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8B04" w14:textId="77393FBF" w:rsidR="008C4898" w:rsidRPr="00947E8D" w:rsidRDefault="00395673" w:rsidP="00103F77">
      <w:pPr>
        <w:pStyle w:val="Heading1"/>
      </w:pPr>
      <w:r w:rsidRPr="00103F77">
        <w:t>V Level</w:t>
      </w:r>
      <w:r w:rsidR="007F4B70" w:rsidRPr="00103F77">
        <w:t xml:space="preserve"> in </w:t>
      </w:r>
      <w:r w:rsidR="00AE2A31">
        <w:t>Digital systems and data</w:t>
      </w:r>
    </w:p>
    <w:p w14:paraId="465AE630" w14:textId="3DAB204D" w:rsidR="008C4898" w:rsidRPr="001B4110" w:rsidRDefault="008C4898" w:rsidP="00A50344">
      <w:pPr>
        <w:pStyle w:val="Heading2"/>
        <w:spacing w:line="252" w:lineRule="auto"/>
      </w:pPr>
      <w:r w:rsidRPr="00313034">
        <w:t>S</w:t>
      </w:r>
      <w:r w:rsidR="009E35CF" w:rsidRPr="00313034">
        <w:t>ample</w:t>
      </w:r>
      <w:r w:rsidR="009E35CF">
        <w:t xml:space="preserve"> s</w:t>
      </w:r>
      <w:r w:rsidRPr="00360A7B">
        <w:t>cheme of work</w:t>
      </w:r>
      <w:r w:rsidR="00947E8D">
        <w:t xml:space="preserve">: </w:t>
      </w:r>
      <w:r w:rsidRPr="00360A7B">
        <w:t>Unit</w:t>
      </w:r>
      <w:r w:rsidR="00AE2A31">
        <w:t xml:space="preserve"> </w:t>
      </w:r>
      <w:r w:rsidR="008A30BF">
        <w:t>F016</w:t>
      </w:r>
      <w:r w:rsidR="00AE2A31">
        <w:t xml:space="preserve"> – Digital solution design and co</w:t>
      </w:r>
      <w:r w:rsidR="008A30BF">
        <w:t>mmunication</w:t>
      </w:r>
    </w:p>
    <w:p w14:paraId="426F1C1D" w14:textId="77777777" w:rsidR="00100FD4" w:rsidRPr="002F3D5B" w:rsidRDefault="00100FD4" w:rsidP="00100FD4">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2F3D5B">
        <w:rPr>
          <w:color w:val="3C1366"/>
        </w:rPr>
        <w:t xml:space="preserve">This sample resource is based on early unit content. We have produced it to show the structure and level of detail you can expect in the full resource. Content remains </w:t>
      </w:r>
      <w:r w:rsidRPr="002F3D5B">
        <w:rPr>
          <w:b/>
          <w:bCs/>
          <w:color w:val="3C1366"/>
        </w:rPr>
        <w:t xml:space="preserve">provisional and subject to change </w:t>
      </w:r>
      <w:r w:rsidRPr="002F3D5B">
        <w:rPr>
          <w:color w:val="3C1366"/>
        </w:rPr>
        <w:t xml:space="preserve">until the specification is accredited and must </w:t>
      </w:r>
      <w:r w:rsidRPr="002F3D5B">
        <w:rPr>
          <w:b/>
          <w:bCs/>
          <w:color w:val="3C1366"/>
        </w:rPr>
        <w:t xml:space="preserve">not </w:t>
      </w:r>
      <w:r w:rsidRPr="002F3D5B">
        <w:rPr>
          <w:color w:val="3C1366"/>
        </w:rPr>
        <w:t xml:space="preserve">be used for teaching. </w:t>
      </w:r>
    </w:p>
    <w:p w14:paraId="224C6F5B" w14:textId="67912C03" w:rsidR="00115DF2" w:rsidRPr="002E2202" w:rsidRDefault="00115DF2" w:rsidP="002A0177">
      <w:pPr>
        <w:pStyle w:val="Heading3"/>
      </w:pPr>
      <w:r w:rsidRPr="002E2202">
        <w:t xml:space="preserve">About this sample resource </w:t>
      </w:r>
    </w:p>
    <w:p w14:paraId="6958B66B" w14:textId="0BA89669" w:rsidR="00115DF2" w:rsidRPr="002E2202" w:rsidRDefault="00115DF2" w:rsidP="00115DF2">
      <w:pPr>
        <w:rPr>
          <w:rFonts w:cs="Arial"/>
        </w:rPr>
      </w:pPr>
      <w:r w:rsidRPr="002E2202">
        <w:rPr>
          <w:rFonts w:cs="Arial"/>
        </w:rPr>
        <w:t xml:space="preserve">We have produced this sample scheme of work to give you an early view of how teaching and learning </w:t>
      </w:r>
      <w:r w:rsidRPr="002E2202">
        <w:rPr>
          <w:rFonts w:cs="Arial"/>
          <w:b/>
          <w:bCs/>
        </w:rPr>
        <w:t>may</w:t>
      </w:r>
      <w:r w:rsidRPr="002E2202">
        <w:rPr>
          <w:rFonts w:cs="Arial"/>
        </w:rPr>
        <w:t xml:space="preserve"> be planned for this unit. </w:t>
      </w:r>
    </w:p>
    <w:p w14:paraId="0B5B2833" w14:textId="77777777" w:rsidR="00115DF2" w:rsidRPr="002E2202" w:rsidRDefault="00115DF2" w:rsidP="00115DF2">
      <w:pPr>
        <w:rPr>
          <w:rFonts w:cs="Arial"/>
        </w:rPr>
      </w:pPr>
      <w:r w:rsidRPr="002E2202">
        <w:rPr>
          <w:rFonts w:cs="Arial"/>
        </w:rPr>
        <w:t>The purpose of this sample is to:</w:t>
      </w:r>
    </w:p>
    <w:p w14:paraId="4321F3A2" w14:textId="63817B28" w:rsidR="00115DF2" w:rsidRPr="002E2202" w:rsidRDefault="00115DF2" w:rsidP="005D4AE0">
      <w:pPr>
        <w:pStyle w:val="Bullets1"/>
        <w:ind w:left="425" w:hanging="425"/>
      </w:pPr>
      <w:r w:rsidRPr="002E2202">
        <w:t xml:space="preserve">illustrate the </w:t>
      </w:r>
      <w:r w:rsidRPr="002E2202">
        <w:rPr>
          <w:b/>
          <w:bCs/>
        </w:rPr>
        <w:t>structure, layout and level of support</w:t>
      </w:r>
      <w:r w:rsidRPr="002E2202">
        <w:t xml:space="preserve"> </w:t>
      </w:r>
      <w:r w:rsidR="008414C2" w:rsidRPr="002E2202">
        <w:t>you</w:t>
      </w:r>
      <w:r w:rsidRPr="002E2202">
        <w:t xml:space="preserve"> can expect in the final published </w:t>
      </w:r>
      <w:r w:rsidR="00781BBD" w:rsidRPr="002E2202">
        <w:t>s</w:t>
      </w:r>
      <w:r w:rsidRPr="002E2202">
        <w:t>cheme of work</w:t>
      </w:r>
    </w:p>
    <w:p w14:paraId="088C7628" w14:textId="1D47A2DD" w:rsidR="00115DF2" w:rsidRPr="002E2202" w:rsidRDefault="00115DF2" w:rsidP="005D4AE0">
      <w:pPr>
        <w:pStyle w:val="Bullets1"/>
        <w:ind w:left="425" w:hanging="425"/>
      </w:pPr>
      <w:r w:rsidRPr="002E2202">
        <w:t>show how a</w:t>
      </w:r>
      <w:r w:rsidR="005D5D7E">
        <w:t xml:space="preserve"> topic</w:t>
      </w:r>
      <w:r w:rsidRPr="002E2202">
        <w:t xml:space="preserve"> area is broken down into </w:t>
      </w:r>
      <w:r w:rsidRPr="002E2202">
        <w:rPr>
          <w:b/>
          <w:bCs/>
        </w:rPr>
        <w:t>lessons, activities, and learning outcomes</w:t>
      </w:r>
    </w:p>
    <w:p w14:paraId="0F9D8A04" w14:textId="77777777" w:rsidR="00115DF2" w:rsidRPr="002E2202" w:rsidRDefault="00115DF2" w:rsidP="005D4AE0">
      <w:pPr>
        <w:pStyle w:val="Bullets1"/>
        <w:ind w:left="425" w:hanging="425"/>
      </w:pPr>
      <w:r w:rsidRPr="002E2202">
        <w:t xml:space="preserve">help you begin </w:t>
      </w:r>
      <w:r w:rsidRPr="002E2202">
        <w:rPr>
          <w:b/>
          <w:bCs/>
        </w:rPr>
        <w:t>high</w:t>
      </w:r>
      <w:r w:rsidRPr="002E2202">
        <w:rPr>
          <w:b/>
          <w:bCs/>
        </w:rPr>
        <w:noBreakHyphen/>
        <w:t>level curriculum planning</w:t>
      </w:r>
      <w:r w:rsidRPr="002E2202">
        <w:t>, while final details are still in development.</w:t>
      </w:r>
    </w:p>
    <w:p w14:paraId="29C478BF" w14:textId="77777777" w:rsidR="00115DF2" w:rsidRPr="002E2202" w:rsidRDefault="00115DF2" w:rsidP="002A0177">
      <w:pPr>
        <w:pStyle w:val="Heading3"/>
      </w:pPr>
      <w:r w:rsidRPr="002E2202">
        <w:t>What’s included at this stage</w:t>
      </w:r>
    </w:p>
    <w:p w14:paraId="71590130" w14:textId="77777777" w:rsidR="00115DF2" w:rsidRPr="002E2202" w:rsidRDefault="00115DF2" w:rsidP="00115DF2">
      <w:pPr>
        <w:rPr>
          <w:rFonts w:cs="Arial"/>
        </w:rPr>
      </w:pPr>
      <w:r w:rsidRPr="002E2202">
        <w:rPr>
          <w:rFonts w:cs="Arial"/>
        </w:rPr>
        <w:t>This sample includes:</w:t>
      </w:r>
    </w:p>
    <w:p w14:paraId="7E8F8B6A" w14:textId="79A31D69" w:rsidR="00115DF2" w:rsidRPr="0086663C" w:rsidRDefault="00115DF2" w:rsidP="0086663C">
      <w:pPr>
        <w:pStyle w:val="Bullets1"/>
        <w:ind w:left="425" w:hanging="425"/>
      </w:pPr>
      <w:r w:rsidRPr="002E2202">
        <w:t xml:space="preserve">a </w:t>
      </w:r>
      <w:r w:rsidRPr="0086663C">
        <w:t xml:space="preserve">sample </w:t>
      </w:r>
      <w:r w:rsidR="006907CC" w:rsidRPr="0086663C">
        <w:t>of lessons from a</w:t>
      </w:r>
      <w:r w:rsidR="005D5D7E">
        <w:t xml:space="preserve"> topic</w:t>
      </w:r>
      <w:r w:rsidR="006907CC" w:rsidRPr="0086663C">
        <w:t xml:space="preserve"> </w:t>
      </w:r>
      <w:r w:rsidRPr="0086663C">
        <w:t>area</w:t>
      </w:r>
    </w:p>
    <w:p w14:paraId="63E460CF" w14:textId="77777777" w:rsidR="00115DF2" w:rsidRPr="0086663C" w:rsidRDefault="00115DF2" w:rsidP="0086663C">
      <w:pPr>
        <w:pStyle w:val="Bullets1"/>
        <w:ind w:left="425" w:hanging="425"/>
      </w:pPr>
      <w:r w:rsidRPr="0086663C">
        <w:t>indicative lesson aims, activities and resources</w:t>
      </w:r>
    </w:p>
    <w:p w14:paraId="4B62D66A" w14:textId="08BF3CB4" w:rsidR="00115DF2" w:rsidRPr="0086663C" w:rsidRDefault="00115DF2" w:rsidP="0086663C">
      <w:pPr>
        <w:pStyle w:val="Bullets1"/>
        <w:ind w:left="425" w:hanging="425"/>
      </w:pPr>
      <w:r w:rsidRPr="0086663C">
        <w:t xml:space="preserve">subject knowledge support for </w:t>
      </w:r>
      <w:r w:rsidR="00B73D83" w:rsidRPr="0086663C">
        <w:t>you</w:t>
      </w:r>
    </w:p>
    <w:p w14:paraId="29C88BF5" w14:textId="4817DBC8" w:rsidR="00115DF2" w:rsidRPr="002E2202" w:rsidRDefault="00115DF2" w:rsidP="0086663C">
      <w:pPr>
        <w:pStyle w:val="Bullets1"/>
        <w:ind w:left="425" w:hanging="425"/>
      </w:pPr>
      <w:r w:rsidRPr="0086663C">
        <w:t>a format</w:t>
      </w:r>
      <w:r w:rsidRPr="002E2202">
        <w:t xml:space="preserve"> that matches the structure of the full </w:t>
      </w:r>
      <w:r w:rsidR="00400B64" w:rsidRPr="002E2202">
        <w:t>s</w:t>
      </w:r>
      <w:r w:rsidRPr="002E2202">
        <w:t>cheme of work.</w:t>
      </w:r>
    </w:p>
    <w:p w14:paraId="5ED05302" w14:textId="04DC6F4B" w:rsidR="009D0100" w:rsidRDefault="00115DF2" w:rsidP="00DB3656">
      <w:r w:rsidRPr="002E2202">
        <w:rPr>
          <w:rFonts w:cs="Arial"/>
        </w:rPr>
        <w:t xml:space="preserve">It reflects </w:t>
      </w:r>
      <w:r w:rsidR="00B73D83" w:rsidRPr="002E2202">
        <w:rPr>
          <w:rFonts w:cs="Arial"/>
        </w:rPr>
        <w:t xml:space="preserve">early unit </w:t>
      </w:r>
      <w:r w:rsidRPr="002E2202">
        <w:rPr>
          <w:rFonts w:cs="Arial"/>
        </w:rPr>
        <w:t xml:space="preserve">content, </w:t>
      </w:r>
      <w:r w:rsidR="009E61F9">
        <w:rPr>
          <w:rFonts w:cs="Arial"/>
        </w:rPr>
        <w:t xml:space="preserve">which remains </w:t>
      </w:r>
      <w:r w:rsidR="009E61F9">
        <w:rPr>
          <w:rFonts w:cs="Arial"/>
          <w:b/>
          <w:bCs/>
        </w:rPr>
        <w:t>provisional</w:t>
      </w:r>
      <w:r w:rsidR="00F401B2">
        <w:rPr>
          <w:rFonts w:cs="Arial"/>
          <w:b/>
          <w:bCs/>
        </w:rPr>
        <w:t xml:space="preserve"> </w:t>
      </w:r>
      <w:r w:rsidR="00F401B2" w:rsidRPr="00313034">
        <w:rPr>
          <w:rFonts w:cs="Arial"/>
          <w:b/>
        </w:rPr>
        <w:t>and subject to change</w:t>
      </w:r>
      <w:r w:rsidR="009E61F9">
        <w:rPr>
          <w:rFonts w:cs="Arial"/>
          <w:b/>
          <w:bCs/>
        </w:rPr>
        <w:t xml:space="preserve"> </w:t>
      </w:r>
      <w:r w:rsidR="009E61F9">
        <w:rPr>
          <w:rFonts w:cs="Arial"/>
        </w:rPr>
        <w:t xml:space="preserve">until the specification is </w:t>
      </w:r>
      <w:r w:rsidRPr="002E2202">
        <w:rPr>
          <w:rFonts w:cs="Arial"/>
        </w:rPr>
        <w:t>accredit</w:t>
      </w:r>
      <w:r w:rsidR="009E61F9">
        <w:rPr>
          <w:rFonts w:cs="Arial"/>
        </w:rPr>
        <w:t>ed</w:t>
      </w:r>
      <w:r w:rsidRPr="002E2202">
        <w:rPr>
          <w:rFonts w:cs="Arial"/>
        </w:rPr>
        <w:t>.</w:t>
      </w:r>
    </w:p>
    <w:p w14:paraId="742FA3C4" w14:textId="77777777" w:rsidR="00DB3656" w:rsidRDefault="00DB3656" w:rsidP="002A0177">
      <w:pPr>
        <w:pStyle w:val="Heading3"/>
      </w:pPr>
    </w:p>
    <w:p w14:paraId="1020159A" w14:textId="77777777" w:rsidR="00691D7C" w:rsidRDefault="00691D7C" w:rsidP="002A0177">
      <w:pPr>
        <w:pStyle w:val="Heading3"/>
        <w:sectPr w:rsidR="00691D7C" w:rsidSect="009D4247">
          <w:headerReference w:type="default" r:id="rId11"/>
          <w:footerReference w:type="default" r:id="rId12"/>
          <w:headerReference w:type="first" r:id="rId13"/>
          <w:type w:val="continuous"/>
          <w:pgSz w:w="16840" w:h="11900" w:orient="landscape" w:code="9"/>
          <w:pgMar w:top="1701" w:right="1134" w:bottom="851" w:left="1134" w:header="567" w:footer="397" w:gutter="0"/>
          <w:cols w:space="708"/>
          <w:docGrid w:linePitch="360"/>
        </w:sectPr>
      </w:pPr>
    </w:p>
    <w:p w14:paraId="0AEFD27C" w14:textId="3BFFBAFF" w:rsidR="005222E8" w:rsidRPr="00FB556B" w:rsidRDefault="005222E8" w:rsidP="005222E8">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FB556B">
        <w:rPr>
          <w:b/>
          <w:bCs/>
          <w:color w:val="3C1366"/>
        </w:rPr>
        <w:lastRenderedPageBreak/>
        <w:t>!</w:t>
      </w:r>
      <w:r w:rsidRPr="00FB556B">
        <w:rPr>
          <w:color w:val="3C1366"/>
        </w:rPr>
        <w:t xml:space="preserve"> Content remains </w:t>
      </w:r>
      <w:r w:rsidRPr="00FB556B">
        <w:rPr>
          <w:b/>
          <w:color w:val="3C1366"/>
        </w:rPr>
        <w:t>provisional and subject to change</w:t>
      </w:r>
      <w:r w:rsidRPr="00FB556B">
        <w:rPr>
          <w:color w:val="3C1366"/>
        </w:rPr>
        <w:t xml:space="preserve"> until the specification is accredited. Do </w:t>
      </w:r>
      <w:r w:rsidRPr="00FB556B">
        <w:rPr>
          <w:b/>
          <w:color w:val="3C1366"/>
        </w:rPr>
        <w:t>not</w:t>
      </w:r>
      <w:r w:rsidRPr="00FB556B">
        <w:rPr>
          <w:color w:val="3C1366"/>
        </w:rPr>
        <w:t xml:space="preserve"> use for teaching</w:t>
      </w:r>
      <w:r w:rsidR="00FB556B" w:rsidRPr="00FB556B">
        <w:rPr>
          <w:color w:val="3C1366"/>
        </w:rPr>
        <w:t>.</w:t>
      </w:r>
    </w:p>
    <w:p w14:paraId="5DFE9E01" w14:textId="22CA324B" w:rsidR="00115DF2" w:rsidRPr="002E2202" w:rsidRDefault="00115DF2" w:rsidP="002A0177">
      <w:pPr>
        <w:pStyle w:val="Heading3"/>
      </w:pPr>
      <w:r w:rsidRPr="002E2202">
        <w:t xml:space="preserve">How you should use this sample </w:t>
      </w:r>
    </w:p>
    <w:p w14:paraId="0C006887" w14:textId="77777777" w:rsidR="00115DF2" w:rsidRPr="002E2202" w:rsidRDefault="00115DF2" w:rsidP="00115DF2">
      <w:pPr>
        <w:rPr>
          <w:rFonts w:cs="Arial"/>
        </w:rPr>
      </w:pPr>
      <w:r w:rsidRPr="002E2202">
        <w:rPr>
          <w:rFonts w:cs="Arial"/>
        </w:rPr>
        <w:t>We recommend using this sample to:</w:t>
      </w:r>
    </w:p>
    <w:p w14:paraId="06B6C68F" w14:textId="02BBDA9C" w:rsidR="00115DF2" w:rsidRPr="002E2202" w:rsidRDefault="00115DF2" w:rsidP="005D4AE0">
      <w:pPr>
        <w:pStyle w:val="Bullets1"/>
        <w:ind w:left="425" w:hanging="425"/>
      </w:pPr>
      <w:r w:rsidRPr="002E2202">
        <w:t xml:space="preserve">understand the level of support provided in the full </w:t>
      </w:r>
      <w:r w:rsidR="000171DF" w:rsidRPr="002E2202">
        <w:t>s</w:t>
      </w:r>
      <w:r w:rsidRPr="002E2202">
        <w:t>cheme of work</w:t>
      </w:r>
    </w:p>
    <w:p w14:paraId="2CEC0250" w14:textId="77777777" w:rsidR="00115DF2" w:rsidRPr="002E2202" w:rsidRDefault="00115DF2" w:rsidP="005D4AE0">
      <w:pPr>
        <w:pStyle w:val="Bullets1"/>
        <w:ind w:left="425" w:hanging="425"/>
      </w:pPr>
      <w:r w:rsidRPr="002E2202">
        <w:t>begin early planning and resourcing discussions</w:t>
      </w:r>
    </w:p>
    <w:p w14:paraId="752190E6" w14:textId="77777777" w:rsidR="00115DF2" w:rsidRPr="002E2202" w:rsidRDefault="00115DF2" w:rsidP="005D4AE0">
      <w:pPr>
        <w:pStyle w:val="Bullets1"/>
        <w:ind w:left="425" w:hanging="425"/>
      </w:pPr>
      <w:r w:rsidRPr="002E2202">
        <w:t>consider how the unit may fit within wider curriculum sequencing</w:t>
      </w:r>
    </w:p>
    <w:p w14:paraId="23C0BF98" w14:textId="77777777" w:rsidR="00115DF2" w:rsidRPr="002E2202" w:rsidRDefault="00115DF2" w:rsidP="005D4AE0">
      <w:pPr>
        <w:pStyle w:val="Bullets1"/>
        <w:ind w:left="425" w:hanging="425"/>
      </w:pPr>
      <w:r w:rsidRPr="002E2202">
        <w:t>provide feedback to your centre leadership or curriculum team.</w:t>
      </w:r>
    </w:p>
    <w:p w14:paraId="3482DD65" w14:textId="68FAB8C0" w:rsidR="00115DF2" w:rsidRPr="002E2202" w:rsidRDefault="00115DF2" w:rsidP="00115DF2">
      <w:pPr>
        <w:rPr>
          <w:rFonts w:cs="Arial"/>
        </w:rPr>
      </w:pPr>
      <w:r w:rsidRPr="002E2202">
        <w:rPr>
          <w:rFonts w:cs="Arial"/>
        </w:rPr>
        <w:t>Please do not use this sample for teaching</w:t>
      </w:r>
      <w:r w:rsidR="0027679D">
        <w:rPr>
          <w:rFonts w:cs="Arial"/>
        </w:rPr>
        <w:t xml:space="preserve">. The content remains </w:t>
      </w:r>
      <w:r w:rsidR="0027679D" w:rsidRPr="0027679D">
        <w:rPr>
          <w:rFonts w:cs="Arial"/>
          <w:b/>
          <w:bCs/>
        </w:rPr>
        <w:t>provisional</w:t>
      </w:r>
      <w:r w:rsidR="00001C6C">
        <w:rPr>
          <w:rFonts w:cs="Arial"/>
          <w:b/>
          <w:bCs/>
        </w:rPr>
        <w:t xml:space="preserve"> </w:t>
      </w:r>
      <w:r w:rsidR="00001C6C" w:rsidRPr="007D1FBB">
        <w:rPr>
          <w:rFonts w:cs="Arial"/>
          <w:b/>
        </w:rPr>
        <w:t>and subject to change</w:t>
      </w:r>
      <w:r w:rsidR="0027679D">
        <w:rPr>
          <w:rFonts w:cs="Arial"/>
        </w:rPr>
        <w:t xml:space="preserve"> until the specification is </w:t>
      </w:r>
      <w:r w:rsidRPr="002E2202">
        <w:rPr>
          <w:rFonts w:cs="Arial"/>
        </w:rPr>
        <w:t>accredit</w:t>
      </w:r>
      <w:r w:rsidR="0027679D">
        <w:rPr>
          <w:rFonts w:cs="Arial"/>
        </w:rPr>
        <w:t>ed</w:t>
      </w:r>
      <w:r w:rsidRPr="002E2202">
        <w:rPr>
          <w:rFonts w:cs="Arial"/>
        </w:rPr>
        <w:t>.</w:t>
      </w:r>
    </w:p>
    <w:p w14:paraId="42F1D1A5" w14:textId="77777777" w:rsidR="00ED04FF" w:rsidRPr="002E2202" w:rsidRDefault="00ED04FF" w:rsidP="00ED04FF">
      <w:pPr>
        <w:pStyle w:val="Heading3"/>
      </w:pPr>
      <w:r w:rsidRPr="002E2202">
        <w:t>What will be added in the full version</w:t>
      </w:r>
    </w:p>
    <w:p w14:paraId="520483B4" w14:textId="5CFC768F" w:rsidR="00ED04FF" w:rsidRPr="002E2202" w:rsidRDefault="0007758F" w:rsidP="00ED04FF">
      <w:pPr>
        <w:rPr>
          <w:rFonts w:cs="Arial"/>
        </w:rPr>
      </w:pPr>
      <w:r>
        <w:rPr>
          <w:rFonts w:cs="Arial"/>
        </w:rPr>
        <w:t>Once</w:t>
      </w:r>
      <w:r w:rsidR="00ED04FF" w:rsidRPr="002E2202">
        <w:rPr>
          <w:rFonts w:cs="Arial"/>
        </w:rPr>
        <w:t xml:space="preserve"> the specification is accredited we will produce a full version of this resource. The full scheme of work will include:</w:t>
      </w:r>
    </w:p>
    <w:p w14:paraId="123D654A" w14:textId="1ECC0B20" w:rsidR="00ED04FF" w:rsidRPr="002E2202" w:rsidRDefault="00ED04FF" w:rsidP="00ED04FF">
      <w:pPr>
        <w:pStyle w:val="Bullets1"/>
        <w:ind w:left="425" w:hanging="425"/>
      </w:pPr>
      <w:r w:rsidRPr="002E2202">
        <w:t xml:space="preserve">all </w:t>
      </w:r>
      <w:r w:rsidR="005D5D7E">
        <w:t xml:space="preserve">topic </w:t>
      </w:r>
      <w:r w:rsidRPr="002E2202">
        <w:t>areas for the unit</w:t>
      </w:r>
    </w:p>
    <w:p w14:paraId="586373A4" w14:textId="6D804B32" w:rsidR="00ED04FF" w:rsidRPr="002E2202" w:rsidRDefault="00ED04FF" w:rsidP="00ED04FF">
      <w:pPr>
        <w:pStyle w:val="Bullets1"/>
        <w:ind w:left="425" w:hanging="425"/>
      </w:pPr>
      <w:r w:rsidRPr="002E2202">
        <w:t>lesson content aligned to the accredited specification</w:t>
      </w:r>
    </w:p>
    <w:p w14:paraId="7A583769" w14:textId="77777777" w:rsidR="00ED04FF" w:rsidRPr="002E2202" w:rsidRDefault="00ED04FF" w:rsidP="00ED04FF">
      <w:pPr>
        <w:pStyle w:val="Bullets1"/>
        <w:ind w:left="425" w:hanging="425"/>
      </w:pPr>
      <w:r w:rsidRPr="002E2202">
        <w:t>links to approved resources</w:t>
      </w:r>
    </w:p>
    <w:p w14:paraId="2552B95F" w14:textId="77777777" w:rsidR="00ED04FF" w:rsidRPr="002E2202" w:rsidRDefault="00ED04FF" w:rsidP="00ED04FF">
      <w:pPr>
        <w:pStyle w:val="Bullets1"/>
        <w:ind w:left="425" w:hanging="425"/>
      </w:pPr>
      <w:r w:rsidRPr="002E2202">
        <w:t>additional subject</w:t>
      </w:r>
      <w:r w:rsidRPr="002E2202">
        <w:noBreakHyphen/>
        <w:t>knowledge guidance and common misconceptions</w:t>
      </w:r>
    </w:p>
    <w:p w14:paraId="719E3FA9" w14:textId="77777777" w:rsidR="00ED04FF" w:rsidRPr="002E2202" w:rsidRDefault="00ED04FF" w:rsidP="00ED04FF">
      <w:pPr>
        <w:pStyle w:val="Bullets1"/>
        <w:ind w:left="425" w:hanging="425"/>
      </w:pPr>
      <w:r w:rsidRPr="002E2202">
        <w:t>indications of opportunities for assessment, differentiation, stretch and challenge.</w:t>
      </w:r>
    </w:p>
    <w:p w14:paraId="1B7447DB" w14:textId="77777777" w:rsidR="00115DF2" w:rsidRPr="002E2202" w:rsidRDefault="00115DF2" w:rsidP="002A0177">
      <w:pPr>
        <w:pStyle w:val="Heading3"/>
      </w:pPr>
      <w:r w:rsidRPr="002E2202">
        <w:t>Next steps</w:t>
      </w:r>
    </w:p>
    <w:p w14:paraId="56F56011" w14:textId="4B83BA0B" w:rsidR="00115DF2" w:rsidRPr="002E2202" w:rsidRDefault="00115DF2" w:rsidP="00115DF2">
      <w:pPr>
        <w:rPr>
          <w:rFonts w:cs="Arial"/>
        </w:rPr>
      </w:pPr>
      <w:r w:rsidRPr="002E2202">
        <w:rPr>
          <w:rFonts w:cs="Arial"/>
        </w:rPr>
        <w:t xml:space="preserve">Our comprehensive schemes of work will become a valuable resource for you, offering unit-specific guidance and ideas to meet teacher and student needs. Designed in an easy-to-edit Word format, they will include detailed lesson-by-lesson plans with guided learning hours (GLH), key words and terms, learning outcomes, and teaching ideas with useful links. They will provide subject knowledge support by </w:t>
      </w:r>
      <w:r w:rsidR="005D5D7E">
        <w:rPr>
          <w:rFonts w:cs="Arial"/>
        </w:rPr>
        <w:t xml:space="preserve">topic </w:t>
      </w:r>
      <w:r w:rsidRPr="002E2202">
        <w:rPr>
          <w:rFonts w:cs="Arial"/>
        </w:rPr>
        <w:t>area, ensuring practical application across varied school schedules.</w:t>
      </w:r>
      <w:r w:rsidR="006A3FFF" w:rsidRPr="002E2202">
        <w:rPr>
          <w:rFonts w:cs="Arial"/>
        </w:rPr>
        <w:t xml:space="preserve"> Our schemes of work are just one approach you could use to teach our specification and the use of any resources highlighted is optional.</w:t>
      </w:r>
    </w:p>
    <w:p w14:paraId="1EA5D046" w14:textId="7FDB5806" w:rsidR="006D793B" w:rsidRDefault="00115DF2" w:rsidP="00721E66">
      <w:pPr>
        <w:rPr>
          <w:rFonts w:eastAsiaTheme="majorEastAsia" w:cstheme="majorBidi"/>
          <w:b/>
          <w:color w:val="3C1366"/>
          <w:sz w:val="28"/>
        </w:rPr>
      </w:pPr>
      <w:r w:rsidRPr="002E2202">
        <w:t>Once</w:t>
      </w:r>
      <w:r w:rsidR="005D1091">
        <w:t xml:space="preserve"> the specification is accredited</w:t>
      </w:r>
      <w:r w:rsidRPr="002E2202">
        <w:t xml:space="preserve">, the full versions of our </w:t>
      </w:r>
      <w:r w:rsidR="004B3C0E" w:rsidRPr="002E2202">
        <w:t>s</w:t>
      </w:r>
      <w:r w:rsidRPr="002E2202">
        <w:t xml:space="preserve">chemes of work will be available on </w:t>
      </w:r>
      <w:hyperlink r:id="rId14" w:history="1">
        <w:r w:rsidRPr="00CE6091">
          <w:rPr>
            <w:rStyle w:val="Hyperlink"/>
          </w:rPr>
          <w:t>Teach Cambridge</w:t>
        </w:r>
      </w:hyperlink>
      <w:r w:rsidRPr="00CE6091">
        <w:rPr>
          <w:rStyle w:val="Hyperlink"/>
        </w:rPr>
        <w:t>.</w:t>
      </w:r>
      <w:r w:rsidR="006D793B">
        <w:br w:type="page"/>
      </w:r>
    </w:p>
    <w:p w14:paraId="6B02DD2B" w14:textId="77777777" w:rsidR="00D032E9" w:rsidRDefault="00D032E9" w:rsidP="00DF42CE">
      <w:pPr>
        <w:rPr>
          <w:szCs w:val="22"/>
        </w:rPr>
        <w:sectPr w:rsidR="00D032E9" w:rsidSect="00691D7C">
          <w:headerReference w:type="default" r:id="rId15"/>
          <w:type w:val="continuous"/>
          <w:pgSz w:w="16840" w:h="11900" w:orient="landscape" w:code="9"/>
          <w:pgMar w:top="1276" w:right="1134" w:bottom="851" w:left="1134" w:header="567" w:footer="397" w:gutter="0"/>
          <w:cols w:space="708"/>
          <w:docGrid w:linePitch="360"/>
        </w:sectPr>
      </w:pPr>
    </w:p>
    <w:p w14:paraId="2F7640D2" w14:textId="2C936FBB" w:rsidR="007F4B70" w:rsidRDefault="00E02796" w:rsidP="007F4B70">
      <w:pPr>
        <w:pStyle w:val="Heading2"/>
      </w:pPr>
      <w:r>
        <w:lastRenderedPageBreak/>
        <w:t>Topic a</w:t>
      </w:r>
      <w:r w:rsidR="007F4B70">
        <w:t xml:space="preserve">rea: </w:t>
      </w:r>
      <w:r>
        <w:t>Problem solving and digital solution design</w:t>
      </w:r>
    </w:p>
    <w:p w14:paraId="66A1901A" w14:textId="77777777" w:rsidR="009E5B75" w:rsidRDefault="009E5B75" w:rsidP="00C24B64">
      <w:pPr>
        <w:pStyle w:val="Heading3"/>
        <w:spacing w:before="120"/>
      </w:pPr>
      <w:r w:rsidRPr="00FF1CF7">
        <w:t>Lessons</w:t>
      </w:r>
    </w:p>
    <w:tbl>
      <w:tblPr>
        <w:tblStyle w:val="TableGrid"/>
        <w:tblpPr w:leftFromText="180" w:rightFromText="180" w:vertAnchor="text" w:tblpY="1"/>
        <w:tblOverlap w:val="never"/>
        <w:tblW w:w="14829" w:type="dxa"/>
        <w:tblLayout w:type="fixed"/>
        <w:tblLook w:val="04A0" w:firstRow="1" w:lastRow="0" w:firstColumn="1" w:lastColumn="0" w:noHBand="0" w:noVBand="1"/>
      </w:tblPr>
      <w:tblGrid>
        <w:gridCol w:w="1020"/>
        <w:gridCol w:w="2519"/>
        <w:gridCol w:w="624"/>
        <w:gridCol w:w="2438"/>
        <w:gridCol w:w="3969"/>
        <w:gridCol w:w="2268"/>
        <w:gridCol w:w="1984"/>
        <w:gridCol w:w="7"/>
      </w:tblGrid>
      <w:tr w:rsidR="00735F46" w:rsidRPr="00FB556B" w14:paraId="3799D9F2" w14:textId="77777777" w:rsidTr="0069046C">
        <w:trPr>
          <w:gridAfter w:val="1"/>
          <w:wAfter w:w="7" w:type="dxa"/>
          <w:trHeight w:val="567"/>
          <w:tblHeader/>
        </w:trPr>
        <w:tc>
          <w:tcPr>
            <w:tcW w:w="14822" w:type="dxa"/>
            <w:gridSpan w:val="7"/>
            <w:shd w:val="clear" w:color="auto" w:fill="FACB2E"/>
            <w:tcMar>
              <w:top w:w="57" w:type="dxa"/>
              <w:left w:w="57" w:type="dxa"/>
              <w:bottom w:w="57" w:type="dxa"/>
              <w:right w:w="57" w:type="dxa"/>
            </w:tcMar>
            <w:vAlign w:val="center"/>
          </w:tcPr>
          <w:p w14:paraId="6BFF2E23" w14:textId="62061591" w:rsidR="00735F46" w:rsidRPr="00DC2BF6" w:rsidRDefault="00735F46" w:rsidP="006011DB">
            <w:pPr>
              <w:tabs>
                <w:tab w:val="left" w:pos="12765"/>
              </w:tabs>
              <w:spacing w:before="0" w:after="0" w:line="240" w:lineRule="auto"/>
              <w:rPr>
                <w:szCs w:val="22"/>
              </w:rPr>
            </w:pPr>
            <w:r w:rsidRPr="00DC2BF6">
              <w:rPr>
                <w:b/>
                <w:bCs/>
                <w:color w:val="3C1366"/>
                <w:szCs w:val="22"/>
              </w:rPr>
              <w:t>!</w:t>
            </w:r>
            <w:r w:rsidRPr="00DC2BF6">
              <w:rPr>
                <w:color w:val="3C1366"/>
                <w:szCs w:val="22"/>
              </w:rPr>
              <w:t xml:space="preserve"> Content remains </w:t>
            </w:r>
            <w:r w:rsidRPr="00DC2BF6">
              <w:rPr>
                <w:b/>
                <w:color w:val="3C1366"/>
                <w:szCs w:val="22"/>
              </w:rPr>
              <w:t>provisional and subject to change</w:t>
            </w:r>
            <w:r w:rsidRPr="00DC2BF6">
              <w:rPr>
                <w:color w:val="3C1366"/>
                <w:szCs w:val="22"/>
              </w:rPr>
              <w:t xml:space="preserve"> until the specification is accredited. Do </w:t>
            </w:r>
            <w:r w:rsidRPr="00DC2BF6">
              <w:rPr>
                <w:b/>
                <w:color w:val="3C1366"/>
                <w:szCs w:val="22"/>
              </w:rPr>
              <w:t>not</w:t>
            </w:r>
            <w:r w:rsidRPr="00DC2BF6">
              <w:rPr>
                <w:color w:val="3C1366"/>
                <w:szCs w:val="22"/>
              </w:rPr>
              <w:t xml:space="preserve"> use for teaching</w:t>
            </w:r>
            <w:r w:rsidR="00FC3964" w:rsidRPr="00DC2BF6">
              <w:rPr>
                <w:color w:val="3C1366"/>
                <w:szCs w:val="22"/>
              </w:rPr>
              <w:t>.</w:t>
            </w:r>
          </w:p>
        </w:tc>
      </w:tr>
      <w:tr w:rsidR="008F6BCB" w:rsidRPr="009E5B75" w14:paraId="349680DD" w14:textId="77777777" w:rsidTr="00374F19">
        <w:trPr>
          <w:gridAfter w:val="1"/>
          <w:wAfter w:w="7" w:type="dxa"/>
          <w:trHeight w:val="998"/>
          <w:tblHeader/>
        </w:trPr>
        <w:tc>
          <w:tcPr>
            <w:tcW w:w="1020" w:type="dxa"/>
            <w:tcMar>
              <w:top w:w="57" w:type="dxa"/>
              <w:left w:w="57" w:type="dxa"/>
              <w:bottom w:w="57" w:type="dxa"/>
              <w:right w:w="57" w:type="dxa"/>
            </w:tcMar>
          </w:tcPr>
          <w:p w14:paraId="22D68AC9" w14:textId="77777777" w:rsidR="008F6BCB" w:rsidRPr="008F6BCB" w:rsidDel="00D25C08" w:rsidRDefault="008F6BCB" w:rsidP="004C117B">
            <w:pPr>
              <w:pStyle w:val="Tableheader"/>
            </w:pPr>
            <w:r w:rsidRPr="008F6BCB">
              <w:t>Lesson number</w:t>
            </w:r>
          </w:p>
        </w:tc>
        <w:tc>
          <w:tcPr>
            <w:tcW w:w="2519" w:type="dxa"/>
            <w:tcMar>
              <w:top w:w="57" w:type="dxa"/>
              <w:left w:w="57" w:type="dxa"/>
              <w:bottom w:w="57" w:type="dxa"/>
              <w:right w:w="57" w:type="dxa"/>
            </w:tcMar>
          </w:tcPr>
          <w:p w14:paraId="1B96F88B" w14:textId="77777777" w:rsidR="008F6BCB" w:rsidRPr="008F6BCB" w:rsidRDefault="008F6BCB" w:rsidP="004C117B">
            <w:pPr>
              <w:pStyle w:val="Tableheader"/>
            </w:pPr>
            <w:r w:rsidRPr="008F6BCB">
              <w:t xml:space="preserve">Specification coverage </w:t>
            </w:r>
          </w:p>
        </w:tc>
        <w:tc>
          <w:tcPr>
            <w:tcW w:w="624" w:type="dxa"/>
            <w:tcMar>
              <w:top w:w="57" w:type="dxa"/>
              <w:left w:w="57" w:type="dxa"/>
              <w:bottom w:w="57" w:type="dxa"/>
              <w:right w:w="57" w:type="dxa"/>
            </w:tcMar>
          </w:tcPr>
          <w:p w14:paraId="09C9B6D4" w14:textId="2002EF8D" w:rsidR="008F6BCB" w:rsidRPr="008F6BCB" w:rsidRDefault="008F6BCB" w:rsidP="004C117B">
            <w:pPr>
              <w:pStyle w:val="Tableheader"/>
              <w:jc w:val="center"/>
            </w:pPr>
            <w:r w:rsidRPr="008F6BCB">
              <w:t>GLH</w:t>
            </w:r>
          </w:p>
        </w:tc>
        <w:tc>
          <w:tcPr>
            <w:tcW w:w="2438" w:type="dxa"/>
            <w:tcMar>
              <w:top w:w="57" w:type="dxa"/>
              <w:left w:w="57" w:type="dxa"/>
              <w:bottom w:w="57" w:type="dxa"/>
              <w:right w:w="57" w:type="dxa"/>
            </w:tcMar>
          </w:tcPr>
          <w:p w14:paraId="1A779DB0" w14:textId="77777777" w:rsidR="008F6BCB" w:rsidRPr="004C117B" w:rsidRDefault="008F6BCB" w:rsidP="004C117B">
            <w:pPr>
              <w:pStyle w:val="Tableheader"/>
              <w:rPr>
                <w:sz w:val="20"/>
                <w:szCs w:val="20"/>
              </w:rPr>
            </w:pPr>
            <w:r w:rsidRPr="004C117B">
              <w:rPr>
                <w:sz w:val="20"/>
                <w:szCs w:val="20"/>
              </w:rPr>
              <w:t>Lesson aims and outcomes</w:t>
            </w:r>
          </w:p>
        </w:tc>
        <w:tc>
          <w:tcPr>
            <w:tcW w:w="3969" w:type="dxa"/>
            <w:tcMar>
              <w:top w:w="57" w:type="dxa"/>
              <w:left w:w="57" w:type="dxa"/>
              <w:bottom w:w="57" w:type="dxa"/>
              <w:right w:w="57" w:type="dxa"/>
            </w:tcMar>
          </w:tcPr>
          <w:p w14:paraId="79E92507" w14:textId="77777777" w:rsidR="008F6BCB" w:rsidRPr="008F6BCB" w:rsidRDefault="008F6BCB" w:rsidP="004C117B">
            <w:pPr>
              <w:pStyle w:val="Tableheader"/>
            </w:pPr>
            <w:r w:rsidRPr="008F6BCB">
              <w:t xml:space="preserve">Lesson ideas, key words and activities </w:t>
            </w:r>
          </w:p>
        </w:tc>
        <w:tc>
          <w:tcPr>
            <w:tcW w:w="2268" w:type="dxa"/>
            <w:tcMar>
              <w:top w:w="57" w:type="dxa"/>
              <w:left w:w="57" w:type="dxa"/>
              <w:bottom w:w="57" w:type="dxa"/>
              <w:right w:w="57" w:type="dxa"/>
            </w:tcMar>
          </w:tcPr>
          <w:p w14:paraId="003E7150" w14:textId="77777777" w:rsidR="008F6BCB" w:rsidRPr="008F6BCB" w:rsidRDefault="008F6BCB" w:rsidP="004C117B">
            <w:pPr>
              <w:pStyle w:val="Tableheader"/>
            </w:pPr>
            <w:r w:rsidRPr="008F6BCB">
              <w:t>Useful resources</w:t>
            </w:r>
          </w:p>
        </w:tc>
        <w:tc>
          <w:tcPr>
            <w:tcW w:w="1984" w:type="dxa"/>
            <w:tcMar>
              <w:top w:w="57" w:type="dxa"/>
              <w:left w:w="57" w:type="dxa"/>
              <w:bottom w:w="57" w:type="dxa"/>
              <w:right w:w="57" w:type="dxa"/>
            </w:tcMar>
          </w:tcPr>
          <w:p w14:paraId="768DAF99" w14:textId="2BA31B7F" w:rsidR="008F6BCB" w:rsidRPr="008F6BCB" w:rsidRDefault="008F6BCB" w:rsidP="004C117B">
            <w:pPr>
              <w:pStyle w:val="Tableheader"/>
            </w:pPr>
            <w:r w:rsidRPr="008F6BCB">
              <w:t>Student independent learning – ideas and resources</w:t>
            </w:r>
          </w:p>
        </w:tc>
      </w:tr>
      <w:tr w:rsidR="008700AE" w:rsidRPr="009E5B75" w14:paraId="0C9A8559" w14:textId="77777777" w:rsidTr="00374F19">
        <w:trPr>
          <w:trHeight w:val="415"/>
        </w:trPr>
        <w:tc>
          <w:tcPr>
            <w:tcW w:w="14829" w:type="dxa"/>
            <w:gridSpan w:val="8"/>
            <w:tcMar>
              <w:top w:w="57" w:type="dxa"/>
              <w:left w:w="57" w:type="dxa"/>
              <w:bottom w:w="57" w:type="dxa"/>
              <w:right w:w="57" w:type="dxa"/>
            </w:tcMar>
          </w:tcPr>
          <w:p w14:paraId="29611620" w14:textId="5197A128" w:rsidR="008700AE" w:rsidRPr="004C117B" w:rsidRDefault="003628AB" w:rsidP="004C117B">
            <w:pPr>
              <w:pStyle w:val="Tablebodytext"/>
              <w:rPr>
                <w:b/>
                <w:bCs/>
                <w:szCs w:val="20"/>
              </w:rPr>
            </w:pPr>
            <w:r w:rsidRPr="004C117B">
              <w:rPr>
                <w:rFonts w:cs="Open Sans"/>
                <w:b/>
                <w:bCs/>
                <w:color w:val="000000" w:themeColor="text2"/>
                <w:szCs w:val="20"/>
              </w:rPr>
              <w:t>For this unit give students a scenario for a digital solution as a ‘project’ to apply the theory topics to.</w:t>
            </w:r>
          </w:p>
        </w:tc>
      </w:tr>
      <w:tr w:rsidR="008700AE" w:rsidRPr="009E5B75" w14:paraId="50B61F89" w14:textId="77777777" w:rsidTr="00374F19">
        <w:trPr>
          <w:gridAfter w:val="1"/>
          <w:wAfter w:w="7" w:type="dxa"/>
          <w:trHeight w:val="415"/>
        </w:trPr>
        <w:tc>
          <w:tcPr>
            <w:tcW w:w="1020" w:type="dxa"/>
            <w:tcMar>
              <w:top w:w="57" w:type="dxa"/>
              <w:left w:w="57" w:type="dxa"/>
              <w:bottom w:w="57" w:type="dxa"/>
              <w:right w:w="57" w:type="dxa"/>
            </w:tcMar>
          </w:tcPr>
          <w:p w14:paraId="1EFA51E5" w14:textId="0E27F3EC" w:rsidR="008700AE" w:rsidRPr="008700AE" w:rsidRDefault="008700AE" w:rsidP="004C117B">
            <w:pPr>
              <w:pStyle w:val="Tablebodytext"/>
              <w:rPr>
                <w:szCs w:val="20"/>
              </w:rPr>
            </w:pPr>
            <w:r w:rsidRPr="008700AE">
              <w:rPr>
                <w:szCs w:val="20"/>
              </w:rPr>
              <w:t>1</w:t>
            </w:r>
          </w:p>
        </w:tc>
        <w:tc>
          <w:tcPr>
            <w:tcW w:w="2519" w:type="dxa"/>
            <w:tcMar>
              <w:top w:w="57" w:type="dxa"/>
              <w:left w:w="57" w:type="dxa"/>
              <w:bottom w:w="57" w:type="dxa"/>
              <w:right w:w="57" w:type="dxa"/>
            </w:tcMar>
          </w:tcPr>
          <w:p w14:paraId="04ADD9FC" w14:textId="77777777" w:rsidR="002706F8" w:rsidRDefault="002706F8" w:rsidP="002706F8">
            <w:pPr>
              <w:pStyle w:val="Tablebodytext"/>
              <w:rPr>
                <w:b/>
                <w:bCs/>
              </w:rPr>
            </w:pPr>
            <w:r w:rsidRPr="00AA6A92">
              <w:t>4.1 Computational thinking and programming logic</w:t>
            </w:r>
          </w:p>
          <w:p w14:paraId="6662781E" w14:textId="4E94D321" w:rsidR="002706F8" w:rsidRPr="002706F8" w:rsidRDefault="002706F8">
            <w:pPr>
              <w:pStyle w:val="Tablebodytext"/>
              <w:numPr>
                <w:ilvl w:val="0"/>
                <w:numId w:val="46"/>
              </w:numPr>
              <w:rPr>
                <w:b/>
                <w:bCs/>
              </w:rPr>
            </w:pPr>
            <w:r>
              <w:t>Computational thinking</w:t>
            </w:r>
          </w:p>
          <w:p w14:paraId="04247844" w14:textId="7F42F74F" w:rsidR="002706F8" w:rsidRPr="008700AE" w:rsidRDefault="002706F8">
            <w:pPr>
              <w:pStyle w:val="Tablebodytext"/>
              <w:numPr>
                <w:ilvl w:val="0"/>
                <w:numId w:val="43"/>
              </w:numPr>
            </w:pPr>
            <w:r>
              <w:t>Abstraction</w:t>
            </w:r>
          </w:p>
        </w:tc>
        <w:tc>
          <w:tcPr>
            <w:tcW w:w="624" w:type="dxa"/>
            <w:tcMar>
              <w:top w:w="57" w:type="dxa"/>
              <w:left w:w="57" w:type="dxa"/>
              <w:bottom w:w="57" w:type="dxa"/>
              <w:right w:w="57" w:type="dxa"/>
            </w:tcMar>
          </w:tcPr>
          <w:p w14:paraId="0626736B" w14:textId="438D9EE6" w:rsidR="008700AE" w:rsidRPr="008700AE" w:rsidRDefault="008700AE" w:rsidP="004C117B">
            <w:pPr>
              <w:pStyle w:val="Tablebodytext"/>
              <w:jc w:val="center"/>
              <w:rPr>
                <w:szCs w:val="20"/>
              </w:rPr>
            </w:pPr>
            <w:r w:rsidRPr="008700AE">
              <w:rPr>
                <w:rFonts w:cs="Open Sans"/>
                <w:color w:val="000000" w:themeColor="text2"/>
                <w:szCs w:val="20"/>
              </w:rPr>
              <w:t>1</w:t>
            </w:r>
          </w:p>
        </w:tc>
        <w:tc>
          <w:tcPr>
            <w:tcW w:w="2438" w:type="dxa"/>
            <w:tcMar>
              <w:top w:w="57" w:type="dxa"/>
              <w:left w:w="57" w:type="dxa"/>
              <w:bottom w:w="57" w:type="dxa"/>
              <w:right w:w="57" w:type="dxa"/>
            </w:tcMar>
          </w:tcPr>
          <w:p w14:paraId="5DA57041" w14:textId="35CCA105" w:rsidR="005254C5" w:rsidRPr="00B21E8B" w:rsidRDefault="008700AE" w:rsidP="004C117B">
            <w:pPr>
              <w:pStyle w:val="Tableheader"/>
              <w:rPr>
                <w:rFonts w:cs="Open Sans"/>
                <w:b w:val="0"/>
                <w:bCs w:val="0"/>
                <w:sz w:val="20"/>
                <w:szCs w:val="20"/>
              </w:rPr>
            </w:pPr>
            <w:r w:rsidRPr="00B21E8B">
              <w:rPr>
                <w:rFonts w:cs="Open Sans"/>
                <w:b w:val="0"/>
                <w:bCs w:val="0"/>
                <w:sz w:val="20"/>
                <w:szCs w:val="20"/>
              </w:rPr>
              <w:t>By the end of the lesson, students should:</w:t>
            </w:r>
          </w:p>
          <w:p w14:paraId="78664F2D" w14:textId="77777777" w:rsidR="008700AE" w:rsidRPr="005254C5" w:rsidRDefault="008700AE" w:rsidP="005254C5">
            <w:pPr>
              <w:pStyle w:val="TableBullets1"/>
              <w:ind w:left="425" w:hanging="425"/>
            </w:pPr>
            <w:r w:rsidRPr="005254C5">
              <w:t>understand how abstraction is applied in digital solution design</w:t>
            </w:r>
          </w:p>
          <w:p w14:paraId="0C267184" w14:textId="07F85B13" w:rsidR="008700AE" w:rsidRPr="005254C5" w:rsidRDefault="008700AE" w:rsidP="005254C5">
            <w:pPr>
              <w:pStyle w:val="TableBullets1"/>
              <w:ind w:left="425" w:hanging="425"/>
              <w:rPr>
                <w:rFonts w:cs="Open Sans"/>
              </w:rPr>
            </w:pPr>
            <w:r w:rsidRPr="005254C5">
              <w:t>understand how abstraction is used to solve problems.</w:t>
            </w:r>
          </w:p>
        </w:tc>
        <w:tc>
          <w:tcPr>
            <w:tcW w:w="3969" w:type="dxa"/>
            <w:tcMar>
              <w:top w:w="57" w:type="dxa"/>
              <w:left w:w="57" w:type="dxa"/>
              <w:bottom w:w="57" w:type="dxa"/>
              <w:right w:w="57" w:type="dxa"/>
            </w:tcMar>
          </w:tcPr>
          <w:p w14:paraId="5DCAA6C4" w14:textId="77777777" w:rsidR="008700AE" w:rsidRPr="00870C30" w:rsidRDefault="008700AE" w:rsidP="00870C30">
            <w:pPr>
              <w:pStyle w:val="Tablebodytext"/>
              <w:rPr>
                <w:b/>
                <w:bCs/>
              </w:rPr>
            </w:pPr>
            <w:r w:rsidRPr="00870C30">
              <w:rPr>
                <w:b/>
                <w:bCs/>
              </w:rPr>
              <w:t>Starter</w:t>
            </w:r>
          </w:p>
          <w:p w14:paraId="426C9641" w14:textId="77777777" w:rsidR="008700AE" w:rsidRPr="008700AE" w:rsidRDefault="008700AE" w:rsidP="00870C30">
            <w:pPr>
              <w:pStyle w:val="Tablebodytext"/>
              <w:rPr>
                <w:b/>
                <w:bCs/>
              </w:rPr>
            </w:pPr>
            <w:r w:rsidRPr="008700AE">
              <w:t>Introduce the ‘Knight’s Tour’ problem. Allow students to map out all the possible routes a Knight can travel. (reduce the size of the board)</w:t>
            </w:r>
          </w:p>
          <w:p w14:paraId="5ACD086A" w14:textId="02A72B26" w:rsidR="008700AE" w:rsidRPr="00870C30" w:rsidRDefault="008700AE" w:rsidP="00870C30">
            <w:pPr>
              <w:pStyle w:val="Tablebodytext"/>
              <w:rPr>
                <w:b/>
                <w:bCs/>
              </w:rPr>
            </w:pPr>
            <w:r w:rsidRPr="00870C30">
              <w:rPr>
                <w:b/>
                <w:bCs/>
              </w:rPr>
              <w:t xml:space="preserve">Main </w:t>
            </w:r>
            <w:r w:rsidR="00176D1E" w:rsidRPr="00870C30">
              <w:rPr>
                <w:b/>
                <w:bCs/>
              </w:rPr>
              <w:t>t</w:t>
            </w:r>
            <w:r w:rsidRPr="00870C30">
              <w:rPr>
                <w:b/>
                <w:bCs/>
              </w:rPr>
              <w:t>ask</w:t>
            </w:r>
          </w:p>
          <w:p w14:paraId="06C8AB52" w14:textId="77777777" w:rsidR="008700AE" w:rsidRPr="008700AE" w:rsidRDefault="008700AE" w:rsidP="00870C30">
            <w:pPr>
              <w:pStyle w:val="Tablebodytext"/>
              <w:rPr>
                <w:b/>
                <w:bCs/>
              </w:rPr>
            </w:pPr>
            <w:r w:rsidRPr="008700AE">
              <w:t>Link the starter to the Paris tour guide explaining the link to abstraction and the real world. Showing students further examples such as the London Tube map.</w:t>
            </w:r>
          </w:p>
          <w:p w14:paraId="5B610FFA" w14:textId="77777777" w:rsidR="008700AE" w:rsidRDefault="008700AE" w:rsidP="00870C30">
            <w:pPr>
              <w:pStyle w:val="Tablebodytext"/>
              <w:rPr>
                <w:b/>
                <w:bCs/>
              </w:rPr>
            </w:pPr>
            <w:r w:rsidRPr="008700AE">
              <w:t>Introduce the concept of computational thinking.</w:t>
            </w:r>
          </w:p>
          <w:p w14:paraId="35AEC396" w14:textId="77777777" w:rsidR="008700AE" w:rsidRPr="008700AE" w:rsidRDefault="008700AE" w:rsidP="00870C30">
            <w:pPr>
              <w:pStyle w:val="Tablebodytext"/>
              <w:rPr>
                <w:b/>
                <w:bCs/>
              </w:rPr>
            </w:pPr>
            <w:r w:rsidRPr="008700AE">
              <w:t xml:space="preserve">Introduce a scenario such as a school wellbeing/sustainability app or similar problem (see knowledge support section). Allow students to read the scenario and create a mind map which </w:t>
            </w:r>
            <w:r w:rsidRPr="008700AE">
              <w:lastRenderedPageBreak/>
              <w:t>features should be abstracted, and which should not (this could also link to 1.2 functional requirements) they can then go on to create a client specification, annotating what the removed and why.</w:t>
            </w:r>
          </w:p>
          <w:p w14:paraId="0C921C33" w14:textId="3E292DD6" w:rsidR="008700AE" w:rsidRPr="00870C30" w:rsidRDefault="008700AE" w:rsidP="00870C30">
            <w:pPr>
              <w:pStyle w:val="Tablebodytext"/>
              <w:rPr>
                <w:b/>
                <w:bCs/>
              </w:rPr>
            </w:pPr>
            <w:r w:rsidRPr="00870C30">
              <w:rPr>
                <w:b/>
                <w:bCs/>
              </w:rPr>
              <w:t xml:space="preserve">Alternative </w:t>
            </w:r>
            <w:r w:rsidR="00176D1E" w:rsidRPr="00870C30">
              <w:rPr>
                <w:b/>
                <w:bCs/>
              </w:rPr>
              <w:t>t</w:t>
            </w:r>
            <w:r w:rsidRPr="00870C30">
              <w:rPr>
                <w:b/>
                <w:bCs/>
              </w:rPr>
              <w:t>ask</w:t>
            </w:r>
          </w:p>
          <w:p w14:paraId="5C5087AC" w14:textId="0CAA9B17" w:rsidR="008700AE" w:rsidRDefault="008700AE" w:rsidP="00870C30">
            <w:pPr>
              <w:pStyle w:val="Tablebodytext"/>
              <w:rPr>
                <w:b/>
                <w:bCs/>
              </w:rPr>
            </w:pPr>
            <w:r w:rsidRPr="008700AE">
              <w:t>Give students an example of an app or game – a good example is a driving simulator for learning to drive a car. Get students to identify which parts of real-life can be abstracted.</w:t>
            </w:r>
          </w:p>
          <w:p w14:paraId="39DD9DC9" w14:textId="1871C5B3" w:rsidR="008700AE" w:rsidRPr="008700AE" w:rsidRDefault="008700AE" w:rsidP="00870C30">
            <w:pPr>
              <w:pStyle w:val="Tablebodytext"/>
            </w:pPr>
            <w:r w:rsidRPr="008700AE">
              <w:t>Students can then go onto use the abstracted specification to design the interface for the application – explaining/annotating the decisions made, related to the abstraction.</w:t>
            </w:r>
          </w:p>
        </w:tc>
        <w:tc>
          <w:tcPr>
            <w:tcW w:w="2268" w:type="dxa"/>
            <w:tcMar>
              <w:top w:w="57" w:type="dxa"/>
              <w:left w:w="57" w:type="dxa"/>
              <w:bottom w:w="57" w:type="dxa"/>
              <w:right w:w="57" w:type="dxa"/>
            </w:tcMar>
          </w:tcPr>
          <w:p w14:paraId="76E7419E" w14:textId="77777777" w:rsidR="00C105D5" w:rsidRPr="00C105D5" w:rsidRDefault="00C105D5" w:rsidP="00C105D5">
            <w:pPr>
              <w:rPr>
                <w:sz w:val="20"/>
                <w:szCs w:val="20"/>
              </w:rPr>
            </w:pPr>
            <w:hyperlink r:id="rId16" w:tgtFrame="_blank" w:history="1">
              <w:r w:rsidRPr="00C105D5">
                <w:rPr>
                  <w:rStyle w:val="Hyperlink"/>
                  <w:sz w:val="20"/>
                  <w:szCs w:val="20"/>
                </w:rPr>
                <w:t>Abstraction</w:t>
              </w:r>
            </w:hyperlink>
            <w:r w:rsidRPr="00C105D5">
              <w:rPr>
                <w:sz w:val="20"/>
                <w:szCs w:val="20"/>
              </w:rPr>
              <w:t xml:space="preserve"> (mcellin.me.uk/) – abstraction</w:t>
            </w:r>
          </w:p>
          <w:p w14:paraId="20CD4CA0" w14:textId="77777777" w:rsidR="00C105D5" w:rsidRPr="00C105D5" w:rsidRDefault="00C105D5" w:rsidP="00C105D5">
            <w:pPr>
              <w:rPr>
                <w:sz w:val="20"/>
                <w:szCs w:val="20"/>
              </w:rPr>
            </w:pPr>
            <w:hyperlink r:id="rId17" w:tgtFrame="_blank" w:history="1">
              <w:r w:rsidRPr="00C105D5">
                <w:rPr>
                  <w:rStyle w:val="Hyperlink"/>
                  <w:sz w:val="20"/>
                  <w:szCs w:val="20"/>
                </w:rPr>
                <w:t>Knight's Tour</w:t>
              </w:r>
            </w:hyperlink>
            <w:r w:rsidRPr="00C105D5">
              <w:rPr>
                <w:sz w:val="20"/>
                <w:szCs w:val="20"/>
              </w:rPr>
              <w:t xml:space="preserve"> (problems.cc/) – Knight's Tour problem</w:t>
            </w:r>
          </w:p>
          <w:p w14:paraId="7F016446" w14:textId="77777777" w:rsidR="00C105D5" w:rsidRPr="00C105D5" w:rsidRDefault="00C105D5" w:rsidP="00C105D5">
            <w:pPr>
              <w:rPr>
                <w:sz w:val="20"/>
                <w:szCs w:val="20"/>
              </w:rPr>
            </w:pPr>
            <w:hyperlink r:id="rId18" w:tgtFrame="_blank" w:history="1">
              <w:r w:rsidRPr="00C105D5">
                <w:rPr>
                  <w:rStyle w:val="Hyperlink"/>
                  <w:sz w:val="20"/>
                  <w:szCs w:val="20"/>
                </w:rPr>
                <w:t>The Tour Guide Activity</w:t>
              </w:r>
            </w:hyperlink>
            <w:r w:rsidRPr="00C105D5">
              <w:rPr>
                <w:sz w:val="20"/>
                <w:szCs w:val="20"/>
              </w:rPr>
              <w:t xml:space="preserve"> (teachinglondoncomputing.org/) – Tour Guide activity</w:t>
            </w:r>
          </w:p>
          <w:p w14:paraId="05FAF0C7" w14:textId="77777777" w:rsidR="008700AE" w:rsidRPr="008700AE" w:rsidRDefault="008700AE" w:rsidP="00C105D5">
            <w:pPr>
              <w:pStyle w:val="Tablehyperlink"/>
              <w:rPr>
                <w:szCs w:val="20"/>
              </w:rPr>
            </w:pPr>
          </w:p>
        </w:tc>
        <w:tc>
          <w:tcPr>
            <w:tcW w:w="1984" w:type="dxa"/>
            <w:tcMar>
              <w:top w:w="57" w:type="dxa"/>
              <w:left w:w="57" w:type="dxa"/>
              <w:bottom w:w="57" w:type="dxa"/>
              <w:right w:w="57" w:type="dxa"/>
            </w:tcMar>
          </w:tcPr>
          <w:p w14:paraId="0A6E83EA" w14:textId="36FA821D" w:rsidR="008700AE" w:rsidRPr="008700AE" w:rsidRDefault="008700AE" w:rsidP="00F05C4F">
            <w:pPr>
              <w:pStyle w:val="Tablebodytext"/>
              <w:rPr>
                <w:b/>
              </w:rPr>
            </w:pPr>
            <w:r w:rsidRPr="008700AE">
              <w:t>Students should use Cornell note taking to create structured notes to reflect on the lesson.</w:t>
            </w:r>
          </w:p>
          <w:p w14:paraId="06F3C415" w14:textId="4CC769B8" w:rsidR="008700AE" w:rsidRPr="008700AE" w:rsidRDefault="008700AE" w:rsidP="00F05C4F">
            <w:pPr>
              <w:pStyle w:val="Tablebodytext"/>
            </w:pPr>
            <w:r w:rsidRPr="008700AE">
              <w:t>Students can use the Knight’s Tour resources to create their own implementation of the tube map for the school/college.</w:t>
            </w:r>
          </w:p>
        </w:tc>
      </w:tr>
      <w:tr w:rsidR="002E1DD7" w:rsidRPr="009E5B75" w14:paraId="50A5DF94" w14:textId="77777777" w:rsidTr="00374F19">
        <w:trPr>
          <w:gridAfter w:val="1"/>
          <w:wAfter w:w="7" w:type="dxa"/>
          <w:trHeight w:val="415"/>
        </w:trPr>
        <w:tc>
          <w:tcPr>
            <w:tcW w:w="1020" w:type="dxa"/>
            <w:tcMar>
              <w:top w:w="57" w:type="dxa"/>
              <w:left w:w="57" w:type="dxa"/>
              <w:bottom w:w="57" w:type="dxa"/>
              <w:right w:w="57" w:type="dxa"/>
            </w:tcMar>
          </w:tcPr>
          <w:p w14:paraId="75E4B6AA" w14:textId="1F240DC3" w:rsidR="002E1DD7" w:rsidRPr="008B1AF4" w:rsidRDefault="002E1DD7" w:rsidP="004C117B">
            <w:pPr>
              <w:pStyle w:val="Tablebodytext"/>
            </w:pPr>
            <w:r w:rsidRPr="000F657B">
              <w:rPr>
                <w:rFonts w:cs="Open Sans"/>
                <w:color w:val="000000" w:themeColor="text2"/>
                <w:szCs w:val="20"/>
              </w:rPr>
              <w:t>2</w:t>
            </w:r>
          </w:p>
        </w:tc>
        <w:tc>
          <w:tcPr>
            <w:tcW w:w="2519" w:type="dxa"/>
            <w:tcMar>
              <w:top w:w="57" w:type="dxa"/>
              <w:left w:w="57" w:type="dxa"/>
              <w:bottom w:w="57" w:type="dxa"/>
              <w:right w:w="57" w:type="dxa"/>
            </w:tcMar>
          </w:tcPr>
          <w:p w14:paraId="02362EF2" w14:textId="3599320C" w:rsidR="00640F9A" w:rsidRDefault="002E1DD7" w:rsidP="00AC47B7">
            <w:pPr>
              <w:pStyle w:val="Tablebodytext"/>
              <w:rPr>
                <w:b/>
                <w:bCs/>
              </w:rPr>
            </w:pPr>
            <w:r w:rsidRPr="000F657B">
              <w:t>4.1 Computational thinking and programming logic</w:t>
            </w:r>
          </w:p>
          <w:p w14:paraId="26D57974" w14:textId="109623DB" w:rsidR="002E1DD7" w:rsidRPr="00640F9A" w:rsidRDefault="002E1DD7">
            <w:pPr>
              <w:pStyle w:val="Tablebodytext"/>
              <w:numPr>
                <w:ilvl w:val="0"/>
                <w:numId w:val="5"/>
              </w:numPr>
            </w:pPr>
            <w:r w:rsidRPr="000F657B">
              <w:t>Computational thinking</w:t>
            </w:r>
          </w:p>
          <w:p w14:paraId="6240872D" w14:textId="687A6AF6" w:rsidR="002E1DD7" w:rsidRPr="008B1AF4" w:rsidRDefault="002E1DD7" w:rsidP="000520A2">
            <w:pPr>
              <w:pStyle w:val="TableBullets1"/>
              <w:ind w:left="785" w:hanging="425"/>
            </w:pPr>
            <w:r w:rsidRPr="000F657B">
              <w:t>Decomposition</w:t>
            </w:r>
          </w:p>
        </w:tc>
        <w:tc>
          <w:tcPr>
            <w:tcW w:w="624" w:type="dxa"/>
            <w:tcMar>
              <w:top w:w="57" w:type="dxa"/>
              <w:left w:w="57" w:type="dxa"/>
              <w:bottom w:w="57" w:type="dxa"/>
              <w:right w:w="57" w:type="dxa"/>
            </w:tcMar>
          </w:tcPr>
          <w:p w14:paraId="608EA715" w14:textId="121ECB3D" w:rsidR="002E1DD7" w:rsidRPr="008B1AF4" w:rsidRDefault="002E1DD7" w:rsidP="004C117B">
            <w:pPr>
              <w:pStyle w:val="Tablebodytext"/>
              <w:jc w:val="center"/>
            </w:pPr>
            <w:r w:rsidRPr="000F657B">
              <w:rPr>
                <w:rFonts w:cs="Open Sans"/>
                <w:color w:val="000000" w:themeColor="text2"/>
                <w:szCs w:val="20"/>
              </w:rPr>
              <w:t>1</w:t>
            </w:r>
          </w:p>
        </w:tc>
        <w:tc>
          <w:tcPr>
            <w:tcW w:w="2438" w:type="dxa"/>
            <w:tcMar>
              <w:top w:w="57" w:type="dxa"/>
              <w:left w:w="57" w:type="dxa"/>
              <w:bottom w:w="57" w:type="dxa"/>
              <w:right w:w="57" w:type="dxa"/>
            </w:tcMar>
          </w:tcPr>
          <w:p w14:paraId="42679450" w14:textId="77777777" w:rsidR="002E1DD7" w:rsidRPr="00B020C0" w:rsidRDefault="002E1DD7" w:rsidP="004C117B">
            <w:pPr>
              <w:pStyle w:val="Tableheader"/>
              <w:rPr>
                <w:rFonts w:cs="Open Sans"/>
                <w:b w:val="0"/>
                <w:bCs w:val="0"/>
                <w:sz w:val="20"/>
                <w:szCs w:val="20"/>
              </w:rPr>
            </w:pPr>
            <w:r w:rsidRPr="00B020C0">
              <w:rPr>
                <w:rFonts w:cs="Open Sans"/>
                <w:b w:val="0"/>
                <w:bCs w:val="0"/>
                <w:sz w:val="20"/>
                <w:szCs w:val="20"/>
              </w:rPr>
              <w:t>By the end of the lesson, students should:</w:t>
            </w:r>
          </w:p>
          <w:p w14:paraId="1AB1A0E6" w14:textId="77777777" w:rsidR="002E1DD7" w:rsidRPr="00B020C0" w:rsidRDefault="002E1DD7" w:rsidP="005254C5">
            <w:pPr>
              <w:pStyle w:val="TableBullets1"/>
              <w:ind w:left="425" w:hanging="425"/>
            </w:pPr>
            <w:r w:rsidRPr="00B020C0">
              <w:t>understand how decomposition is applied in digital solution design</w:t>
            </w:r>
          </w:p>
          <w:p w14:paraId="5BACB362" w14:textId="2B76573F" w:rsidR="002E1DD7" w:rsidRPr="00B020C0" w:rsidRDefault="002E1DD7" w:rsidP="005254C5">
            <w:pPr>
              <w:pStyle w:val="TableBullets1"/>
              <w:ind w:left="425" w:hanging="425"/>
            </w:pPr>
            <w:r w:rsidRPr="00B020C0">
              <w:lastRenderedPageBreak/>
              <w:t>understand how decomposition is used to solve problems.</w:t>
            </w:r>
          </w:p>
        </w:tc>
        <w:tc>
          <w:tcPr>
            <w:tcW w:w="3969" w:type="dxa"/>
            <w:tcMar>
              <w:top w:w="57" w:type="dxa"/>
              <w:left w:w="57" w:type="dxa"/>
              <w:bottom w:w="57" w:type="dxa"/>
              <w:right w:w="57" w:type="dxa"/>
            </w:tcMar>
          </w:tcPr>
          <w:p w14:paraId="75FDCE7F" w14:textId="77777777" w:rsidR="002E1DD7" w:rsidRPr="000F657B" w:rsidRDefault="002E1DD7" w:rsidP="004C117B">
            <w:pPr>
              <w:pStyle w:val="Tableheader"/>
              <w:rPr>
                <w:rFonts w:cs="Open Sans"/>
                <w:color w:val="000000" w:themeColor="text2"/>
                <w:sz w:val="20"/>
                <w:szCs w:val="20"/>
              </w:rPr>
            </w:pPr>
            <w:r w:rsidRPr="000F657B">
              <w:rPr>
                <w:rFonts w:cs="Open Sans"/>
                <w:color w:val="000000" w:themeColor="text2"/>
                <w:sz w:val="20"/>
                <w:szCs w:val="20"/>
              </w:rPr>
              <w:lastRenderedPageBreak/>
              <w:t>Starter</w:t>
            </w:r>
          </w:p>
          <w:p w14:paraId="24E7CA56" w14:textId="77777777" w:rsidR="002E1DD7" w:rsidRPr="000F657B" w:rsidRDefault="002E1DD7" w:rsidP="004C117B">
            <w:pPr>
              <w:pStyle w:val="Tableheader"/>
              <w:rPr>
                <w:rFonts w:cs="Open Sans"/>
                <w:b w:val="0"/>
                <w:bCs w:val="0"/>
                <w:color w:val="000000" w:themeColor="text2"/>
                <w:sz w:val="20"/>
                <w:szCs w:val="20"/>
              </w:rPr>
            </w:pPr>
            <w:r w:rsidRPr="000F657B">
              <w:rPr>
                <w:rFonts w:cs="Open Sans"/>
                <w:b w:val="0"/>
                <w:bCs w:val="0"/>
                <w:color w:val="000000" w:themeColor="text2"/>
                <w:sz w:val="20"/>
                <w:szCs w:val="20"/>
              </w:rPr>
              <w:t xml:space="preserve">Option 1 – Complete the ‘drinks order’ task (cup of tea or coffee) – This can be a nice throwback to a year 7 task. </w:t>
            </w:r>
          </w:p>
          <w:p w14:paraId="6B4A03CE" w14:textId="77777777" w:rsidR="002E1DD7" w:rsidRPr="000F657B" w:rsidRDefault="002E1DD7" w:rsidP="004C117B">
            <w:pPr>
              <w:pStyle w:val="Tableheader"/>
              <w:rPr>
                <w:rFonts w:cs="Open Sans"/>
                <w:b w:val="0"/>
                <w:bCs w:val="0"/>
                <w:color w:val="000000" w:themeColor="text2"/>
                <w:sz w:val="20"/>
                <w:szCs w:val="20"/>
              </w:rPr>
            </w:pPr>
            <w:r w:rsidRPr="000F657B">
              <w:rPr>
                <w:rFonts w:cs="Open Sans"/>
                <w:b w:val="0"/>
                <w:bCs w:val="0"/>
                <w:color w:val="000000" w:themeColor="text2"/>
                <w:sz w:val="20"/>
                <w:szCs w:val="20"/>
              </w:rPr>
              <w:t>Option2 - Use a similar approach but offer a much wider complex problem such as organising an event.</w:t>
            </w:r>
          </w:p>
          <w:p w14:paraId="1180E961" w14:textId="77777777" w:rsidR="002E1DD7" w:rsidRDefault="002E1DD7" w:rsidP="004C117B">
            <w:pPr>
              <w:pStyle w:val="Tableheader"/>
              <w:rPr>
                <w:rFonts w:cs="Open Sans"/>
                <w:b w:val="0"/>
                <w:bCs w:val="0"/>
                <w:color w:val="000000" w:themeColor="text2"/>
                <w:sz w:val="20"/>
                <w:szCs w:val="20"/>
              </w:rPr>
            </w:pPr>
            <w:r w:rsidRPr="000F657B">
              <w:rPr>
                <w:rFonts w:cs="Open Sans"/>
                <w:b w:val="0"/>
                <w:bCs w:val="0"/>
                <w:color w:val="000000" w:themeColor="text2"/>
                <w:sz w:val="20"/>
                <w:szCs w:val="20"/>
              </w:rPr>
              <w:lastRenderedPageBreak/>
              <w:t>Allow students to creatively break down their choices into smaller manageable tasks.</w:t>
            </w:r>
          </w:p>
          <w:p w14:paraId="721C3D43" w14:textId="77777777" w:rsidR="00B020C0" w:rsidRPr="000F657B" w:rsidRDefault="00B020C0" w:rsidP="004C117B">
            <w:pPr>
              <w:pStyle w:val="Tableheader"/>
              <w:rPr>
                <w:rFonts w:cs="Open Sans"/>
                <w:b w:val="0"/>
                <w:bCs w:val="0"/>
                <w:color w:val="000000" w:themeColor="text2"/>
                <w:sz w:val="20"/>
                <w:szCs w:val="20"/>
              </w:rPr>
            </w:pPr>
          </w:p>
          <w:p w14:paraId="5A2374A3" w14:textId="77777777" w:rsidR="00870C30" w:rsidRDefault="00870C30" w:rsidP="004C117B">
            <w:pPr>
              <w:pStyle w:val="Tableheader"/>
              <w:rPr>
                <w:rFonts w:cs="Open Sans"/>
                <w:color w:val="000000" w:themeColor="text2"/>
                <w:sz w:val="20"/>
                <w:szCs w:val="20"/>
              </w:rPr>
            </w:pPr>
          </w:p>
          <w:p w14:paraId="1985E550" w14:textId="26605ED9" w:rsidR="002E1DD7" w:rsidRPr="000F657B" w:rsidRDefault="002E1DD7" w:rsidP="004C117B">
            <w:pPr>
              <w:pStyle w:val="Tableheader"/>
              <w:rPr>
                <w:rFonts w:cs="Open Sans"/>
                <w:color w:val="000000" w:themeColor="text2"/>
                <w:sz w:val="20"/>
                <w:szCs w:val="20"/>
              </w:rPr>
            </w:pPr>
            <w:r w:rsidRPr="000F657B">
              <w:rPr>
                <w:rFonts w:cs="Open Sans"/>
                <w:color w:val="000000" w:themeColor="text2"/>
                <w:sz w:val="20"/>
                <w:szCs w:val="20"/>
              </w:rPr>
              <w:t xml:space="preserve">Main </w:t>
            </w:r>
            <w:r w:rsidR="00B020C0">
              <w:rPr>
                <w:rFonts w:cs="Open Sans"/>
                <w:color w:val="000000" w:themeColor="text2"/>
                <w:sz w:val="20"/>
                <w:szCs w:val="20"/>
              </w:rPr>
              <w:t>t</w:t>
            </w:r>
            <w:r w:rsidRPr="000F657B">
              <w:rPr>
                <w:rFonts w:cs="Open Sans"/>
                <w:color w:val="000000" w:themeColor="text2"/>
                <w:sz w:val="20"/>
                <w:szCs w:val="20"/>
              </w:rPr>
              <w:t>ask</w:t>
            </w:r>
          </w:p>
          <w:p w14:paraId="40BAF4F2" w14:textId="77777777" w:rsidR="002E1DD7" w:rsidRPr="000F657B" w:rsidRDefault="002E1DD7" w:rsidP="004C117B">
            <w:pPr>
              <w:pStyle w:val="Tableheader"/>
              <w:rPr>
                <w:rFonts w:cs="Open Sans"/>
                <w:b w:val="0"/>
                <w:bCs w:val="0"/>
                <w:color w:val="000000" w:themeColor="text2"/>
                <w:sz w:val="20"/>
                <w:szCs w:val="20"/>
              </w:rPr>
            </w:pPr>
            <w:r w:rsidRPr="000F657B">
              <w:rPr>
                <w:rFonts w:cs="Open Sans"/>
                <w:b w:val="0"/>
                <w:bCs w:val="0"/>
                <w:color w:val="000000" w:themeColor="text2"/>
                <w:sz w:val="20"/>
                <w:szCs w:val="20"/>
              </w:rPr>
              <w:t>Introduce the term decomposition as breaking a complex problem into smaller, manageable components.</w:t>
            </w:r>
          </w:p>
          <w:p w14:paraId="5F53BB4F" w14:textId="77777777" w:rsidR="002E1DD7" w:rsidRPr="000F657B" w:rsidRDefault="002E1DD7" w:rsidP="004C117B">
            <w:pPr>
              <w:pStyle w:val="Tableheader"/>
              <w:rPr>
                <w:rFonts w:cs="Open Sans"/>
                <w:b w:val="0"/>
                <w:bCs w:val="0"/>
                <w:color w:val="000000" w:themeColor="text2"/>
                <w:sz w:val="20"/>
                <w:szCs w:val="20"/>
              </w:rPr>
            </w:pPr>
            <w:r w:rsidRPr="000F657B">
              <w:rPr>
                <w:rFonts w:cs="Open Sans"/>
                <w:b w:val="0"/>
                <w:bCs w:val="0"/>
                <w:color w:val="000000" w:themeColor="text2"/>
                <w:sz w:val="20"/>
                <w:szCs w:val="20"/>
              </w:rPr>
              <w:t>Allow students to continue with the scenario from lesson 1 – this time focussing on 2-3 of the features identified e.g. reward redemption.</w:t>
            </w:r>
          </w:p>
          <w:p w14:paraId="2A45A5E9" w14:textId="77777777" w:rsidR="002E1DD7" w:rsidRPr="000F657B" w:rsidRDefault="002E1DD7" w:rsidP="004C117B">
            <w:pPr>
              <w:pStyle w:val="Tableheader"/>
              <w:rPr>
                <w:rFonts w:cs="Open Sans"/>
                <w:b w:val="0"/>
                <w:bCs w:val="0"/>
                <w:color w:val="000000" w:themeColor="text2"/>
                <w:sz w:val="20"/>
                <w:szCs w:val="20"/>
              </w:rPr>
            </w:pPr>
            <w:r w:rsidRPr="000F657B">
              <w:rPr>
                <w:rFonts w:cs="Open Sans"/>
                <w:b w:val="0"/>
                <w:bCs w:val="0"/>
                <w:color w:val="000000" w:themeColor="text2"/>
                <w:sz w:val="20"/>
                <w:szCs w:val="20"/>
              </w:rPr>
              <w:t>Students should break down the task into smaller chunks, explaining and detailing the inputs and outputs that part of the system provides. This can be further linked to procedural programming and subroutines.</w:t>
            </w:r>
          </w:p>
          <w:p w14:paraId="4CFA97D0" w14:textId="77777777" w:rsidR="002E1DD7" w:rsidRPr="000F657B" w:rsidRDefault="002E1DD7" w:rsidP="004C117B">
            <w:pPr>
              <w:pStyle w:val="Tableheader"/>
              <w:rPr>
                <w:rFonts w:cs="Open Sans"/>
                <w:b w:val="0"/>
                <w:bCs w:val="0"/>
                <w:color w:val="000000" w:themeColor="text2"/>
                <w:sz w:val="20"/>
                <w:szCs w:val="20"/>
              </w:rPr>
            </w:pPr>
            <w:r w:rsidRPr="000F657B">
              <w:rPr>
                <w:rFonts w:cs="Open Sans"/>
                <w:b w:val="0"/>
                <w:bCs w:val="0"/>
                <w:color w:val="000000" w:themeColor="text2"/>
                <w:sz w:val="20"/>
                <w:szCs w:val="20"/>
              </w:rPr>
              <w:t>Challenge students to identify:</w:t>
            </w:r>
          </w:p>
          <w:p w14:paraId="449EDAEF" w14:textId="77777777" w:rsidR="002E1DD7" w:rsidRPr="000F657B" w:rsidRDefault="002E1DD7">
            <w:pPr>
              <w:pStyle w:val="Tableheader"/>
              <w:numPr>
                <w:ilvl w:val="0"/>
                <w:numId w:val="10"/>
              </w:numPr>
              <w:spacing w:before="120" w:after="120" w:line="276" w:lineRule="auto"/>
              <w:rPr>
                <w:rFonts w:cs="Open Sans"/>
                <w:b w:val="0"/>
                <w:bCs w:val="0"/>
                <w:color w:val="000000" w:themeColor="text2"/>
                <w:sz w:val="20"/>
                <w:szCs w:val="20"/>
              </w:rPr>
            </w:pPr>
            <w:r w:rsidRPr="000F657B">
              <w:rPr>
                <w:rFonts w:cs="Open Sans"/>
                <w:b w:val="0"/>
                <w:bCs w:val="0"/>
                <w:color w:val="000000" w:themeColor="text2"/>
                <w:sz w:val="20"/>
                <w:szCs w:val="20"/>
              </w:rPr>
              <w:t>which modules are independent?</w:t>
            </w:r>
          </w:p>
          <w:p w14:paraId="1D41CA88" w14:textId="77777777" w:rsidR="002E1DD7" w:rsidRPr="000F657B" w:rsidRDefault="002E1DD7">
            <w:pPr>
              <w:pStyle w:val="Tableheader"/>
              <w:numPr>
                <w:ilvl w:val="0"/>
                <w:numId w:val="10"/>
              </w:numPr>
              <w:spacing w:before="120" w:after="120" w:line="276" w:lineRule="auto"/>
              <w:rPr>
                <w:rFonts w:cs="Open Sans"/>
                <w:b w:val="0"/>
                <w:bCs w:val="0"/>
                <w:color w:val="000000" w:themeColor="text2"/>
                <w:sz w:val="20"/>
                <w:szCs w:val="20"/>
              </w:rPr>
            </w:pPr>
            <w:r w:rsidRPr="000F657B">
              <w:rPr>
                <w:rFonts w:cs="Open Sans"/>
                <w:b w:val="0"/>
                <w:bCs w:val="0"/>
                <w:color w:val="000000" w:themeColor="text2"/>
                <w:sz w:val="20"/>
                <w:szCs w:val="20"/>
              </w:rPr>
              <w:t>which modules require data from others?</w:t>
            </w:r>
          </w:p>
          <w:p w14:paraId="000396BB" w14:textId="2C15907A" w:rsidR="002E1DD7" w:rsidRPr="000F657B" w:rsidRDefault="002E1DD7" w:rsidP="004C117B">
            <w:pPr>
              <w:pStyle w:val="Tableheader"/>
              <w:rPr>
                <w:rFonts w:cs="Open Sans"/>
                <w:color w:val="000000" w:themeColor="text2"/>
                <w:sz w:val="20"/>
                <w:szCs w:val="20"/>
              </w:rPr>
            </w:pPr>
            <w:r w:rsidRPr="000F657B">
              <w:rPr>
                <w:rFonts w:cs="Open Sans"/>
                <w:color w:val="000000" w:themeColor="text2"/>
                <w:sz w:val="20"/>
                <w:szCs w:val="20"/>
              </w:rPr>
              <w:t xml:space="preserve">Alternative </w:t>
            </w:r>
            <w:r w:rsidR="0044613D">
              <w:rPr>
                <w:rFonts w:cs="Open Sans"/>
                <w:color w:val="000000" w:themeColor="text2"/>
                <w:sz w:val="20"/>
                <w:szCs w:val="20"/>
              </w:rPr>
              <w:t>t</w:t>
            </w:r>
            <w:r w:rsidRPr="000F657B">
              <w:rPr>
                <w:rFonts w:cs="Open Sans"/>
                <w:color w:val="000000" w:themeColor="text2"/>
                <w:sz w:val="20"/>
                <w:szCs w:val="20"/>
              </w:rPr>
              <w:t>ask</w:t>
            </w:r>
          </w:p>
          <w:p w14:paraId="0B6A9FE1" w14:textId="24BA36D0" w:rsidR="002E1DD7" w:rsidRPr="008B1AF4" w:rsidRDefault="002E1DD7" w:rsidP="004C117B">
            <w:pPr>
              <w:pStyle w:val="Tablebodytext"/>
            </w:pPr>
            <w:r w:rsidRPr="000F657B">
              <w:rPr>
                <w:rFonts w:cs="Open Sans"/>
                <w:color w:val="000000" w:themeColor="text2"/>
                <w:szCs w:val="20"/>
              </w:rPr>
              <w:t xml:space="preserve">Provide students with some existing apps such as Spotify. Allow students to </w:t>
            </w:r>
            <w:r w:rsidRPr="000F657B">
              <w:rPr>
                <w:rFonts w:cs="Open Sans"/>
                <w:color w:val="000000" w:themeColor="text2"/>
                <w:szCs w:val="20"/>
              </w:rPr>
              <w:lastRenderedPageBreak/>
              <w:t>break the app down into its major functional components, then further break them down into individual parts.</w:t>
            </w:r>
          </w:p>
        </w:tc>
        <w:tc>
          <w:tcPr>
            <w:tcW w:w="2268" w:type="dxa"/>
            <w:tcMar>
              <w:top w:w="57" w:type="dxa"/>
              <w:left w:w="57" w:type="dxa"/>
              <w:bottom w:w="57" w:type="dxa"/>
              <w:right w:w="57" w:type="dxa"/>
            </w:tcMar>
          </w:tcPr>
          <w:p w14:paraId="60A733C5" w14:textId="77777777" w:rsidR="001F41E2" w:rsidRPr="001F41E2" w:rsidRDefault="001F41E2" w:rsidP="001F41E2">
            <w:pPr>
              <w:rPr>
                <w:sz w:val="20"/>
                <w:szCs w:val="20"/>
              </w:rPr>
            </w:pPr>
            <w:hyperlink r:id="rId19" w:tgtFrame="_blank" w:history="1">
              <w:r w:rsidRPr="001F41E2">
                <w:rPr>
                  <w:rStyle w:val="Hyperlink"/>
                  <w:sz w:val="20"/>
                  <w:szCs w:val="20"/>
                </w:rPr>
                <w:t>What is Decomposition Computational Thinking?</w:t>
              </w:r>
            </w:hyperlink>
            <w:r w:rsidRPr="001F41E2">
              <w:rPr>
                <w:sz w:val="20"/>
                <w:szCs w:val="20"/>
              </w:rPr>
              <w:t xml:space="preserve"> (geeksforgeeks.org/) – decomposition and computational thinking</w:t>
            </w:r>
          </w:p>
          <w:p w14:paraId="0979EEBA" w14:textId="77777777" w:rsidR="001F41E2" w:rsidRPr="001F41E2" w:rsidRDefault="001F41E2" w:rsidP="001F41E2">
            <w:pPr>
              <w:rPr>
                <w:sz w:val="20"/>
                <w:szCs w:val="20"/>
              </w:rPr>
            </w:pPr>
            <w:hyperlink r:id="rId20" w:tgtFrame="_blank" w:history="1">
              <w:r w:rsidRPr="001F41E2">
                <w:rPr>
                  <w:rStyle w:val="Hyperlink"/>
                  <w:sz w:val="20"/>
                  <w:szCs w:val="20"/>
                </w:rPr>
                <w:t>Computational Thinking</w:t>
              </w:r>
            </w:hyperlink>
            <w:r w:rsidRPr="001F41E2">
              <w:rPr>
                <w:sz w:val="20"/>
                <w:szCs w:val="20"/>
              </w:rPr>
              <w:t xml:space="preserve"> (computingatschool.org.uk/) – computational thinking PDF</w:t>
            </w:r>
          </w:p>
          <w:p w14:paraId="25C8071A" w14:textId="77777777" w:rsidR="001F41E2" w:rsidRPr="001F41E2" w:rsidRDefault="001F41E2" w:rsidP="001F41E2">
            <w:pPr>
              <w:rPr>
                <w:sz w:val="20"/>
                <w:szCs w:val="20"/>
              </w:rPr>
            </w:pPr>
            <w:hyperlink r:id="rId21" w:anchor="activity-15354197" w:tgtFrame="_blank" w:history="1">
              <w:r w:rsidRPr="001F41E2">
                <w:rPr>
                  <w:rStyle w:val="Hyperlink"/>
                  <w:sz w:val="20"/>
                  <w:szCs w:val="20"/>
                </w:rPr>
                <w:t xml:space="preserve">Computational Thinking – </w:t>
              </w:r>
              <w:proofErr w:type="spellStart"/>
              <w:r w:rsidRPr="001F41E2">
                <w:rPr>
                  <w:rStyle w:val="Hyperlink"/>
                  <w:sz w:val="20"/>
                  <w:szCs w:val="20"/>
                </w:rPr>
                <w:t>CodeAI</w:t>
              </w:r>
              <w:proofErr w:type="spellEnd"/>
            </w:hyperlink>
            <w:r w:rsidRPr="001F41E2">
              <w:rPr>
                <w:sz w:val="20"/>
                <w:szCs w:val="20"/>
              </w:rPr>
              <w:t xml:space="preserve"> (studio.code.org/) – computational thinking lesson plan</w:t>
            </w:r>
          </w:p>
          <w:p w14:paraId="14843616" w14:textId="48939425" w:rsidR="002E1DD7" w:rsidRPr="008B1AF4" w:rsidRDefault="002E1DD7" w:rsidP="00F010D4">
            <w:pPr>
              <w:pStyle w:val="Tablehyperlink"/>
            </w:pPr>
          </w:p>
        </w:tc>
        <w:tc>
          <w:tcPr>
            <w:tcW w:w="1984" w:type="dxa"/>
            <w:tcMar>
              <w:top w:w="57" w:type="dxa"/>
              <w:left w:w="57" w:type="dxa"/>
              <w:bottom w:w="57" w:type="dxa"/>
              <w:right w:w="57" w:type="dxa"/>
            </w:tcMar>
          </w:tcPr>
          <w:p w14:paraId="2F0760CF" w14:textId="47A413E4" w:rsidR="002E1DD7" w:rsidRPr="000F657B" w:rsidRDefault="002E1DD7" w:rsidP="005A081E">
            <w:pPr>
              <w:pStyle w:val="Tablebodytext"/>
              <w:rPr>
                <w:b/>
              </w:rPr>
            </w:pPr>
            <w:r w:rsidRPr="000F657B">
              <w:lastRenderedPageBreak/>
              <w:t>Students should use Cornell note taking to create structured notes to reflect on the lesson.</w:t>
            </w:r>
          </w:p>
          <w:p w14:paraId="2F1B9813" w14:textId="4919B898" w:rsidR="002E1DD7" w:rsidRPr="008B1AF4" w:rsidRDefault="002E1DD7" w:rsidP="005A081E">
            <w:pPr>
              <w:pStyle w:val="Tablebodytext"/>
            </w:pPr>
            <w:r w:rsidRPr="000F657B">
              <w:lastRenderedPageBreak/>
              <w:t>Allow students, or give an example, to research hierarchy diagrams. Get the students to complete a hierarchy diagram for the scenario app/an app of their choice.</w:t>
            </w:r>
          </w:p>
        </w:tc>
      </w:tr>
      <w:tr w:rsidR="00E25DF7" w:rsidRPr="009E5B75" w14:paraId="29343FA2" w14:textId="77777777" w:rsidTr="00374F19">
        <w:trPr>
          <w:gridAfter w:val="1"/>
          <w:wAfter w:w="7" w:type="dxa"/>
          <w:trHeight w:val="415"/>
        </w:trPr>
        <w:tc>
          <w:tcPr>
            <w:tcW w:w="1020" w:type="dxa"/>
            <w:tcMar>
              <w:top w:w="57" w:type="dxa"/>
              <w:left w:w="57" w:type="dxa"/>
              <w:bottom w:w="57" w:type="dxa"/>
              <w:right w:w="57" w:type="dxa"/>
            </w:tcMar>
          </w:tcPr>
          <w:p w14:paraId="5E702D41" w14:textId="3E208044" w:rsidR="00E25DF7" w:rsidRPr="000F657B" w:rsidRDefault="00E25DF7" w:rsidP="00E25DF7">
            <w:pPr>
              <w:pStyle w:val="Tablebodytext"/>
              <w:rPr>
                <w:szCs w:val="20"/>
              </w:rPr>
            </w:pPr>
            <w:r w:rsidRPr="00A37DAE">
              <w:lastRenderedPageBreak/>
              <w:t>3</w:t>
            </w:r>
          </w:p>
        </w:tc>
        <w:tc>
          <w:tcPr>
            <w:tcW w:w="2519" w:type="dxa"/>
            <w:tcMar>
              <w:top w:w="57" w:type="dxa"/>
              <w:left w:w="57" w:type="dxa"/>
              <w:bottom w:w="57" w:type="dxa"/>
              <w:right w:w="57" w:type="dxa"/>
            </w:tcMar>
          </w:tcPr>
          <w:p w14:paraId="7FE59926" w14:textId="77777777" w:rsidR="00E25DF7" w:rsidRDefault="00E25DF7" w:rsidP="00E25DF7">
            <w:pPr>
              <w:pStyle w:val="Tablebodytext"/>
              <w:rPr>
                <w:b/>
                <w:bCs/>
              </w:rPr>
            </w:pPr>
            <w:r w:rsidRPr="00AA6A92">
              <w:t>4.1 Computational thinking and programming logic</w:t>
            </w:r>
          </w:p>
          <w:p w14:paraId="26314EF4" w14:textId="77777777" w:rsidR="00E25DF7" w:rsidRDefault="00E25DF7">
            <w:pPr>
              <w:pStyle w:val="Tablebodytext"/>
              <w:numPr>
                <w:ilvl w:val="0"/>
                <w:numId w:val="45"/>
              </w:numPr>
              <w:rPr>
                <w:b/>
                <w:bCs/>
              </w:rPr>
            </w:pPr>
            <w:r>
              <w:t>Computational thinking</w:t>
            </w:r>
          </w:p>
          <w:p w14:paraId="1084FE18" w14:textId="6A0BA995" w:rsidR="00E25DF7" w:rsidRPr="000F657B" w:rsidRDefault="00E25DF7">
            <w:pPr>
              <w:pStyle w:val="Tablebodytext"/>
              <w:numPr>
                <w:ilvl w:val="0"/>
                <w:numId w:val="44"/>
              </w:numPr>
              <w:rPr>
                <w:b/>
                <w:bCs/>
                <w:szCs w:val="20"/>
              </w:rPr>
            </w:pPr>
            <w:r w:rsidRPr="001F5F5C">
              <w:t>Pattern Recognition</w:t>
            </w:r>
          </w:p>
        </w:tc>
        <w:tc>
          <w:tcPr>
            <w:tcW w:w="624" w:type="dxa"/>
            <w:tcMar>
              <w:top w:w="57" w:type="dxa"/>
              <w:left w:w="57" w:type="dxa"/>
              <w:bottom w:w="57" w:type="dxa"/>
              <w:right w:w="57" w:type="dxa"/>
            </w:tcMar>
          </w:tcPr>
          <w:p w14:paraId="59148C46" w14:textId="619A7FB9" w:rsidR="00E25DF7" w:rsidRPr="000F657B" w:rsidRDefault="00E25DF7" w:rsidP="00E25DF7">
            <w:pPr>
              <w:pStyle w:val="Tablebodytext"/>
              <w:rPr>
                <w:szCs w:val="20"/>
              </w:rPr>
            </w:pPr>
            <w:r>
              <w:t>2</w:t>
            </w:r>
          </w:p>
        </w:tc>
        <w:tc>
          <w:tcPr>
            <w:tcW w:w="2438" w:type="dxa"/>
            <w:tcMar>
              <w:top w:w="57" w:type="dxa"/>
              <w:left w:w="57" w:type="dxa"/>
              <w:bottom w:w="57" w:type="dxa"/>
              <w:right w:w="57" w:type="dxa"/>
            </w:tcMar>
          </w:tcPr>
          <w:p w14:paraId="7F22CE05" w14:textId="77777777" w:rsidR="00E25DF7" w:rsidRPr="00A37DAE" w:rsidRDefault="00E25DF7" w:rsidP="00E25DF7">
            <w:pPr>
              <w:pStyle w:val="Tablebodytext"/>
              <w:rPr>
                <w:b/>
                <w:bCs/>
              </w:rPr>
            </w:pPr>
            <w:r w:rsidRPr="00A37DAE">
              <w:t>By the end of the lesson, students should:</w:t>
            </w:r>
          </w:p>
          <w:p w14:paraId="754692A5" w14:textId="77777777" w:rsidR="00E25DF7" w:rsidRPr="00A37DAE" w:rsidRDefault="00E25DF7" w:rsidP="005254C5">
            <w:pPr>
              <w:pStyle w:val="TableBullets1"/>
              <w:ind w:left="425" w:hanging="425"/>
              <w:rPr>
                <w:b/>
                <w:bCs/>
              </w:rPr>
            </w:pPr>
            <w:r>
              <w:t>u</w:t>
            </w:r>
            <w:r w:rsidRPr="00A37DAE">
              <w:t>nderstand how pattern recognition is applied in digital solution design</w:t>
            </w:r>
          </w:p>
          <w:p w14:paraId="0456440E" w14:textId="2F74B576" w:rsidR="00E25DF7" w:rsidRPr="00B020C0" w:rsidRDefault="00E25DF7" w:rsidP="005254C5">
            <w:pPr>
              <w:pStyle w:val="TableBullets1"/>
              <w:ind w:left="425" w:hanging="425"/>
              <w:rPr>
                <w:b/>
                <w:bCs/>
              </w:rPr>
            </w:pPr>
            <w:r>
              <w:t>u</w:t>
            </w:r>
            <w:r w:rsidRPr="00A37DAE">
              <w:t>nderstand how pattern recognition is used to solve problems</w:t>
            </w:r>
            <w:r>
              <w:t>.</w:t>
            </w:r>
          </w:p>
        </w:tc>
        <w:tc>
          <w:tcPr>
            <w:tcW w:w="3969" w:type="dxa"/>
            <w:tcMar>
              <w:top w:w="57" w:type="dxa"/>
              <w:left w:w="57" w:type="dxa"/>
              <w:bottom w:w="57" w:type="dxa"/>
              <w:right w:w="57" w:type="dxa"/>
            </w:tcMar>
          </w:tcPr>
          <w:p w14:paraId="2B622A8A" w14:textId="77777777" w:rsidR="00E25DF7" w:rsidRPr="00E25DF7" w:rsidRDefault="00E25DF7" w:rsidP="00E25DF7">
            <w:pPr>
              <w:pStyle w:val="Tablebodytext"/>
              <w:rPr>
                <w:b/>
                <w:bCs/>
              </w:rPr>
            </w:pPr>
            <w:r w:rsidRPr="00E25DF7">
              <w:rPr>
                <w:b/>
                <w:bCs/>
              </w:rPr>
              <w:t>Starter</w:t>
            </w:r>
          </w:p>
          <w:p w14:paraId="7006AC39" w14:textId="77777777" w:rsidR="00E25DF7" w:rsidRPr="00A37DAE" w:rsidRDefault="00E25DF7" w:rsidP="00E25DF7">
            <w:pPr>
              <w:pStyle w:val="Tablebodytext"/>
              <w:rPr>
                <w:b/>
                <w:bCs/>
              </w:rPr>
            </w:pPr>
            <w:r w:rsidRPr="00A37DAE">
              <w:t>Give the students a simple maze. Students should decompose the solution into a set of smaller problems or an algorithm. Students should then think about:</w:t>
            </w:r>
          </w:p>
          <w:p w14:paraId="4B09FA79" w14:textId="77777777" w:rsidR="00E25DF7" w:rsidRPr="00A37DAE" w:rsidRDefault="00E25DF7" w:rsidP="00870C30">
            <w:pPr>
              <w:pStyle w:val="TableBullets1"/>
              <w:rPr>
                <w:b/>
                <w:bCs/>
              </w:rPr>
            </w:pPr>
            <w:r>
              <w:t>w</w:t>
            </w:r>
            <w:r w:rsidRPr="00A37DAE">
              <w:t>hich instructions appear more than once?</w:t>
            </w:r>
          </w:p>
          <w:p w14:paraId="58DABFDC" w14:textId="77777777" w:rsidR="00E25DF7" w:rsidRPr="00A37DAE" w:rsidRDefault="00E25DF7" w:rsidP="00870C30">
            <w:pPr>
              <w:pStyle w:val="TableBullets1"/>
              <w:rPr>
                <w:b/>
                <w:bCs/>
              </w:rPr>
            </w:pPr>
            <w:r>
              <w:t>c</w:t>
            </w:r>
            <w:r w:rsidRPr="00A37DAE">
              <w:t>an we simplify the algorithm?</w:t>
            </w:r>
          </w:p>
          <w:p w14:paraId="5AFF34D6" w14:textId="77777777" w:rsidR="00E25DF7" w:rsidRPr="00A37DAE" w:rsidRDefault="00E25DF7" w:rsidP="00E25DF7">
            <w:pPr>
              <w:pStyle w:val="Tablebodytext"/>
              <w:rPr>
                <w:b/>
                <w:bCs/>
              </w:rPr>
            </w:pPr>
            <w:r w:rsidRPr="00A37DAE">
              <w:t>Students can then introduce the concept of repeats to refine their solutions</w:t>
            </w:r>
            <w:r>
              <w:t>.</w:t>
            </w:r>
          </w:p>
          <w:p w14:paraId="0B9ACE63" w14:textId="3684CE15" w:rsidR="00E25DF7" w:rsidRPr="00E25DF7" w:rsidRDefault="00E25DF7" w:rsidP="00E25DF7">
            <w:pPr>
              <w:pStyle w:val="Tablebodytext"/>
              <w:rPr>
                <w:b/>
                <w:bCs/>
              </w:rPr>
            </w:pPr>
            <w:r w:rsidRPr="00E25DF7">
              <w:rPr>
                <w:b/>
                <w:bCs/>
              </w:rPr>
              <w:t>Main task</w:t>
            </w:r>
          </w:p>
          <w:p w14:paraId="4CEC5ADF" w14:textId="77777777" w:rsidR="00E25DF7" w:rsidRPr="00A37DAE" w:rsidRDefault="00E25DF7" w:rsidP="00E25DF7">
            <w:pPr>
              <w:pStyle w:val="Tablebodytext"/>
              <w:rPr>
                <w:b/>
                <w:bCs/>
              </w:rPr>
            </w:pPr>
            <w:r w:rsidRPr="00A37DAE">
              <w:t>Introduce pattern recognition and show students various examples such as predictive text, computer vision, machine learning, speech processing for example.</w:t>
            </w:r>
          </w:p>
          <w:p w14:paraId="2266EB9D" w14:textId="77777777" w:rsidR="00E25DF7" w:rsidRPr="00A37DAE" w:rsidRDefault="00E25DF7" w:rsidP="00E25DF7">
            <w:pPr>
              <w:pStyle w:val="Tablebodytext"/>
              <w:rPr>
                <w:b/>
                <w:bCs/>
              </w:rPr>
            </w:pPr>
            <w:r w:rsidRPr="00A37DAE">
              <w:lastRenderedPageBreak/>
              <w:t xml:space="preserve">Give students a series of examples of apps such as Netflix, </w:t>
            </w:r>
            <w:r>
              <w:t>S</w:t>
            </w:r>
            <w:r w:rsidRPr="00A37DAE">
              <w:t>potify etc, answering the following questions</w:t>
            </w:r>
            <w:r>
              <w:t>:</w:t>
            </w:r>
          </w:p>
          <w:p w14:paraId="6169AE44" w14:textId="77777777" w:rsidR="00E25DF7" w:rsidRPr="00A37DAE" w:rsidRDefault="00E25DF7" w:rsidP="00870C30">
            <w:pPr>
              <w:pStyle w:val="TableBullets1"/>
              <w:rPr>
                <w:b/>
                <w:bCs/>
              </w:rPr>
            </w:pPr>
            <w:r>
              <w:t>w</w:t>
            </w:r>
            <w:r w:rsidRPr="00A37DAE">
              <w:t>hat pattern is being identified?</w:t>
            </w:r>
          </w:p>
          <w:p w14:paraId="2E4F4471" w14:textId="77777777" w:rsidR="00E25DF7" w:rsidRPr="00A37DAE" w:rsidRDefault="00E25DF7" w:rsidP="00870C30">
            <w:pPr>
              <w:pStyle w:val="TableBullets1"/>
              <w:rPr>
                <w:b/>
                <w:bCs/>
              </w:rPr>
            </w:pPr>
            <w:r>
              <w:t>w</w:t>
            </w:r>
            <w:r w:rsidRPr="00A37DAE">
              <w:t>hy is finding the pattern useful?</w:t>
            </w:r>
          </w:p>
          <w:p w14:paraId="32015F72" w14:textId="77777777" w:rsidR="00E25DF7" w:rsidRPr="00A37DAE" w:rsidRDefault="00E25DF7" w:rsidP="00870C30">
            <w:pPr>
              <w:pStyle w:val="TableBullets1"/>
              <w:rPr>
                <w:b/>
                <w:bCs/>
              </w:rPr>
            </w:pPr>
            <w:r>
              <w:t>w</w:t>
            </w:r>
            <w:r w:rsidRPr="00A37DAE">
              <w:t>hat would happen if no pattern existed?</w:t>
            </w:r>
          </w:p>
          <w:p w14:paraId="79B75B52" w14:textId="77777777" w:rsidR="00E25DF7" w:rsidRPr="00A37DAE" w:rsidRDefault="00E25DF7" w:rsidP="00E25DF7">
            <w:pPr>
              <w:pStyle w:val="Tablebodytext"/>
              <w:rPr>
                <w:b/>
                <w:bCs/>
              </w:rPr>
            </w:pPr>
            <w:r w:rsidRPr="00A37DAE">
              <w:t>One method of teaching pattern recognition can be through the use of machine learning.</w:t>
            </w:r>
          </w:p>
          <w:p w14:paraId="0A3760DD" w14:textId="77777777" w:rsidR="00E25DF7" w:rsidRPr="00A37DAE" w:rsidRDefault="00E25DF7" w:rsidP="00E25DF7">
            <w:pPr>
              <w:pStyle w:val="Tablebodytext"/>
              <w:rPr>
                <w:b/>
                <w:bCs/>
              </w:rPr>
            </w:pPr>
            <w:r w:rsidRPr="00A37DAE">
              <w:t>Using the google teachable machine, you can generate models to identify images such as classifying between dogs and cats – this can be linked to pattern recognition.</w:t>
            </w:r>
          </w:p>
          <w:p w14:paraId="098BAC5F" w14:textId="77777777" w:rsidR="00E25DF7" w:rsidRPr="00A37DAE" w:rsidRDefault="00E25DF7" w:rsidP="00E25DF7">
            <w:pPr>
              <w:pStyle w:val="Tablebodytext"/>
              <w:rPr>
                <w:b/>
                <w:bCs/>
              </w:rPr>
            </w:pPr>
            <w:r w:rsidRPr="00A37DAE">
              <w:t xml:space="preserve">Create Class A = </w:t>
            </w:r>
            <w:r>
              <w:t>w</w:t>
            </w:r>
            <w:r w:rsidRPr="00A37DAE">
              <w:t xml:space="preserve">ater </w:t>
            </w:r>
            <w:r>
              <w:t>b</w:t>
            </w:r>
            <w:r w:rsidRPr="00A37DAE">
              <w:t>ottle</w:t>
            </w:r>
            <w:r>
              <w:t>.</w:t>
            </w:r>
          </w:p>
          <w:p w14:paraId="4E6060D3" w14:textId="77777777" w:rsidR="00E25DF7" w:rsidRPr="00A37DAE" w:rsidRDefault="00E25DF7" w:rsidP="00E25DF7">
            <w:pPr>
              <w:pStyle w:val="Tablebodytext"/>
              <w:rPr>
                <w:b/>
                <w:bCs/>
              </w:rPr>
            </w:pPr>
            <w:r w:rsidRPr="00A37DAE">
              <w:t xml:space="preserve">Create Class B = </w:t>
            </w:r>
            <w:r>
              <w:t>p</w:t>
            </w:r>
            <w:r w:rsidRPr="00A37DAE">
              <w:t>hone</w:t>
            </w:r>
            <w:r>
              <w:t>.</w:t>
            </w:r>
          </w:p>
          <w:p w14:paraId="626F4DDA" w14:textId="77777777" w:rsidR="00E25DF7" w:rsidRPr="00A37DAE" w:rsidRDefault="00E25DF7" w:rsidP="00E25DF7">
            <w:pPr>
              <w:pStyle w:val="Tablebodytext"/>
              <w:rPr>
                <w:b/>
                <w:bCs/>
              </w:rPr>
            </w:pPr>
            <w:r w:rsidRPr="00A37DAE">
              <w:t>Train model</w:t>
            </w:r>
            <w:r>
              <w:t>.</w:t>
            </w:r>
          </w:p>
          <w:p w14:paraId="630A7DCF" w14:textId="77777777" w:rsidR="00E25DF7" w:rsidRPr="00A37DAE" w:rsidRDefault="00E25DF7" w:rsidP="00E25DF7">
            <w:pPr>
              <w:pStyle w:val="Tablebodytext"/>
              <w:rPr>
                <w:b/>
                <w:bCs/>
              </w:rPr>
            </w:pPr>
            <w:r w:rsidRPr="00A37DAE">
              <w:t>Test with unseen examples</w:t>
            </w:r>
            <w:r>
              <w:t>.</w:t>
            </w:r>
          </w:p>
          <w:p w14:paraId="24895155" w14:textId="77777777" w:rsidR="00E25DF7" w:rsidRPr="00A37DAE" w:rsidRDefault="00E25DF7" w:rsidP="00E25DF7">
            <w:pPr>
              <w:pStyle w:val="Tablebodytext"/>
              <w:rPr>
                <w:b/>
                <w:bCs/>
              </w:rPr>
            </w:pPr>
            <w:r w:rsidRPr="00A37DAE">
              <w:t>Discussion questions:</w:t>
            </w:r>
          </w:p>
          <w:p w14:paraId="4301E945" w14:textId="77777777" w:rsidR="00E25DF7" w:rsidRPr="00A37DAE" w:rsidRDefault="00E25DF7" w:rsidP="00870C30">
            <w:pPr>
              <w:pStyle w:val="TableBullets1"/>
              <w:rPr>
                <w:b/>
                <w:bCs/>
              </w:rPr>
            </w:pPr>
            <w:r>
              <w:lastRenderedPageBreak/>
              <w:t>w</w:t>
            </w:r>
            <w:r w:rsidRPr="00A37DAE">
              <w:t>hat patterns was the computer looking for?</w:t>
            </w:r>
          </w:p>
          <w:p w14:paraId="3B5EC92B" w14:textId="77777777" w:rsidR="00E25DF7" w:rsidRPr="00A37DAE" w:rsidRDefault="00E25DF7" w:rsidP="00870C30">
            <w:pPr>
              <w:pStyle w:val="TableBullets1"/>
              <w:rPr>
                <w:b/>
                <w:bCs/>
              </w:rPr>
            </w:pPr>
            <w:r>
              <w:t>h</w:t>
            </w:r>
            <w:r w:rsidRPr="00A37DAE">
              <w:t>ow accurate was it?</w:t>
            </w:r>
          </w:p>
          <w:p w14:paraId="3E584CF0" w14:textId="77777777" w:rsidR="00E25DF7" w:rsidRPr="00A37DAE" w:rsidRDefault="00E25DF7" w:rsidP="00870C30">
            <w:pPr>
              <w:pStyle w:val="TableBullets1"/>
              <w:rPr>
                <w:b/>
                <w:bCs/>
              </w:rPr>
            </w:pPr>
            <w:r>
              <w:t>w</w:t>
            </w:r>
            <w:r w:rsidRPr="00A37DAE">
              <w:t>hat happened when you showed an object it had never seen?</w:t>
            </w:r>
          </w:p>
          <w:p w14:paraId="5C8C769E" w14:textId="77777777" w:rsidR="00E25DF7" w:rsidRPr="00A37DAE" w:rsidRDefault="00E25DF7" w:rsidP="00870C30">
            <w:pPr>
              <w:pStyle w:val="TableBullets1"/>
              <w:rPr>
                <w:b/>
                <w:bCs/>
              </w:rPr>
            </w:pPr>
            <w:r>
              <w:t>w</w:t>
            </w:r>
            <w:r w:rsidRPr="00A37DAE">
              <w:t>hy did it sometimes make mistakes?</w:t>
            </w:r>
          </w:p>
          <w:p w14:paraId="140B761C" w14:textId="50B4AA02" w:rsidR="0005160E" w:rsidRDefault="00E25DF7" w:rsidP="00E25DF7">
            <w:pPr>
              <w:pStyle w:val="Tablebodytext"/>
              <w:rPr>
                <w:b/>
                <w:bCs/>
              </w:rPr>
            </w:pPr>
            <w:r w:rsidRPr="00A37DAE">
              <w:t>This can then be linked to the app from the previous 2 lessons, looking at what patterns could be recognised such as travel, device usage etc.</w:t>
            </w:r>
          </w:p>
          <w:p w14:paraId="4B024460" w14:textId="2C109AB2" w:rsidR="00E25DF7" w:rsidRPr="00AA3A99" w:rsidRDefault="00E25DF7" w:rsidP="00E25DF7">
            <w:pPr>
              <w:pStyle w:val="Tablebodytext"/>
              <w:rPr>
                <w:b/>
                <w:bCs/>
              </w:rPr>
            </w:pPr>
            <w:r w:rsidRPr="00AA3A99">
              <w:rPr>
                <w:b/>
                <w:bCs/>
              </w:rPr>
              <w:t xml:space="preserve">Additional </w:t>
            </w:r>
            <w:r w:rsidR="002D02D2">
              <w:rPr>
                <w:b/>
                <w:bCs/>
              </w:rPr>
              <w:t>r</w:t>
            </w:r>
            <w:r w:rsidRPr="00AA3A99">
              <w:rPr>
                <w:b/>
                <w:bCs/>
              </w:rPr>
              <w:t>esource</w:t>
            </w:r>
          </w:p>
          <w:p w14:paraId="7C7D92C4" w14:textId="3105EEB1" w:rsidR="00E25DF7" w:rsidRPr="000F657B" w:rsidRDefault="00E25DF7" w:rsidP="00E25DF7">
            <w:pPr>
              <w:pStyle w:val="Tablebodytext"/>
              <w:rPr>
                <w:szCs w:val="20"/>
              </w:rPr>
            </w:pPr>
            <w:r w:rsidRPr="00A37DAE">
              <w:t>Although designed for younger audiences, there are a number of mini games that demonstrate pattern recognition e</w:t>
            </w:r>
            <w:r>
              <w:t>.</w:t>
            </w:r>
            <w:r w:rsidRPr="00A37DAE">
              <w:t xml:space="preserve">g. </w:t>
            </w:r>
            <w:r>
              <w:t>t</w:t>
            </w:r>
            <w:r w:rsidRPr="00A37DAE">
              <w:t>he plants v</w:t>
            </w:r>
            <w:r>
              <w:t>ersus</w:t>
            </w:r>
            <w:r w:rsidRPr="00A37DAE">
              <w:t xml:space="preserve"> zombies maze task (creating a loop to solve a maze)</w:t>
            </w:r>
            <w:r>
              <w:t>.</w:t>
            </w:r>
          </w:p>
        </w:tc>
        <w:tc>
          <w:tcPr>
            <w:tcW w:w="2268" w:type="dxa"/>
            <w:tcMar>
              <w:top w:w="57" w:type="dxa"/>
              <w:left w:w="57" w:type="dxa"/>
              <w:bottom w:w="57" w:type="dxa"/>
              <w:right w:w="57" w:type="dxa"/>
            </w:tcMar>
          </w:tcPr>
          <w:p w14:paraId="4FE53128" w14:textId="77777777" w:rsidR="00816D61" w:rsidRPr="00816D61" w:rsidRDefault="00816D61" w:rsidP="00816D61">
            <w:pPr>
              <w:rPr>
                <w:sz w:val="20"/>
                <w:szCs w:val="20"/>
              </w:rPr>
            </w:pPr>
            <w:hyperlink r:id="rId22" w:tgtFrame="_blank" w:history="1">
              <w:r w:rsidRPr="00816D61">
                <w:rPr>
                  <w:rStyle w:val="Hyperlink"/>
                  <w:sz w:val="20"/>
                  <w:szCs w:val="20"/>
                </w:rPr>
                <w:t>Maze Generator</w:t>
              </w:r>
            </w:hyperlink>
            <w:r w:rsidRPr="00816D61">
              <w:rPr>
                <w:sz w:val="20"/>
                <w:szCs w:val="20"/>
              </w:rPr>
              <w:t xml:space="preserve"> (mazegenerator.net/) – maze generator</w:t>
            </w:r>
          </w:p>
          <w:p w14:paraId="269B9BB5" w14:textId="77777777" w:rsidR="00816D61" w:rsidRPr="00816D61" w:rsidRDefault="00816D61" w:rsidP="00816D61">
            <w:pPr>
              <w:rPr>
                <w:sz w:val="20"/>
                <w:szCs w:val="20"/>
              </w:rPr>
            </w:pPr>
            <w:hyperlink r:id="rId23" w:tgtFrame="_blank" w:history="1">
              <w:r w:rsidRPr="00816D61">
                <w:rPr>
                  <w:rStyle w:val="Hyperlink"/>
                  <w:sz w:val="20"/>
                  <w:szCs w:val="20"/>
                </w:rPr>
                <w:t xml:space="preserve">Classic Maze #12 – </w:t>
              </w:r>
              <w:proofErr w:type="spellStart"/>
              <w:r w:rsidRPr="00816D61">
                <w:rPr>
                  <w:rStyle w:val="Hyperlink"/>
                  <w:sz w:val="20"/>
                  <w:szCs w:val="20"/>
                </w:rPr>
                <w:t>CodeAI</w:t>
              </w:r>
              <w:proofErr w:type="spellEnd"/>
            </w:hyperlink>
            <w:r w:rsidRPr="00816D61">
              <w:rPr>
                <w:sz w:val="20"/>
                <w:szCs w:val="20"/>
              </w:rPr>
              <w:t xml:space="preserve"> (studio.code.org/) – maze activity</w:t>
            </w:r>
          </w:p>
          <w:p w14:paraId="3AB12FDE" w14:textId="77777777" w:rsidR="00816D61" w:rsidRPr="00816D61" w:rsidRDefault="00816D61" w:rsidP="00816D61">
            <w:pPr>
              <w:rPr>
                <w:sz w:val="20"/>
                <w:szCs w:val="20"/>
              </w:rPr>
            </w:pPr>
            <w:hyperlink r:id="rId24" w:tgtFrame="_blank" w:history="1">
              <w:r w:rsidRPr="00816D61">
                <w:rPr>
                  <w:rStyle w:val="Hyperlink"/>
                  <w:sz w:val="20"/>
                  <w:szCs w:val="20"/>
                </w:rPr>
                <w:t>Pattern Recognition – Introduction</w:t>
              </w:r>
            </w:hyperlink>
            <w:r w:rsidRPr="00816D61">
              <w:rPr>
                <w:sz w:val="20"/>
                <w:szCs w:val="20"/>
              </w:rPr>
              <w:t xml:space="preserve"> (geeksforgeeks.org/) – introduction to pattern recognition</w:t>
            </w:r>
          </w:p>
          <w:p w14:paraId="3A862B92" w14:textId="77777777" w:rsidR="00816D61" w:rsidRPr="00816D61" w:rsidRDefault="00816D61" w:rsidP="00816D61">
            <w:pPr>
              <w:rPr>
                <w:sz w:val="20"/>
                <w:szCs w:val="20"/>
              </w:rPr>
            </w:pPr>
            <w:hyperlink r:id="rId25" w:tgtFrame="_blank" w:history="1">
              <w:r w:rsidRPr="00816D61">
                <w:rPr>
                  <w:rStyle w:val="Hyperlink"/>
                  <w:sz w:val="20"/>
                  <w:szCs w:val="20"/>
                </w:rPr>
                <w:t>Google Teachable Machine</w:t>
              </w:r>
            </w:hyperlink>
            <w:r w:rsidRPr="00816D61">
              <w:rPr>
                <w:sz w:val="20"/>
                <w:szCs w:val="20"/>
              </w:rPr>
              <w:t xml:space="preserve"> (teachablemachine.withgoogle.com/) – Teachable Machine</w:t>
            </w:r>
          </w:p>
          <w:p w14:paraId="7874668E" w14:textId="1856AADA" w:rsidR="00E25DF7" w:rsidRPr="000F657B" w:rsidRDefault="00E25DF7" w:rsidP="00F010D4">
            <w:pPr>
              <w:pStyle w:val="Tablehyperlink"/>
            </w:pPr>
          </w:p>
        </w:tc>
        <w:tc>
          <w:tcPr>
            <w:tcW w:w="1984" w:type="dxa"/>
            <w:tcMar>
              <w:top w:w="57" w:type="dxa"/>
              <w:left w:w="57" w:type="dxa"/>
              <w:bottom w:w="57" w:type="dxa"/>
              <w:right w:w="57" w:type="dxa"/>
            </w:tcMar>
          </w:tcPr>
          <w:p w14:paraId="0D3B23F4" w14:textId="77777777" w:rsidR="00E25DF7" w:rsidRPr="00CD6837" w:rsidRDefault="00E25DF7" w:rsidP="00E25DF7">
            <w:pPr>
              <w:pStyle w:val="Tablebodytext"/>
              <w:rPr>
                <w:b/>
              </w:rPr>
            </w:pPr>
            <w:r w:rsidRPr="00CD6837">
              <w:t>Students should use Cornell note taking to create structured notes to reflect on the lesson.</w:t>
            </w:r>
          </w:p>
          <w:p w14:paraId="248F5172" w14:textId="77777777" w:rsidR="00E25DF7" w:rsidRPr="000F657B" w:rsidRDefault="00E25DF7" w:rsidP="00E25DF7">
            <w:pPr>
              <w:pStyle w:val="Tablebodytext"/>
            </w:pPr>
          </w:p>
        </w:tc>
      </w:tr>
      <w:tr w:rsidR="002062FE" w:rsidRPr="009E5B75" w14:paraId="4E6D77A6" w14:textId="77777777" w:rsidTr="00374F19">
        <w:trPr>
          <w:gridAfter w:val="1"/>
          <w:wAfter w:w="7" w:type="dxa"/>
          <w:trHeight w:val="415"/>
        </w:trPr>
        <w:tc>
          <w:tcPr>
            <w:tcW w:w="1020" w:type="dxa"/>
            <w:tcMar>
              <w:top w:w="57" w:type="dxa"/>
              <w:left w:w="57" w:type="dxa"/>
              <w:bottom w:w="57" w:type="dxa"/>
              <w:right w:w="57" w:type="dxa"/>
            </w:tcMar>
          </w:tcPr>
          <w:p w14:paraId="1CC9BA89" w14:textId="37B5BA22" w:rsidR="002062FE" w:rsidRPr="000F657B" w:rsidRDefault="002062FE" w:rsidP="002062FE">
            <w:pPr>
              <w:pStyle w:val="Tablebodytext"/>
              <w:rPr>
                <w:szCs w:val="20"/>
              </w:rPr>
            </w:pPr>
            <w:r w:rsidRPr="00A37DAE">
              <w:lastRenderedPageBreak/>
              <w:t>4</w:t>
            </w:r>
          </w:p>
        </w:tc>
        <w:tc>
          <w:tcPr>
            <w:tcW w:w="2519" w:type="dxa"/>
            <w:tcMar>
              <w:top w:w="57" w:type="dxa"/>
              <w:left w:w="57" w:type="dxa"/>
              <w:bottom w:w="57" w:type="dxa"/>
              <w:right w:w="57" w:type="dxa"/>
            </w:tcMar>
          </w:tcPr>
          <w:p w14:paraId="51B283F7" w14:textId="77777777" w:rsidR="002062FE" w:rsidRDefault="002062FE" w:rsidP="002062FE">
            <w:pPr>
              <w:pStyle w:val="Tablebodytext"/>
              <w:rPr>
                <w:b/>
                <w:bCs/>
              </w:rPr>
            </w:pPr>
            <w:r w:rsidRPr="00AA6A92">
              <w:t>4.1 Computational thinking and programming logic</w:t>
            </w:r>
          </w:p>
          <w:p w14:paraId="487D7DDC" w14:textId="77777777" w:rsidR="002062FE" w:rsidRDefault="002062FE">
            <w:pPr>
              <w:pStyle w:val="Tablebodytext"/>
              <w:numPr>
                <w:ilvl w:val="0"/>
                <w:numId w:val="46"/>
              </w:numPr>
              <w:rPr>
                <w:b/>
                <w:bCs/>
              </w:rPr>
            </w:pPr>
            <w:r>
              <w:lastRenderedPageBreak/>
              <w:t>Programming logic</w:t>
            </w:r>
          </w:p>
          <w:p w14:paraId="115246AD" w14:textId="77777777" w:rsidR="002062FE" w:rsidRDefault="002062FE">
            <w:pPr>
              <w:pStyle w:val="Tablebodytext"/>
              <w:numPr>
                <w:ilvl w:val="0"/>
                <w:numId w:val="43"/>
              </w:numPr>
              <w:rPr>
                <w:b/>
                <w:bCs/>
              </w:rPr>
            </w:pPr>
            <w:r w:rsidRPr="001F5F5C">
              <w:t>Sequencing</w:t>
            </w:r>
          </w:p>
          <w:p w14:paraId="1C6E27F4" w14:textId="77777777" w:rsidR="002062FE" w:rsidRDefault="002062FE">
            <w:pPr>
              <w:pStyle w:val="Tablebodytext"/>
              <w:numPr>
                <w:ilvl w:val="0"/>
                <w:numId w:val="43"/>
              </w:numPr>
              <w:rPr>
                <w:b/>
                <w:bCs/>
              </w:rPr>
            </w:pPr>
            <w:r>
              <w:t>Selection</w:t>
            </w:r>
          </w:p>
          <w:p w14:paraId="0205DAE3" w14:textId="48FF6B98" w:rsidR="002062FE" w:rsidRPr="000F657B" w:rsidRDefault="002062FE">
            <w:pPr>
              <w:pStyle w:val="Tablebodytext"/>
              <w:numPr>
                <w:ilvl w:val="0"/>
                <w:numId w:val="43"/>
              </w:numPr>
              <w:rPr>
                <w:b/>
                <w:bCs/>
                <w:szCs w:val="20"/>
              </w:rPr>
            </w:pPr>
            <w:r>
              <w:t>Iteration</w:t>
            </w:r>
          </w:p>
        </w:tc>
        <w:tc>
          <w:tcPr>
            <w:tcW w:w="624" w:type="dxa"/>
            <w:tcMar>
              <w:top w:w="57" w:type="dxa"/>
              <w:left w:w="57" w:type="dxa"/>
              <w:bottom w:w="57" w:type="dxa"/>
              <w:right w:w="57" w:type="dxa"/>
            </w:tcMar>
          </w:tcPr>
          <w:p w14:paraId="35AAE406" w14:textId="09CF89A7" w:rsidR="002062FE" w:rsidRPr="000F657B" w:rsidRDefault="002062FE" w:rsidP="002062FE">
            <w:pPr>
              <w:pStyle w:val="Tablebodytext"/>
              <w:rPr>
                <w:szCs w:val="20"/>
              </w:rPr>
            </w:pPr>
            <w:r>
              <w:lastRenderedPageBreak/>
              <w:t>2</w:t>
            </w:r>
          </w:p>
        </w:tc>
        <w:tc>
          <w:tcPr>
            <w:tcW w:w="2438" w:type="dxa"/>
            <w:tcMar>
              <w:top w:w="57" w:type="dxa"/>
              <w:left w:w="57" w:type="dxa"/>
              <w:bottom w:w="57" w:type="dxa"/>
              <w:right w:w="57" w:type="dxa"/>
            </w:tcMar>
          </w:tcPr>
          <w:p w14:paraId="79E08090" w14:textId="77777777" w:rsidR="002062FE" w:rsidRDefault="002062FE" w:rsidP="002062FE">
            <w:pPr>
              <w:pStyle w:val="Tablebodytext"/>
              <w:rPr>
                <w:b/>
                <w:bCs/>
              </w:rPr>
            </w:pPr>
            <w:r w:rsidRPr="00A37DAE">
              <w:t>By the end of the lesson, students should:</w:t>
            </w:r>
          </w:p>
          <w:p w14:paraId="34B11DA8" w14:textId="77777777" w:rsidR="002062FE" w:rsidRDefault="002062FE" w:rsidP="005254C5">
            <w:pPr>
              <w:pStyle w:val="TableBullets1"/>
              <w:ind w:left="425" w:hanging="425"/>
              <w:rPr>
                <w:b/>
                <w:bCs/>
              </w:rPr>
            </w:pPr>
            <w:r>
              <w:lastRenderedPageBreak/>
              <w:t>understand the three programming constructs</w:t>
            </w:r>
          </w:p>
          <w:p w14:paraId="09CB8DED" w14:textId="77777777" w:rsidR="002062FE" w:rsidRDefault="002062FE" w:rsidP="005254C5">
            <w:pPr>
              <w:pStyle w:val="TableBullets1"/>
              <w:ind w:left="425" w:hanging="425"/>
              <w:rPr>
                <w:b/>
                <w:bCs/>
              </w:rPr>
            </w:pPr>
            <w:r>
              <w:t>understand the role of programming logic when designing digital solutions</w:t>
            </w:r>
          </w:p>
          <w:p w14:paraId="6110730B" w14:textId="77777777" w:rsidR="002062FE" w:rsidRPr="00A37DAE" w:rsidRDefault="002062FE" w:rsidP="005254C5">
            <w:pPr>
              <w:pStyle w:val="TableBullets1"/>
              <w:ind w:left="425" w:hanging="425"/>
              <w:rPr>
                <w:b/>
                <w:bCs/>
              </w:rPr>
            </w:pPr>
            <w:r>
              <w:t>understand how sequence, selection and iteration are used to develop digital solutions.</w:t>
            </w:r>
          </w:p>
          <w:p w14:paraId="77FA7E70" w14:textId="77777777" w:rsidR="002062FE" w:rsidRPr="00B020C0" w:rsidRDefault="002062FE" w:rsidP="002062FE">
            <w:pPr>
              <w:pStyle w:val="Tablebodytext"/>
              <w:rPr>
                <w:b/>
                <w:bCs/>
                <w:szCs w:val="20"/>
              </w:rPr>
            </w:pPr>
          </w:p>
        </w:tc>
        <w:tc>
          <w:tcPr>
            <w:tcW w:w="3969" w:type="dxa"/>
            <w:tcMar>
              <w:top w:w="57" w:type="dxa"/>
              <w:left w:w="57" w:type="dxa"/>
              <w:bottom w:w="57" w:type="dxa"/>
              <w:right w:w="57" w:type="dxa"/>
            </w:tcMar>
          </w:tcPr>
          <w:p w14:paraId="4F1A64CE" w14:textId="77777777" w:rsidR="002062FE" w:rsidRPr="00870C30" w:rsidRDefault="002062FE" w:rsidP="00870C30">
            <w:pPr>
              <w:pStyle w:val="Tablebodytext"/>
              <w:rPr>
                <w:b/>
                <w:bCs/>
              </w:rPr>
            </w:pPr>
            <w:r w:rsidRPr="00870C30">
              <w:rPr>
                <w:b/>
                <w:bCs/>
              </w:rPr>
              <w:lastRenderedPageBreak/>
              <w:t>Starter</w:t>
            </w:r>
          </w:p>
          <w:p w14:paraId="429A1DAF" w14:textId="77777777" w:rsidR="002062FE" w:rsidRPr="00870C30" w:rsidRDefault="002062FE" w:rsidP="00870C30">
            <w:pPr>
              <w:pStyle w:val="Tablebodytext"/>
            </w:pPr>
            <w:r w:rsidRPr="00870C30">
              <w:t xml:space="preserve">Get students to stand up, and call a series of questions such as ‘Sit down if you have an Xbox’ etc. This will link to </w:t>
            </w:r>
            <w:r w:rsidRPr="00870C30">
              <w:lastRenderedPageBreak/>
              <w:t>selection and branching. Alternatively, you can expand upon the drinks order task from lesson 2, giving the instructions in the wrong order and allowing students to reorder them to illustrate sequencing.</w:t>
            </w:r>
          </w:p>
          <w:p w14:paraId="2D719D2A" w14:textId="23D35E71" w:rsidR="002062FE" w:rsidRPr="00870C30" w:rsidRDefault="002062FE" w:rsidP="00870C30">
            <w:pPr>
              <w:pStyle w:val="Tablebodytext"/>
              <w:rPr>
                <w:b/>
                <w:bCs/>
              </w:rPr>
            </w:pPr>
            <w:r w:rsidRPr="00870C30">
              <w:rPr>
                <w:b/>
                <w:bCs/>
              </w:rPr>
              <w:t xml:space="preserve">Main </w:t>
            </w:r>
            <w:r w:rsidR="00A33DCE" w:rsidRPr="00870C30">
              <w:rPr>
                <w:b/>
                <w:bCs/>
              </w:rPr>
              <w:t>t</w:t>
            </w:r>
            <w:r w:rsidRPr="00870C30">
              <w:rPr>
                <w:b/>
                <w:bCs/>
              </w:rPr>
              <w:t>ask</w:t>
            </w:r>
          </w:p>
          <w:p w14:paraId="7AA71EE2" w14:textId="77777777" w:rsidR="002062FE" w:rsidRPr="00870C30" w:rsidRDefault="002062FE" w:rsidP="00870C30">
            <w:pPr>
              <w:pStyle w:val="Tablebodytext"/>
            </w:pPr>
            <w:r w:rsidRPr="00870C30">
              <w:t xml:space="preserve">Introduce the concepts of iteration, selection and sequence, showing examples of flowcharts and algorithms. This can be linked to the sustainability app project e.g. Login </w:t>
            </w:r>
            <w:r w:rsidRPr="00870C30">
              <w:rPr>
                <w:rFonts w:ascii="Arial" w:hAnsi="Arial" w:cs="Arial"/>
              </w:rPr>
              <w:t>→</w:t>
            </w:r>
            <w:r w:rsidRPr="00870C30">
              <w:t xml:space="preserve"> View Challenges </w:t>
            </w:r>
            <w:r w:rsidRPr="00870C30">
              <w:rPr>
                <w:rFonts w:ascii="Arial" w:hAnsi="Arial" w:cs="Arial"/>
              </w:rPr>
              <w:t>→</w:t>
            </w:r>
            <w:r w:rsidRPr="00870C30">
              <w:t xml:space="preserve"> Complete Challenge </w:t>
            </w:r>
            <w:r w:rsidRPr="00870C30">
              <w:rPr>
                <w:rFonts w:ascii="Arial" w:hAnsi="Arial" w:cs="Arial"/>
              </w:rPr>
              <w:t>→</w:t>
            </w:r>
            <w:r w:rsidRPr="00870C30">
              <w:t xml:space="preserve"> Earn EcoCoins.</w:t>
            </w:r>
          </w:p>
          <w:p w14:paraId="279575B5" w14:textId="0A1D504D" w:rsidR="00F27A08" w:rsidRPr="00870C30" w:rsidRDefault="002062FE" w:rsidP="00870C30">
            <w:pPr>
              <w:pStyle w:val="Tablebodytext"/>
            </w:pPr>
            <w:r w:rsidRPr="00870C30">
              <w:t>Use this lesson time to teach some of the basics of applab/python or whichever implementation you choose.</w:t>
            </w:r>
          </w:p>
          <w:p w14:paraId="7FF13BC5" w14:textId="7C496ADC" w:rsidR="002062FE" w:rsidRPr="00870C30" w:rsidRDefault="002062FE" w:rsidP="00870C30">
            <w:pPr>
              <w:pStyle w:val="Tablebodytext"/>
              <w:rPr>
                <w:b/>
                <w:bCs/>
              </w:rPr>
            </w:pPr>
            <w:r w:rsidRPr="00870C30">
              <w:rPr>
                <w:b/>
                <w:bCs/>
              </w:rPr>
              <w:t>Alternative</w:t>
            </w:r>
          </w:p>
          <w:p w14:paraId="648EF0DF" w14:textId="77777777" w:rsidR="002062FE" w:rsidRPr="00870C30" w:rsidRDefault="002062FE" w:rsidP="00870C30">
            <w:pPr>
              <w:pStyle w:val="Tablebodytext"/>
            </w:pPr>
            <w:r w:rsidRPr="00870C30">
              <w:t xml:space="preserve">Instead of the project element, give students tutorials/challenges from sites such as </w:t>
            </w:r>
            <w:hyperlink r:id="rId26" w:history="1">
              <w:r w:rsidRPr="00870C30">
                <w:rPr>
                  <w:rStyle w:val="TablehyperlinkChar"/>
                  <w:color w:val="auto"/>
                  <w:sz w:val="20"/>
                  <w:u w:val="none"/>
                </w:rPr>
                <w:t>Python Challenges – Beginner Level - 101 Computing</w:t>
              </w:r>
            </w:hyperlink>
          </w:p>
          <w:p w14:paraId="5FD191BC" w14:textId="5ABB8209" w:rsidR="002062FE" w:rsidRPr="000F657B" w:rsidRDefault="002062FE" w:rsidP="00870C30">
            <w:pPr>
              <w:pStyle w:val="Tablebodytext"/>
            </w:pPr>
            <w:r w:rsidRPr="00870C30">
              <w:lastRenderedPageBreak/>
              <w:t>To allow them to practically implement programming constructs, or alternatively they can write pseudocode algorithms.</w:t>
            </w:r>
          </w:p>
        </w:tc>
        <w:tc>
          <w:tcPr>
            <w:tcW w:w="2268" w:type="dxa"/>
            <w:tcMar>
              <w:top w:w="57" w:type="dxa"/>
              <w:left w:w="57" w:type="dxa"/>
              <w:bottom w:w="57" w:type="dxa"/>
              <w:right w:w="57" w:type="dxa"/>
            </w:tcMar>
          </w:tcPr>
          <w:p w14:paraId="750B67B2" w14:textId="77777777" w:rsidR="00E43E0E" w:rsidRPr="00E43E0E" w:rsidRDefault="00E43E0E" w:rsidP="00E43E0E">
            <w:pPr>
              <w:rPr>
                <w:sz w:val="20"/>
                <w:szCs w:val="20"/>
              </w:rPr>
            </w:pPr>
            <w:hyperlink r:id="rId27" w:tgtFrame="_blank" w:history="1">
              <w:r w:rsidRPr="00E43E0E">
                <w:rPr>
                  <w:rStyle w:val="Hyperlink"/>
                  <w:sz w:val="20"/>
                  <w:szCs w:val="20"/>
                </w:rPr>
                <w:t>App Lab</w:t>
              </w:r>
            </w:hyperlink>
            <w:r w:rsidRPr="00E43E0E">
              <w:rPr>
                <w:sz w:val="20"/>
                <w:szCs w:val="20"/>
              </w:rPr>
              <w:t xml:space="preserve"> (code.org/) – create apps with JavaScript</w:t>
            </w:r>
          </w:p>
          <w:p w14:paraId="5196043C" w14:textId="77777777" w:rsidR="00E43E0E" w:rsidRPr="00E43E0E" w:rsidRDefault="00E43E0E" w:rsidP="00E43E0E">
            <w:pPr>
              <w:rPr>
                <w:sz w:val="20"/>
                <w:szCs w:val="20"/>
              </w:rPr>
            </w:pPr>
            <w:hyperlink r:id="rId28" w:tgtFrame="_blank" w:history="1">
              <w:r w:rsidRPr="00E43E0E">
                <w:rPr>
                  <w:rStyle w:val="Hyperlink"/>
                  <w:sz w:val="20"/>
                  <w:szCs w:val="20"/>
                </w:rPr>
                <w:t>The three basic programming constructs</w:t>
              </w:r>
            </w:hyperlink>
            <w:r w:rsidRPr="00E43E0E">
              <w:rPr>
                <w:sz w:val="20"/>
                <w:szCs w:val="20"/>
              </w:rPr>
              <w:t xml:space="preserve"> (craigndave.org/) – GCSE Computer Science programming constructs</w:t>
            </w:r>
          </w:p>
          <w:p w14:paraId="05D0CDAA" w14:textId="16448D87" w:rsidR="002062FE" w:rsidRPr="000F657B" w:rsidRDefault="002062FE" w:rsidP="00F010D4">
            <w:pPr>
              <w:pStyle w:val="Tablehyperlink"/>
            </w:pPr>
          </w:p>
        </w:tc>
        <w:tc>
          <w:tcPr>
            <w:tcW w:w="1984" w:type="dxa"/>
            <w:tcMar>
              <w:top w:w="57" w:type="dxa"/>
              <w:left w:w="57" w:type="dxa"/>
              <w:bottom w:w="57" w:type="dxa"/>
              <w:right w:w="57" w:type="dxa"/>
            </w:tcMar>
          </w:tcPr>
          <w:p w14:paraId="26367B9F" w14:textId="77777777" w:rsidR="002062FE" w:rsidRPr="00F27A08" w:rsidRDefault="002062FE" w:rsidP="002062FE">
            <w:pPr>
              <w:pStyle w:val="Tablebodytext"/>
              <w:rPr>
                <w:b/>
                <w:szCs w:val="20"/>
              </w:rPr>
            </w:pPr>
            <w:r w:rsidRPr="00F27A08">
              <w:rPr>
                <w:szCs w:val="20"/>
              </w:rPr>
              <w:lastRenderedPageBreak/>
              <w:t xml:space="preserve">Allow students to create some basic programs in the language of your </w:t>
            </w:r>
            <w:r w:rsidRPr="00F27A08">
              <w:rPr>
                <w:szCs w:val="20"/>
              </w:rPr>
              <w:lastRenderedPageBreak/>
              <w:t>choice (or continue with the app lab block based approach)</w:t>
            </w:r>
          </w:p>
          <w:p w14:paraId="13313A5D" w14:textId="77777777" w:rsidR="002062FE" w:rsidRPr="00F27A08" w:rsidRDefault="002062FE" w:rsidP="002062FE">
            <w:pPr>
              <w:pStyle w:val="Tablebodytext"/>
              <w:rPr>
                <w:b/>
                <w:szCs w:val="20"/>
              </w:rPr>
            </w:pPr>
            <w:r w:rsidRPr="00F27A08">
              <w:rPr>
                <w:szCs w:val="20"/>
              </w:rPr>
              <w:t xml:space="preserve">Instead of the project element, give students tutorials/challenges from sites such as </w:t>
            </w:r>
            <w:hyperlink r:id="rId29" w:history="1">
              <w:r w:rsidRPr="00F27A08">
                <w:rPr>
                  <w:rStyle w:val="Hyperlink"/>
                  <w:rFonts w:cs="Open Sans"/>
                  <w:szCs w:val="20"/>
                </w:rPr>
                <w:t>Python Challenges – Beginner Level - 101 Computing</w:t>
              </w:r>
            </w:hyperlink>
          </w:p>
          <w:p w14:paraId="366EA99B" w14:textId="77777777" w:rsidR="002062FE" w:rsidRPr="000F657B" w:rsidRDefault="002062FE" w:rsidP="002062FE">
            <w:pPr>
              <w:pStyle w:val="Tablebodytext"/>
            </w:pPr>
          </w:p>
        </w:tc>
      </w:tr>
      <w:tr w:rsidR="00053E48" w:rsidRPr="009E5B75" w14:paraId="0F1030D2" w14:textId="77777777" w:rsidTr="00374F19">
        <w:trPr>
          <w:gridAfter w:val="1"/>
          <w:wAfter w:w="7" w:type="dxa"/>
          <w:trHeight w:val="415"/>
        </w:trPr>
        <w:tc>
          <w:tcPr>
            <w:tcW w:w="1020" w:type="dxa"/>
            <w:tcMar>
              <w:top w:w="57" w:type="dxa"/>
              <w:left w:w="57" w:type="dxa"/>
              <w:bottom w:w="57" w:type="dxa"/>
              <w:right w:w="57" w:type="dxa"/>
            </w:tcMar>
          </w:tcPr>
          <w:p w14:paraId="4C9CE526" w14:textId="1420483F" w:rsidR="00053E48" w:rsidRPr="000F657B" w:rsidRDefault="00053E48" w:rsidP="005254C5">
            <w:pPr>
              <w:pStyle w:val="Tablebodytext"/>
              <w:rPr>
                <w:szCs w:val="20"/>
              </w:rPr>
            </w:pPr>
            <w:r w:rsidRPr="00A37DAE">
              <w:lastRenderedPageBreak/>
              <w:t>5</w:t>
            </w:r>
          </w:p>
        </w:tc>
        <w:tc>
          <w:tcPr>
            <w:tcW w:w="2519" w:type="dxa"/>
            <w:tcMar>
              <w:top w:w="57" w:type="dxa"/>
              <w:left w:w="57" w:type="dxa"/>
              <w:bottom w:w="57" w:type="dxa"/>
              <w:right w:w="57" w:type="dxa"/>
            </w:tcMar>
          </w:tcPr>
          <w:p w14:paraId="358042D9" w14:textId="77777777" w:rsidR="00053E48" w:rsidRDefault="00053E48" w:rsidP="005254C5">
            <w:pPr>
              <w:pStyle w:val="Tablebodytext"/>
              <w:rPr>
                <w:b/>
                <w:bCs/>
              </w:rPr>
            </w:pPr>
            <w:r w:rsidRPr="001F5F5C">
              <w:t>4.1 Computational thinking and programming logic</w:t>
            </w:r>
          </w:p>
          <w:p w14:paraId="14914DE2" w14:textId="77777777" w:rsidR="00053E48" w:rsidRPr="001F5F5C" w:rsidRDefault="00053E48" w:rsidP="005254C5">
            <w:pPr>
              <w:pStyle w:val="TableBullets1"/>
              <w:ind w:left="425" w:hanging="425"/>
              <w:rPr>
                <w:b/>
                <w:bCs/>
              </w:rPr>
            </w:pPr>
            <w:r w:rsidRPr="001F5F5C">
              <w:t>Programming logic</w:t>
            </w:r>
          </w:p>
          <w:p w14:paraId="2565A2C8" w14:textId="77777777" w:rsidR="00053E48" w:rsidRPr="001F5F5C" w:rsidRDefault="00053E48" w:rsidP="005254C5">
            <w:pPr>
              <w:pStyle w:val="TableBullets1"/>
              <w:ind w:left="850" w:hanging="425"/>
              <w:rPr>
                <w:b/>
                <w:bCs/>
              </w:rPr>
            </w:pPr>
            <w:r w:rsidRPr="001F5F5C">
              <w:t>Sequencing</w:t>
            </w:r>
          </w:p>
          <w:p w14:paraId="472297AA" w14:textId="77777777" w:rsidR="00053E48" w:rsidRPr="001F5F5C" w:rsidRDefault="00053E48" w:rsidP="005254C5">
            <w:pPr>
              <w:pStyle w:val="TableBullets1"/>
              <w:ind w:left="850" w:hanging="425"/>
              <w:rPr>
                <w:b/>
                <w:bCs/>
              </w:rPr>
            </w:pPr>
            <w:r w:rsidRPr="001F5F5C">
              <w:t>Selection</w:t>
            </w:r>
          </w:p>
          <w:p w14:paraId="3A0FB321" w14:textId="152139C4" w:rsidR="00053E48" w:rsidRPr="000F657B" w:rsidRDefault="00053E48" w:rsidP="005254C5">
            <w:pPr>
              <w:pStyle w:val="TableBullets1"/>
              <w:ind w:left="850" w:hanging="425"/>
              <w:rPr>
                <w:b/>
                <w:bCs/>
              </w:rPr>
            </w:pPr>
            <w:r w:rsidRPr="001F5F5C">
              <w:t>Iteration</w:t>
            </w:r>
          </w:p>
        </w:tc>
        <w:tc>
          <w:tcPr>
            <w:tcW w:w="624" w:type="dxa"/>
            <w:tcMar>
              <w:top w:w="57" w:type="dxa"/>
              <w:left w:w="57" w:type="dxa"/>
              <w:bottom w:w="57" w:type="dxa"/>
              <w:right w:w="57" w:type="dxa"/>
            </w:tcMar>
          </w:tcPr>
          <w:p w14:paraId="0757C80B" w14:textId="36B1C1FC" w:rsidR="00053E48" w:rsidRPr="000F657B" w:rsidRDefault="00053E48" w:rsidP="005254C5">
            <w:pPr>
              <w:pStyle w:val="Tablebodytext"/>
              <w:rPr>
                <w:szCs w:val="20"/>
              </w:rPr>
            </w:pPr>
            <w:r>
              <w:t>2</w:t>
            </w:r>
          </w:p>
        </w:tc>
        <w:tc>
          <w:tcPr>
            <w:tcW w:w="2438" w:type="dxa"/>
            <w:tcMar>
              <w:top w:w="57" w:type="dxa"/>
              <w:left w:w="57" w:type="dxa"/>
              <w:bottom w:w="57" w:type="dxa"/>
              <w:right w:w="57" w:type="dxa"/>
            </w:tcMar>
          </w:tcPr>
          <w:p w14:paraId="5C6BB9B6" w14:textId="77777777" w:rsidR="00053E48" w:rsidRDefault="00053E48" w:rsidP="005254C5">
            <w:pPr>
              <w:pStyle w:val="Tablebodytext"/>
              <w:rPr>
                <w:b/>
                <w:bCs/>
              </w:rPr>
            </w:pPr>
            <w:r w:rsidRPr="00A37DAE">
              <w:t>By the end of the lesson, students should:</w:t>
            </w:r>
          </w:p>
          <w:p w14:paraId="2BC05ACD" w14:textId="77777777" w:rsidR="00053E48" w:rsidRPr="005254C5" w:rsidRDefault="00053E48" w:rsidP="005254C5">
            <w:pPr>
              <w:pStyle w:val="TableBullets1"/>
              <w:ind w:left="425" w:hanging="425"/>
            </w:pPr>
            <w:r w:rsidRPr="005254C5">
              <w:t>understand the three programming constructs</w:t>
            </w:r>
          </w:p>
          <w:p w14:paraId="0D684297" w14:textId="77777777" w:rsidR="00053E48" w:rsidRPr="005254C5" w:rsidRDefault="00053E48" w:rsidP="005254C5">
            <w:pPr>
              <w:pStyle w:val="TableBullets1"/>
              <w:ind w:left="425" w:hanging="425"/>
            </w:pPr>
            <w:r w:rsidRPr="005254C5">
              <w:t>know the role of programming logic when designing digital solutions</w:t>
            </w:r>
          </w:p>
          <w:p w14:paraId="4DA1F34F" w14:textId="73CF65B5" w:rsidR="00053E48" w:rsidRPr="00B020C0" w:rsidRDefault="00053E48" w:rsidP="005254C5">
            <w:pPr>
              <w:pStyle w:val="TableBullets1"/>
              <w:ind w:left="425" w:hanging="425"/>
              <w:rPr>
                <w:b/>
                <w:bCs/>
              </w:rPr>
            </w:pPr>
            <w:r w:rsidRPr="005254C5">
              <w:t>know how sequence, selection and iteration are used to develop digital solutions.</w:t>
            </w:r>
          </w:p>
        </w:tc>
        <w:tc>
          <w:tcPr>
            <w:tcW w:w="3969" w:type="dxa"/>
            <w:tcMar>
              <w:top w:w="57" w:type="dxa"/>
              <w:left w:w="57" w:type="dxa"/>
              <w:bottom w:w="57" w:type="dxa"/>
              <w:right w:w="57" w:type="dxa"/>
            </w:tcMar>
          </w:tcPr>
          <w:p w14:paraId="767DBC33" w14:textId="77777777" w:rsidR="00053E48" w:rsidRPr="00A37DAE" w:rsidRDefault="00053E48" w:rsidP="005254C5">
            <w:pPr>
              <w:pStyle w:val="Tablebodytext"/>
              <w:rPr>
                <w:b/>
                <w:bCs/>
              </w:rPr>
            </w:pPr>
            <w:r w:rsidRPr="00A37DAE">
              <w:t>Use this lesson to allow students to complete their prototype applications</w:t>
            </w:r>
          </w:p>
          <w:p w14:paraId="50A9DCA6" w14:textId="77777777" w:rsidR="00053E48" w:rsidRPr="00A37DAE" w:rsidRDefault="00053E48" w:rsidP="005254C5">
            <w:pPr>
              <w:pStyle w:val="Tablebodytext"/>
              <w:rPr>
                <w:b/>
                <w:bCs/>
              </w:rPr>
            </w:pPr>
            <w:r w:rsidRPr="00A37DAE">
              <w:t>Students create 2-3 screens:</w:t>
            </w:r>
          </w:p>
          <w:p w14:paraId="1F82AA58" w14:textId="77777777" w:rsidR="00053E48" w:rsidRPr="00A37DAE" w:rsidRDefault="00053E48" w:rsidP="00870C30">
            <w:pPr>
              <w:pStyle w:val="TableBullets1"/>
              <w:rPr>
                <w:b/>
                <w:bCs/>
              </w:rPr>
            </w:pPr>
            <w:r>
              <w:t>h</w:t>
            </w:r>
            <w:r w:rsidRPr="00A37DAE">
              <w:t xml:space="preserve">ome </w:t>
            </w:r>
            <w:r>
              <w:t>s</w:t>
            </w:r>
            <w:r w:rsidRPr="00A37DAE">
              <w:t>creen</w:t>
            </w:r>
          </w:p>
          <w:p w14:paraId="72CDA3DE" w14:textId="77777777" w:rsidR="00053E48" w:rsidRPr="00A37DAE" w:rsidRDefault="00053E48" w:rsidP="00870C30">
            <w:pPr>
              <w:pStyle w:val="TableBullets1"/>
              <w:rPr>
                <w:b/>
                <w:bCs/>
              </w:rPr>
            </w:pPr>
            <w:r>
              <w:t>c</w:t>
            </w:r>
            <w:r w:rsidRPr="00A37DAE">
              <w:t xml:space="preserve">hallenges </w:t>
            </w:r>
            <w:r>
              <w:t>s</w:t>
            </w:r>
            <w:r w:rsidRPr="00A37DAE">
              <w:t>creen</w:t>
            </w:r>
          </w:p>
          <w:p w14:paraId="56147ACD" w14:textId="77777777" w:rsidR="00053E48" w:rsidRPr="00A37DAE" w:rsidRDefault="00053E48" w:rsidP="00870C30">
            <w:pPr>
              <w:pStyle w:val="TableBullets1"/>
              <w:rPr>
                <w:b/>
                <w:bCs/>
              </w:rPr>
            </w:pPr>
            <w:r>
              <w:t>r</w:t>
            </w:r>
            <w:r w:rsidRPr="00A37DAE">
              <w:t xml:space="preserve">ewards </w:t>
            </w:r>
            <w:r>
              <w:t>s</w:t>
            </w:r>
            <w:r w:rsidRPr="00A37DAE">
              <w:t>creen</w:t>
            </w:r>
            <w:r>
              <w:t>.</w:t>
            </w:r>
          </w:p>
          <w:p w14:paraId="6AB7EDC0" w14:textId="77777777" w:rsidR="00053E48" w:rsidRPr="00A37DAE" w:rsidRDefault="00053E48" w:rsidP="00870C30">
            <w:pPr>
              <w:pStyle w:val="TableBullets1"/>
              <w:rPr>
                <w:b/>
                <w:bCs/>
              </w:rPr>
            </w:pPr>
            <w:r w:rsidRPr="00A37DAE">
              <w:t>Implement sequencing</w:t>
            </w:r>
            <w:r>
              <w:t>:</w:t>
            </w:r>
          </w:p>
          <w:p w14:paraId="2D28D271" w14:textId="77777777" w:rsidR="00053E48" w:rsidRPr="00A37DAE" w:rsidRDefault="00053E48" w:rsidP="00870C30">
            <w:pPr>
              <w:pStyle w:val="TableBullets1"/>
              <w:rPr>
                <w:b/>
                <w:bCs/>
              </w:rPr>
            </w:pPr>
            <w:r>
              <w:t>b</w:t>
            </w:r>
            <w:r w:rsidRPr="00A37DAE">
              <w:t>utton navigation through screens.</w:t>
            </w:r>
          </w:p>
          <w:p w14:paraId="121DFDEA" w14:textId="77777777" w:rsidR="00053E48" w:rsidRPr="00A37DAE" w:rsidRDefault="00053E48" w:rsidP="005254C5">
            <w:pPr>
              <w:pStyle w:val="Tablebodytext"/>
              <w:rPr>
                <w:b/>
                <w:bCs/>
              </w:rPr>
            </w:pPr>
            <w:r w:rsidRPr="00A37DAE">
              <w:t xml:space="preserve">Implement </w:t>
            </w:r>
            <w:r>
              <w:t>s</w:t>
            </w:r>
            <w:r w:rsidRPr="00A37DAE">
              <w:t>election</w:t>
            </w:r>
            <w:r>
              <w:t>:</w:t>
            </w:r>
          </w:p>
          <w:p w14:paraId="23A2AAB7" w14:textId="77777777" w:rsidR="00053E48" w:rsidRPr="00A37DAE" w:rsidRDefault="00053E48" w:rsidP="00870C30">
            <w:pPr>
              <w:pStyle w:val="TableBullets1"/>
              <w:rPr>
                <w:b/>
                <w:bCs/>
              </w:rPr>
            </w:pPr>
            <w:r>
              <w:t>c</w:t>
            </w:r>
            <w:r w:rsidRPr="00A37DAE">
              <w:t>hecking Eco balance for a reward</w:t>
            </w:r>
            <w:r>
              <w:t>.</w:t>
            </w:r>
          </w:p>
          <w:p w14:paraId="327BE481" w14:textId="77777777" w:rsidR="00053E48" w:rsidRPr="00870C30" w:rsidRDefault="00053E48" w:rsidP="005254C5">
            <w:pPr>
              <w:pStyle w:val="Tablebodytext"/>
              <w:rPr>
                <w:b/>
                <w:bCs/>
              </w:rPr>
            </w:pPr>
            <w:r w:rsidRPr="00870C30">
              <w:rPr>
                <w:b/>
                <w:bCs/>
              </w:rPr>
              <w:t>Alternative task</w:t>
            </w:r>
          </w:p>
          <w:p w14:paraId="59000912" w14:textId="55FA0147" w:rsidR="00053E48" w:rsidRPr="000F657B" w:rsidRDefault="00053E48" w:rsidP="005254C5">
            <w:pPr>
              <w:pStyle w:val="Tablebodytext"/>
              <w:rPr>
                <w:szCs w:val="20"/>
              </w:rPr>
            </w:pPr>
            <w:r w:rsidRPr="00A37DAE">
              <w:t>Instead of the app lab approach you can use app lab, scratch etc to create some basic programs implementing Ifs etc.</w:t>
            </w:r>
          </w:p>
        </w:tc>
        <w:tc>
          <w:tcPr>
            <w:tcW w:w="2268" w:type="dxa"/>
            <w:tcMar>
              <w:top w:w="57" w:type="dxa"/>
              <w:left w:w="57" w:type="dxa"/>
              <w:bottom w:w="57" w:type="dxa"/>
              <w:right w:w="57" w:type="dxa"/>
            </w:tcMar>
          </w:tcPr>
          <w:p w14:paraId="224C6A87" w14:textId="77777777" w:rsidR="00E43E0E" w:rsidRPr="00E43E0E" w:rsidRDefault="00E43E0E" w:rsidP="00E43E0E">
            <w:pPr>
              <w:rPr>
                <w:sz w:val="20"/>
                <w:szCs w:val="20"/>
              </w:rPr>
            </w:pPr>
            <w:hyperlink r:id="rId30" w:tgtFrame="_blank" w:history="1">
              <w:r w:rsidRPr="00E43E0E">
                <w:rPr>
                  <w:rStyle w:val="Hyperlink"/>
                  <w:sz w:val="20"/>
                  <w:szCs w:val="20"/>
                </w:rPr>
                <w:t>App Lab</w:t>
              </w:r>
            </w:hyperlink>
            <w:r w:rsidRPr="00E43E0E">
              <w:rPr>
                <w:sz w:val="20"/>
                <w:szCs w:val="20"/>
              </w:rPr>
              <w:t xml:space="preserve"> (code.org/) – create apps with JavaScript</w:t>
            </w:r>
          </w:p>
          <w:p w14:paraId="689F935C" w14:textId="77777777" w:rsidR="00E43E0E" w:rsidRPr="00E43E0E" w:rsidRDefault="00E43E0E" w:rsidP="00E43E0E">
            <w:pPr>
              <w:rPr>
                <w:sz w:val="20"/>
                <w:szCs w:val="20"/>
              </w:rPr>
            </w:pPr>
            <w:hyperlink r:id="rId31" w:tgtFrame="_blank" w:history="1">
              <w:r w:rsidRPr="00E43E0E">
                <w:rPr>
                  <w:rStyle w:val="Hyperlink"/>
                  <w:sz w:val="20"/>
                  <w:szCs w:val="20"/>
                </w:rPr>
                <w:t>The three basic programming constructs</w:t>
              </w:r>
            </w:hyperlink>
            <w:r w:rsidRPr="00E43E0E">
              <w:rPr>
                <w:sz w:val="20"/>
                <w:szCs w:val="20"/>
              </w:rPr>
              <w:t xml:space="preserve"> (craigndave.org/) – GCSE Computer Science programming constructs</w:t>
            </w:r>
          </w:p>
          <w:p w14:paraId="7168DC8A" w14:textId="0E95C252" w:rsidR="00053E48" w:rsidRPr="000F657B" w:rsidRDefault="00053E48" w:rsidP="005254C5">
            <w:pPr>
              <w:pStyle w:val="Tablebodytext"/>
              <w:rPr>
                <w:szCs w:val="20"/>
              </w:rPr>
            </w:pPr>
          </w:p>
        </w:tc>
        <w:tc>
          <w:tcPr>
            <w:tcW w:w="1984" w:type="dxa"/>
            <w:tcMar>
              <w:top w:w="57" w:type="dxa"/>
              <w:left w:w="57" w:type="dxa"/>
              <w:bottom w:w="57" w:type="dxa"/>
              <w:right w:w="57" w:type="dxa"/>
            </w:tcMar>
          </w:tcPr>
          <w:p w14:paraId="171A8235" w14:textId="77777777" w:rsidR="00053E48" w:rsidRPr="00F27A08" w:rsidRDefault="00053E48" w:rsidP="005254C5">
            <w:pPr>
              <w:pStyle w:val="Tablebodytext"/>
              <w:rPr>
                <w:b/>
                <w:szCs w:val="20"/>
              </w:rPr>
            </w:pPr>
            <w:r w:rsidRPr="00F27A08">
              <w:rPr>
                <w:szCs w:val="20"/>
              </w:rPr>
              <w:t>Allow students to create some basic programs in the language of your choice (or continue with the app lab block based approach)</w:t>
            </w:r>
          </w:p>
          <w:p w14:paraId="6F01E95E" w14:textId="77777777" w:rsidR="00053E48" w:rsidRPr="00F27A08" w:rsidRDefault="00053E48" w:rsidP="005254C5">
            <w:pPr>
              <w:pStyle w:val="Tablebodytext"/>
              <w:rPr>
                <w:b/>
                <w:szCs w:val="20"/>
              </w:rPr>
            </w:pPr>
            <w:r w:rsidRPr="00F27A08">
              <w:rPr>
                <w:szCs w:val="20"/>
              </w:rPr>
              <w:t xml:space="preserve">Instead of the project element, give students tutorials/challenges from sites such as </w:t>
            </w:r>
            <w:hyperlink r:id="rId32" w:history="1">
              <w:r w:rsidRPr="00870C30">
                <w:rPr>
                  <w:rStyle w:val="TablehyperlinkChar"/>
                  <w:sz w:val="20"/>
                  <w:szCs w:val="20"/>
                </w:rPr>
                <w:t>Python Challenges – Beginner Level - 101 Computing</w:t>
              </w:r>
            </w:hyperlink>
          </w:p>
          <w:p w14:paraId="5EE194A4" w14:textId="77777777" w:rsidR="00053E48" w:rsidRPr="000F657B" w:rsidRDefault="00053E48" w:rsidP="005254C5">
            <w:pPr>
              <w:pStyle w:val="Tablebodytext"/>
            </w:pPr>
          </w:p>
        </w:tc>
      </w:tr>
      <w:tr w:rsidR="005254C5" w:rsidRPr="009E5B75" w14:paraId="332F6778" w14:textId="77777777" w:rsidTr="00374F19">
        <w:trPr>
          <w:gridAfter w:val="1"/>
          <w:wAfter w:w="7" w:type="dxa"/>
          <w:trHeight w:val="415"/>
        </w:trPr>
        <w:tc>
          <w:tcPr>
            <w:tcW w:w="1020" w:type="dxa"/>
            <w:tcMar>
              <w:top w:w="57" w:type="dxa"/>
              <w:left w:w="57" w:type="dxa"/>
              <w:bottom w:w="57" w:type="dxa"/>
              <w:right w:w="57" w:type="dxa"/>
            </w:tcMar>
          </w:tcPr>
          <w:p w14:paraId="399E353E" w14:textId="09418F3C" w:rsidR="005254C5" w:rsidRPr="000F657B" w:rsidRDefault="005254C5" w:rsidP="005254C5">
            <w:pPr>
              <w:pStyle w:val="Tablebodytext"/>
              <w:rPr>
                <w:szCs w:val="20"/>
              </w:rPr>
            </w:pPr>
            <w:r w:rsidRPr="00A37DAE">
              <w:lastRenderedPageBreak/>
              <w:t>6</w:t>
            </w:r>
          </w:p>
        </w:tc>
        <w:tc>
          <w:tcPr>
            <w:tcW w:w="2519" w:type="dxa"/>
            <w:tcMar>
              <w:top w:w="57" w:type="dxa"/>
              <w:left w:w="57" w:type="dxa"/>
              <w:bottom w:w="57" w:type="dxa"/>
              <w:right w:w="57" w:type="dxa"/>
            </w:tcMar>
          </w:tcPr>
          <w:p w14:paraId="33209CC8" w14:textId="77777777" w:rsidR="005254C5" w:rsidRPr="001F5F5C" w:rsidRDefault="005254C5" w:rsidP="005254C5">
            <w:pPr>
              <w:pStyle w:val="Tablebodytext"/>
              <w:rPr>
                <w:b/>
                <w:bCs/>
              </w:rPr>
            </w:pPr>
            <w:r w:rsidRPr="001F5F5C">
              <w:t>4.1 Computational thinking and programming logic</w:t>
            </w:r>
          </w:p>
          <w:p w14:paraId="052B700A" w14:textId="77777777" w:rsidR="005254C5" w:rsidRPr="001F5F5C" w:rsidRDefault="005254C5" w:rsidP="005254C5">
            <w:pPr>
              <w:pStyle w:val="TableBullets1"/>
              <w:ind w:left="425" w:hanging="425"/>
              <w:rPr>
                <w:b/>
                <w:bCs/>
              </w:rPr>
            </w:pPr>
            <w:r w:rsidRPr="001F5F5C">
              <w:t>Programming logic</w:t>
            </w:r>
          </w:p>
          <w:p w14:paraId="6E75D8C4" w14:textId="77777777" w:rsidR="005254C5" w:rsidRPr="001F5F5C" w:rsidRDefault="005254C5" w:rsidP="005254C5">
            <w:pPr>
              <w:pStyle w:val="TableBullets1"/>
              <w:ind w:left="850" w:hanging="425"/>
              <w:rPr>
                <w:b/>
                <w:bCs/>
              </w:rPr>
            </w:pPr>
            <w:r w:rsidRPr="001F5F5C">
              <w:t>Sequencing</w:t>
            </w:r>
          </w:p>
          <w:p w14:paraId="3A09CCB1" w14:textId="77777777" w:rsidR="005254C5" w:rsidRPr="001F5F5C" w:rsidRDefault="005254C5" w:rsidP="005254C5">
            <w:pPr>
              <w:pStyle w:val="TableBullets1"/>
              <w:ind w:left="850" w:hanging="425"/>
              <w:rPr>
                <w:b/>
                <w:bCs/>
              </w:rPr>
            </w:pPr>
            <w:r w:rsidRPr="001F5F5C">
              <w:t>Selection</w:t>
            </w:r>
          </w:p>
          <w:p w14:paraId="056D5A47" w14:textId="24FE74F3" w:rsidR="005254C5" w:rsidRPr="000F657B" w:rsidRDefault="005254C5" w:rsidP="005254C5">
            <w:pPr>
              <w:pStyle w:val="TableBullets1"/>
              <w:ind w:left="850" w:hanging="425"/>
              <w:rPr>
                <w:b/>
                <w:bCs/>
              </w:rPr>
            </w:pPr>
            <w:r w:rsidRPr="001F5F5C">
              <w:t>Iteration</w:t>
            </w:r>
          </w:p>
        </w:tc>
        <w:tc>
          <w:tcPr>
            <w:tcW w:w="624" w:type="dxa"/>
            <w:tcMar>
              <w:top w:w="57" w:type="dxa"/>
              <w:left w:w="57" w:type="dxa"/>
              <w:bottom w:w="57" w:type="dxa"/>
              <w:right w:w="57" w:type="dxa"/>
            </w:tcMar>
          </w:tcPr>
          <w:p w14:paraId="4F2D0599" w14:textId="50D94F2A" w:rsidR="005254C5" w:rsidRPr="000F657B" w:rsidRDefault="005254C5" w:rsidP="005254C5">
            <w:pPr>
              <w:pStyle w:val="Tablebodytext"/>
              <w:rPr>
                <w:szCs w:val="20"/>
              </w:rPr>
            </w:pPr>
            <w:r>
              <w:t>2</w:t>
            </w:r>
          </w:p>
        </w:tc>
        <w:tc>
          <w:tcPr>
            <w:tcW w:w="2438" w:type="dxa"/>
            <w:tcMar>
              <w:top w:w="57" w:type="dxa"/>
              <w:left w:w="57" w:type="dxa"/>
              <w:bottom w:w="57" w:type="dxa"/>
              <w:right w:w="57" w:type="dxa"/>
            </w:tcMar>
          </w:tcPr>
          <w:p w14:paraId="3BBEE3A3" w14:textId="77777777" w:rsidR="005254C5" w:rsidRDefault="005254C5" w:rsidP="005254C5">
            <w:pPr>
              <w:pStyle w:val="Tablebodytext"/>
              <w:rPr>
                <w:b/>
                <w:bCs/>
              </w:rPr>
            </w:pPr>
            <w:r w:rsidRPr="00A37DAE">
              <w:t>By the end of the lesson, students should:</w:t>
            </w:r>
          </w:p>
          <w:p w14:paraId="252FB4D7" w14:textId="77777777" w:rsidR="005254C5" w:rsidRDefault="005254C5" w:rsidP="005254C5">
            <w:pPr>
              <w:pStyle w:val="TableBullets1"/>
              <w:ind w:left="425" w:hanging="425"/>
              <w:rPr>
                <w:b/>
                <w:bCs/>
              </w:rPr>
            </w:pPr>
            <w:r>
              <w:t>understand the three programming constructs</w:t>
            </w:r>
          </w:p>
          <w:p w14:paraId="323960AB" w14:textId="77777777" w:rsidR="005254C5" w:rsidRDefault="005254C5" w:rsidP="005254C5">
            <w:pPr>
              <w:pStyle w:val="TableBullets1"/>
              <w:ind w:left="425" w:hanging="425"/>
              <w:rPr>
                <w:b/>
                <w:bCs/>
              </w:rPr>
            </w:pPr>
            <w:r>
              <w:t>know the role of programming logic when designing digital solutions</w:t>
            </w:r>
          </w:p>
          <w:p w14:paraId="0D3C9414" w14:textId="5E3E3B50" w:rsidR="005254C5" w:rsidRPr="00B020C0" w:rsidRDefault="005254C5" w:rsidP="005254C5">
            <w:pPr>
              <w:pStyle w:val="TableBullets1"/>
              <w:ind w:left="425" w:hanging="425"/>
              <w:rPr>
                <w:b/>
                <w:bCs/>
              </w:rPr>
            </w:pPr>
            <w:r>
              <w:t>know how sequence, selection and iteration are used to develop digital solutions.</w:t>
            </w:r>
          </w:p>
        </w:tc>
        <w:tc>
          <w:tcPr>
            <w:tcW w:w="3969" w:type="dxa"/>
            <w:tcMar>
              <w:top w:w="57" w:type="dxa"/>
              <w:left w:w="57" w:type="dxa"/>
              <w:bottom w:w="57" w:type="dxa"/>
              <w:right w:w="57" w:type="dxa"/>
            </w:tcMar>
          </w:tcPr>
          <w:p w14:paraId="147658F0" w14:textId="77777777" w:rsidR="005254C5" w:rsidRPr="00A37DAE" w:rsidRDefault="005254C5" w:rsidP="005254C5">
            <w:pPr>
              <w:pStyle w:val="Tablebodytext"/>
              <w:rPr>
                <w:b/>
                <w:bCs/>
              </w:rPr>
            </w:pPr>
            <w:r w:rsidRPr="00A37DAE">
              <w:t>Use this lesson to allow students to complete their prototype applications</w:t>
            </w:r>
            <w:r>
              <w:t>.</w:t>
            </w:r>
          </w:p>
          <w:p w14:paraId="1B3E9FBE" w14:textId="77777777" w:rsidR="005254C5" w:rsidRPr="00A37DAE" w:rsidRDefault="005254C5" w:rsidP="005254C5">
            <w:pPr>
              <w:pStyle w:val="Tablebodytext"/>
              <w:rPr>
                <w:b/>
                <w:bCs/>
              </w:rPr>
            </w:pPr>
            <w:r w:rsidRPr="00A37DAE">
              <w:t>Implement iteration to create a sustainability quiz (for loop through questions)</w:t>
            </w:r>
            <w:r>
              <w:t>.</w:t>
            </w:r>
          </w:p>
          <w:p w14:paraId="4C830A79" w14:textId="77777777" w:rsidR="005254C5" w:rsidRPr="005254C5" w:rsidRDefault="005254C5" w:rsidP="005254C5">
            <w:pPr>
              <w:pStyle w:val="Tablebodytext"/>
              <w:rPr>
                <w:b/>
                <w:bCs/>
              </w:rPr>
            </w:pPr>
            <w:r w:rsidRPr="005254C5">
              <w:rPr>
                <w:b/>
                <w:bCs/>
              </w:rPr>
              <w:t>Alternative task</w:t>
            </w:r>
          </w:p>
          <w:p w14:paraId="5A35A49D" w14:textId="77777777" w:rsidR="005254C5" w:rsidRDefault="005254C5" w:rsidP="005254C5">
            <w:pPr>
              <w:pStyle w:val="Tablebodytext"/>
              <w:rPr>
                <w:b/>
                <w:bCs/>
              </w:rPr>
            </w:pPr>
            <w:r w:rsidRPr="00A37DAE">
              <w:t xml:space="preserve">Instead of the app lab approach you can use app lab, scratch, </w:t>
            </w:r>
            <w:r>
              <w:t>G</w:t>
            </w:r>
            <w:r w:rsidRPr="00A37DAE">
              <w:t>amelab, turtle etc to implement some basic constructs for example repeats to</w:t>
            </w:r>
            <w:r>
              <w:t>.</w:t>
            </w:r>
          </w:p>
          <w:p w14:paraId="68098068" w14:textId="56F90103" w:rsidR="005254C5" w:rsidRPr="000F657B" w:rsidRDefault="005254C5" w:rsidP="005254C5">
            <w:pPr>
              <w:pStyle w:val="Tablebodytext"/>
              <w:rPr>
                <w:szCs w:val="20"/>
              </w:rPr>
            </w:pPr>
            <w:r w:rsidRPr="00A37DAE">
              <w:t>By the end of the lesson, students should</w:t>
            </w:r>
            <w:r>
              <w:t xml:space="preserve"> </w:t>
            </w:r>
            <w:r w:rsidRPr="00A37DAE">
              <w:t>create some digital art. A good example of a fully coded approach is P5Js</w:t>
            </w:r>
            <w:r>
              <w:t>.</w:t>
            </w:r>
          </w:p>
        </w:tc>
        <w:tc>
          <w:tcPr>
            <w:tcW w:w="2268" w:type="dxa"/>
            <w:tcMar>
              <w:top w:w="57" w:type="dxa"/>
              <w:left w:w="57" w:type="dxa"/>
              <w:bottom w:w="57" w:type="dxa"/>
              <w:right w:w="57" w:type="dxa"/>
            </w:tcMar>
          </w:tcPr>
          <w:p w14:paraId="7AD2497C" w14:textId="77777777" w:rsidR="00E43E0E" w:rsidRPr="00E43E0E" w:rsidRDefault="00E43E0E" w:rsidP="00E43E0E">
            <w:pPr>
              <w:rPr>
                <w:sz w:val="20"/>
                <w:szCs w:val="20"/>
              </w:rPr>
            </w:pPr>
            <w:hyperlink r:id="rId33" w:tgtFrame="_blank" w:history="1">
              <w:r w:rsidRPr="00E43E0E">
                <w:rPr>
                  <w:rStyle w:val="Hyperlink"/>
                  <w:sz w:val="20"/>
                  <w:szCs w:val="20"/>
                </w:rPr>
                <w:t>App Lab</w:t>
              </w:r>
            </w:hyperlink>
            <w:r w:rsidRPr="00E43E0E">
              <w:rPr>
                <w:sz w:val="20"/>
                <w:szCs w:val="20"/>
              </w:rPr>
              <w:t xml:space="preserve"> (code.org/) – create apps with JavaScript</w:t>
            </w:r>
          </w:p>
          <w:p w14:paraId="705A1AD9" w14:textId="77777777" w:rsidR="00E43E0E" w:rsidRPr="00E43E0E" w:rsidRDefault="00E43E0E" w:rsidP="00E43E0E">
            <w:pPr>
              <w:rPr>
                <w:sz w:val="20"/>
                <w:szCs w:val="20"/>
              </w:rPr>
            </w:pPr>
            <w:hyperlink r:id="rId34" w:tgtFrame="_blank" w:history="1">
              <w:r w:rsidRPr="00E43E0E">
                <w:rPr>
                  <w:rStyle w:val="Hyperlink"/>
                  <w:sz w:val="20"/>
                  <w:szCs w:val="20"/>
                </w:rPr>
                <w:t>The three basic programming constructs</w:t>
              </w:r>
            </w:hyperlink>
            <w:r w:rsidRPr="00E43E0E">
              <w:rPr>
                <w:sz w:val="20"/>
                <w:szCs w:val="20"/>
              </w:rPr>
              <w:t xml:space="preserve"> (craigndave.org/) – GCSE Computer Science programming constructs</w:t>
            </w:r>
          </w:p>
          <w:p w14:paraId="4F8FF803" w14:textId="7B3D5427" w:rsidR="005254C5" w:rsidRPr="000F657B" w:rsidRDefault="005254C5" w:rsidP="00F010D4">
            <w:pPr>
              <w:pStyle w:val="Tablehyperlink"/>
            </w:pPr>
          </w:p>
        </w:tc>
        <w:tc>
          <w:tcPr>
            <w:tcW w:w="1984" w:type="dxa"/>
            <w:tcMar>
              <w:top w:w="57" w:type="dxa"/>
              <w:left w:w="57" w:type="dxa"/>
              <w:bottom w:w="57" w:type="dxa"/>
              <w:right w:w="57" w:type="dxa"/>
            </w:tcMar>
          </w:tcPr>
          <w:p w14:paraId="56A17F4C" w14:textId="77777777" w:rsidR="005254C5" w:rsidRPr="00F27A08" w:rsidRDefault="005254C5" w:rsidP="005254C5">
            <w:pPr>
              <w:pStyle w:val="Tablebodytext"/>
              <w:rPr>
                <w:b/>
                <w:szCs w:val="20"/>
              </w:rPr>
            </w:pPr>
            <w:r w:rsidRPr="00F27A08">
              <w:rPr>
                <w:szCs w:val="20"/>
              </w:rPr>
              <w:t>Allow students to create some basic programs in the language of your choice (or continue with the app lab block based approach)</w:t>
            </w:r>
          </w:p>
          <w:p w14:paraId="0C9D6B04" w14:textId="77777777" w:rsidR="005254C5" w:rsidRPr="00870C30" w:rsidRDefault="005254C5" w:rsidP="00870C30">
            <w:pPr>
              <w:pStyle w:val="Tablebodytext"/>
            </w:pPr>
            <w:r w:rsidRPr="00870C30">
              <w:t xml:space="preserve">Instead of the project element, give students tutorials/challenges from sites such as </w:t>
            </w:r>
            <w:hyperlink r:id="rId35" w:history="1">
              <w:r w:rsidRPr="00F010D4">
                <w:rPr>
                  <w:rStyle w:val="TablehyperlinkChar"/>
                  <w:sz w:val="20"/>
                  <w:szCs w:val="20"/>
                </w:rPr>
                <w:t>Python Challenges – Beginner Level - 101 Computing</w:t>
              </w:r>
            </w:hyperlink>
          </w:p>
          <w:p w14:paraId="612A69F3" w14:textId="77777777" w:rsidR="005254C5" w:rsidRPr="000F657B" w:rsidRDefault="005254C5" w:rsidP="005254C5">
            <w:pPr>
              <w:pStyle w:val="Tablebodytext"/>
            </w:pPr>
          </w:p>
        </w:tc>
      </w:tr>
      <w:tr w:rsidR="00D63B44" w:rsidRPr="009E5B75" w14:paraId="2B26640E" w14:textId="77777777" w:rsidTr="00374F19">
        <w:trPr>
          <w:gridAfter w:val="1"/>
          <w:wAfter w:w="7" w:type="dxa"/>
          <w:trHeight w:val="415"/>
        </w:trPr>
        <w:tc>
          <w:tcPr>
            <w:tcW w:w="1020" w:type="dxa"/>
            <w:tcMar>
              <w:top w:w="57" w:type="dxa"/>
              <w:left w:w="57" w:type="dxa"/>
              <w:bottom w:w="57" w:type="dxa"/>
              <w:right w:w="57" w:type="dxa"/>
            </w:tcMar>
          </w:tcPr>
          <w:p w14:paraId="34FF70BE" w14:textId="755C9667" w:rsidR="00D63B44" w:rsidRPr="000F657B" w:rsidRDefault="00D63B44" w:rsidP="00D63B44">
            <w:pPr>
              <w:pStyle w:val="Tablebodytext"/>
              <w:rPr>
                <w:rFonts w:cs="Open Sans"/>
                <w:color w:val="000000" w:themeColor="text2"/>
                <w:szCs w:val="20"/>
              </w:rPr>
            </w:pPr>
            <w:r w:rsidRPr="05B77F53">
              <w:rPr>
                <w:rFonts w:cs="Open Sans"/>
                <w:color w:val="000000" w:themeColor="text2"/>
                <w:sz w:val="18"/>
                <w:szCs w:val="18"/>
              </w:rPr>
              <w:t>7</w:t>
            </w:r>
          </w:p>
        </w:tc>
        <w:tc>
          <w:tcPr>
            <w:tcW w:w="2519" w:type="dxa"/>
            <w:tcMar>
              <w:top w:w="57" w:type="dxa"/>
              <w:left w:w="57" w:type="dxa"/>
              <w:bottom w:w="57" w:type="dxa"/>
              <w:right w:w="57" w:type="dxa"/>
            </w:tcMar>
          </w:tcPr>
          <w:p w14:paraId="7C02E945" w14:textId="77777777" w:rsidR="00D63B44" w:rsidRPr="00D2472F" w:rsidRDefault="00D63B44" w:rsidP="00D63B44">
            <w:pPr>
              <w:pStyle w:val="Tableheader"/>
              <w:rPr>
                <w:rFonts w:cs="Open Sans"/>
                <w:b w:val="0"/>
                <w:color w:val="000000" w:themeColor="text2"/>
                <w:sz w:val="20"/>
                <w:szCs w:val="20"/>
              </w:rPr>
            </w:pPr>
            <w:r w:rsidRPr="00D2472F">
              <w:rPr>
                <w:rFonts w:cs="Open Sans"/>
                <w:b w:val="0"/>
                <w:color w:val="000000" w:themeColor="text2"/>
                <w:sz w:val="20"/>
                <w:szCs w:val="20"/>
              </w:rPr>
              <w:t>4.2 Structured digital solution design</w:t>
            </w:r>
          </w:p>
          <w:p w14:paraId="16BC0603" w14:textId="77777777" w:rsidR="00D63B44" w:rsidRPr="001F5F5C" w:rsidRDefault="00D63B44" w:rsidP="00D63B44">
            <w:pPr>
              <w:pStyle w:val="TableBullets1"/>
              <w:ind w:left="425" w:hanging="425"/>
              <w:rPr>
                <w:b/>
              </w:rPr>
            </w:pPr>
            <w:r w:rsidRPr="001F5F5C">
              <w:t>Design</w:t>
            </w:r>
          </w:p>
          <w:p w14:paraId="463F6400" w14:textId="77777777" w:rsidR="00D63B44" w:rsidRPr="001F5F5C" w:rsidRDefault="00D63B44" w:rsidP="00D63B44">
            <w:pPr>
              <w:pStyle w:val="TableBullets1"/>
              <w:ind w:left="425" w:hanging="425"/>
              <w:rPr>
                <w:b/>
              </w:rPr>
            </w:pPr>
            <w:r w:rsidRPr="001F5F5C">
              <w:t>Development</w:t>
            </w:r>
          </w:p>
          <w:p w14:paraId="4694E5DD" w14:textId="08EC35B6" w:rsidR="00D63B44" w:rsidRPr="000F657B" w:rsidRDefault="00D63B44" w:rsidP="00D63B44">
            <w:pPr>
              <w:pStyle w:val="TableBullets1"/>
              <w:ind w:left="425" w:hanging="425"/>
              <w:rPr>
                <w:b/>
                <w:bCs/>
              </w:rPr>
            </w:pPr>
            <w:r w:rsidRPr="001F5F5C">
              <w:t>Testing</w:t>
            </w:r>
          </w:p>
        </w:tc>
        <w:tc>
          <w:tcPr>
            <w:tcW w:w="624" w:type="dxa"/>
            <w:tcMar>
              <w:top w:w="57" w:type="dxa"/>
              <w:left w:w="57" w:type="dxa"/>
              <w:bottom w:w="57" w:type="dxa"/>
              <w:right w:w="57" w:type="dxa"/>
            </w:tcMar>
          </w:tcPr>
          <w:p w14:paraId="59433C01" w14:textId="68D53532" w:rsidR="00D63B44" w:rsidRPr="000F657B" w:rsidRDefault="00D63B44" w:rsidP="00D63B44">
            <w:pPr>
              <w:pStyle w:val="Tablebodytext"/>
              <w:jc w:val="center"/>
              <w:rPr>
                <w:rFonts w:cs="Open Sans"/>
                <w:color w:val="000000" w:themeColor="text2"/>
                <w:szCs w:val="20"/>
              </w:rPr>
            </w:pPr>
            <w:r w:rsidRPr="00A37DAE">
              <w:rPr>
                <w:rFonts w:cs="Open Sans"/>
                <w:color w:val="000000" w:themeColor="text2"/>
                <w:sz w:val="18"/>
                <w:szCs w:val="18"/>
              </w:rPr>
              <w:t>1</w:t>
            </w:r>
          </w:p>
        </w:tc>
        <w:tc>
          <w:tcPr>
            <w:tcW w:w="2438" w:type="dxa"/>
            <w:tcMar>
              <w:top w:w="57" w:type="dxa"/>
              <w:left w:w="57" w:type="dxa"/>
              <w:bottom w:w="57" w:type="dxa"/>
              <w:right w:w="57" w:type="dxa"/>
            </w:tcMar>
          </w:tcPr>
          <w:p w14:paraId="5666B433" w14:textId="77777777" w:rsidR="00D63B44" w:rsidRPr="006527FD" w:rsidRDefault="00D63B44" w:rsidP="00F269C9">
            <w:pPr>
              <w:pStyle w:val="Tablebodytext"/>
              <w:rPr>
                <w:b/>
                <w:bCs/>
              </w:rPr>
            </w:pPr>
            <w:r w:rsidRPr="006527FD">
              <w:t>By the end of the lesson, students should:</w:t>
            </w:r>
          </w:p>
          <w:p w14:paraId="3D1BFE17" w14:textId="77777777" w:rsidR="00D63B44" w:rsidRPr="000C5EC6" w:rsidRDefault="00D63B44" w:rsidP="00F269C9">
            <w:pPr>
              <w:pStyle w:val="TableBullets1"/>
              <w:ind w:left="425" w:hanging="425"/>
              <w:rPr>
                <w:b/>
                <w:bCs/>
              </w:rPr>
            </w:pPr>
            <w:r>
              <w:t>k</w:t>
            </w:r>
            <w:r w:rsidRPr="000C5EC6">
              <w:t xml:space="preserve">now how structured approaches support the design, </w:t>
            </w:r>
            <w:r w:rsidRPr="000C5EC6">
              <w:lastRenderedPageBreak/>
              <w:t>development and testing of digital solutions</w:t>
            </w:r>
          </w:p>
          <w:p w14:paraId="75EF91F7" w14:textId="77777777" w:rsidR="00D63B44" w:rsidRPr="000C5EC6" w:rsidRDefault="00D63B44" w:rsidP="00F269C9">
            <w:pPr>
              <w:pStyle w:val="TableBullets1"/>
              <w:ind w:left="425" w:hanging="425"/>
              <w:rPr>
                <w:b/>
                <w:bCs/>
              </w:rPr>
            </w:pPr>
            <w:r>
              <w:t>u</w:t>
            </w:r>
            <w:r w:rsidRPr="000C5EC6">
              <w:t xml:space="preserve">nderstand the purpose of structured approaches to designing, developing and testing digital solutions. </w:t>
            </w:r>
          </w:p>
          <w:p w14:paraId="02BFBA3A" w14:textId="77777777" w:rsidR="00D63B44" w:rsidRPr="006527FD" w:rsidRDefault="00D63B44" w:rsidP="00F269C9">
            <w:pPr>
              <w:pStyle w:val="Tablebodytext"/>
              <w:rPr>
                <w:b/>
              </w:rPr>
            </w:pPr>
          </w:p>
          <w:p w14:paraId="0361E1B6" w14:textId="77777777" w:rsidR="00D63B44" w:rsidRPr="00B020C0" w:rsidRDefault="00D63B44" w:rsidP="00D63B44">
            <w:pPr>
              <w:pStyle w:val="Tableheader"/>
              <w:rPr>
                <w:rFonts w:cs="Open Sans"/>
                <w:b w:val="0"/>
                <w:bCs w:val="0"/>
                <w:sz w:val="20"/>
                <w:szCs w:val="20"/>
              </w:rPr>
            </w:pPr>
          </w:p>
        </w:tc>
        <w:tc>
          <w:tcPr>
            <w:tcW w:w="3969" w:type="dxa"/>
            <w:tcMar>
              <w:top w:w="57" w:type="dxa"/>
              <w:left w:w="57" w:type="dxa"/>
              <w:bottom w:w="57" w:type="dxa"/>
              <w:right w:w="57" w:type="dxa"/>
            </w:tcMar>
          </w:tcPr>
          <w:p w14:paraId="1058028A" w14:textId="77777777" w:rsidR="00D63B44" w:rsidRPr="00F27A08" w:rsidRDefault="00D63B44" w:rsidP="00F269C9">
            <w:pPr>
              <w:pStyle w:val="Tablebodytext"/>
              <w:rPr>
                <w:b/>
                <w:bCs/>
                <w:szCs w:val="20"/>
              </w:rPr>
            </w:pPr>
            <w:r w:rsidRPr="00F27A08">
              <w:rPr>
                <w:b/>
                <w:bCs/>
                <w:szCs w:val="20"/>
              </w:rPr>
              <w:lastRenderedPageBreak/>
              <w:t>Starter</w:t>
            </w:r>
          </w:p>
          <w:p w14:paraId="1B6615D8" w14:textId="77777777" w:rsidR="00D63B44" w:rsidRPr="00F27A08" w:rsidRDefault="00D63B44" w:rsidP="00F269C9">
            <w:pPr>
              <w:pStyle w:val="Tablebodytext"/>
              <w:rPr>
                <w:b/>
                <w:bCs/>
                <w:szCs w:val="20"/>
              </w:rPr>
            </w:pPr>
            <w:r w:rsidRPr="00F27A08">
              <w:rPr>
                <w:szCs w:val="20"/>
              </w:rPr>
              <w:t>Show the class various videos of buggy games such as:</w:t>
            </w:r>
          </w:p>
          <w:p w14:paraId="3660C24E" w14:textId="77777777" w:rsidR="00D63B44" w:rsidRPr="00F010D4" w:rsidRDefault="00D63B44" w:rsidP="00F269C9">
            <w:pPr>
              <w:pStyle w:val="TableBullets1"/>
              <w:ind w:left="425" w:hanging="425"/>
              <w:rPr>
                <w:b/>
                <w:bCs/>
              </w:rPr>
            </w:pPr>
            <w:r w:rsidRPr="00F010D4">
              <w:t xml:space="preserve">link 1 – </w:t>
            </w:r>
            <w:hyperlink r:id="rId36" w:history="1">
              <w:r w:rsidRPr="00F010D4">
                <w:rPr>
                  <w:rStyle w:val="Hyperlink"/>
                  <w:rFonts w:cs="Open Sans"/>
                  <w:sz w:val="20"/>
                </w:rPr>
                <w:t>No man’s sky</w:t>
              </w:r>
            </w:hyperlink>
          </w:p>
          <w:p w14:paraId="390B0513" w14:textId="77777777" w:rsidR="00D63B44" w:rsidRPr="00F010D4" w:rsidRDefault="00D63B44" w:rsidP="00F269C9">
            <w:pPr>
              <w:pStyle w:val="TableBullets1"/>
              <w:ind w:left="425" w:hanging="425"/>
              <w:rPr>
                <w:b/>
                <w:bCs/>
              </w:rPr>
            </w:pPr>
            <w:r w:rsidRPr="00F010D4">
              <w:t xml:space="preserve">link 2 – </w:t>
            </w:r>
            <w:hyperlink r:id="rId37" w:history="1">
              <w:r w:rsidRPr="00F010D4">
                <w:rPr>
                  <w:rStyle w:val="Hyperlink"/>
                  <w:rFonts w:cs="Open Sans"/>
                  <w:sz w:val="20"/>
                </w:rPr>
                <w:t>Cyber Punk</w:t>
              </w:r>
            </w:hyperlink>
          </w:p>
          <w:p w14:paraId="76CE8277" w14:textId="77777777" w:rsidR="00D63B44" w:rsidRPr="00F010D4" w:rsidRDefault="00D63B44" w:rsidP="00F269C9">
            <w:pPr>
              <w:pStyle w:val="TableBullets1"/>
              <w:ind w:left="425" w:hanging="425"/>
              <w:rPr>
                <w:b/>
                <w:bCs/>
              </w:rPr>
            </w:pPr>
            <w:r w:rsidRPr="00F010D4">
              <w:lastRenderedPageBreak/>
              <w:t xml:space="preserve">link 3 – </w:t>
            </w:r>
            <w:hyperlink r:id="rId38" w:history="1">
              <w:r w:rsidRPr="00F010D4">
                <w:rPr>
                  <w:rStyle w:val="Hyperlink"/>
                  <w:rFonts w:cs="Open Sans"/>
                  <w:sz w:val="20"/>
                </w:rPr>
                <w:t>Spiderman 2</w:t>
              </w:r>
            </w:hyperlink>
            <w:r w:rsidRPr="00F010D4">
              <w:rPr>
                <w:u w:val="single"/>
              </w:rPr>
              <w:t>.</w:t>
            </w:r>
          </w:p>
          <w:p w14:paraId="6B7003E4" w14:textId="77777777" w:rsidR="00D63B44" w:rsidRPr="00F27A08" w:rsidRDefault="00D63B44" w:rsidP="00F269C9">
            <w:pPr>
              <w:pStyle w:val="Tablebodytext"/>
              <w:rPr>
                <w:b/>
                <w:bCs/>
                <w:szCs w:val="20"/>
              </w:rPr>
            </w:pPr>
            <w:r w:rsidRPr="00F27A08">
              <w:rPr>
                <w:szCs w:val="20"/>
              </w:rPr>
              <w:t>Lead this into a discussion about why testing is important.</w:t>
            </w:r>
          </w:p>
          <w:p w14:paraId="43523AFD" w14:textId="4FE9801E" w:rsidR="00D63B44" w:rsidRPr="00F27A08" w:rsidRDefault="00D63B44" w:rsidP="00F269C9">
            <w:pPr>
              <w:pStyle w:val="Tablebodytext"/>
              <w:rPr>
                <w:b/>
                <w:bCs/>
                <w:szCs w:val="20"/>
              </w:rPr>
            </w:pPr>
            <w:r w:rsidRPr="00F27A08">
              <w:rPr>
                <w:b/>
                <w:bCs/>
                <w:szCs w:val="20"/>
              </w:rPr>
              <w:t xml:space="preserve">Main </w:t>
            </w:r>
            <w:r w:rsidR="00927B37" w:rsidRPr="00F27A08">
              <w:rPr>
                <w:b/>
                <w:bCs/>
                <w:szCs w:val="20"/>
              </w:rPr>
              <w:t>t</w:t>
            </w:r>
            <w:r w:rsidRPr="00F27A08">
              <w:rPr>
                <w:b/>
                <w:bCs/>
                <w:szCs w:val="20"/>
              </w:rPr>
              <w:t>ask</w:t>
            </w:r>
          </w:p>
          <w:p w14:paraId="44ADCACF" w14:textId="77777777" w:rsidR="00D63B44" w:rsidRPr="00F27A08" w:rsidRDefault="00D63B44" w:rsidP="00F269C9">
            <w:pPr>
              <w:pStyle w:val="Tablebodytext"/>
              <w:rPr>
                <w:b/>
                <w:bCs/>
                <w:szCs w:val="20"/>
              </w:rPr>
            </w:pPr>
            <w:r w:rsidRPr="00F27A08">
              <w:rPr>
                <w:szCs w:val="20"/>
              </w:rPr>
              <w:t>Explain the 3 stages (design development &amp; testing) for this lesson and ensure students are aware of the steps and processes.</w:t>
            </w:r>
          </w:p>
          <w:p w14:paraId="5A4A4B4D" w14:textId="77777777" w:rsidR="00D63B44" w:rsidRPr="00F27A08" w:rsidRDefault="00D63B44" w:rsidP="00F269C9">
            <w:pPr>
              <w:pStyle w:val="Tablebodytext"/>
              <w:rPr>
                <w:b/>
                <w:bCs/>
                <w:szCs w:val="20"/>
              </w:rPr>
            </w:pPr>
            <w:r w:rsidRPr="00F27A08">
              <w:rPr>
                <w:szCs w:val="20"/>
              </w:rPr>
              <w:t>Once covered, refer back to the app created for the programming constructs. As the students won’t have designed the app and would have likely just made it, get them to reflect on how a formal design would have improved their final product. This can lead onto the development and finally testing. Allowing students to reflect on any broken code.</w:t>
            </w:r>
          </w:p>
          <w:p w14:paraId="6F37BC96" w14:textId="77777777" w:rsidR="00D63B44" w:rsidRPr="00F27A08" w:rsidRDefault="00D63B44" w:rsidP="00F269C9">
            <w:pPr>
              <w:pStyle w:val="Tablebodytext"/>
              <w:rPr>
                <w:b/>
                <w:bCs/>
                <w:szCs w:val="20"/>
              </w:rPr>
            </w:pPr>
            <w:r w:rsidRPr="00F27A08">
              <w:rPr>
                <w:szCs w:val="20"/>
              </w:rPr>
              <w:t>Finish the lesson with students creating a test plan for their apps.</w:t>
            </w:r>
          </w:p>
          <w:p w14:paraId="484AAABF" w14:textId="2387116A" w:rsidR="00D63B44" w:rsidRPr="00F27A08" w:rsidRDefault="00D63B44" w:rsidP="00F269C9">
            <w:pPr>
              <w:pStyle w:val="Tablebodytext"/>
              <w:rPr>
                <w:b/>
                <w:bCs/>
                <w:szCs w:val="20"/>
              </w:rPr>
            </w:pPr>
            <w:r w:rsidRPr="00F27A08">
              <w:rPr>
                <w:b/>
                <w:bCs/>
                <w:szCs w:val="20"/>
              </w:rPr>
              <w:t xml:space="preserve">Alternative </w:t>
            </w:r>
            <w:r w:rsidR="00927B37" w:rsidRPr="00F27A08">
              <w:rPr>
                <w:b/>
                <w:bCs/>
                <w:szCs w:val="20"/>
              </w:rPr>
              <w:t>t</w:t>
            </w:r>
            <w:r w:rsidRPr="00F27A08">
              <w:rPr>
                <w:b/>
                <w:bCs/>
                <w:szCs w:val="20"/>
              </w:rPr>
              <w:t>ask</w:t>
            </w:r>
          </w:p>
          <w:p w14:paraId="73853CB9" w14:textId="77777777" w:rsidR="00D63B44" w:rsidRPr="00F27A08" w:rsidRDefault="00D63B44" w:rsidP="00F269C9">
            <w:pPr>
              <w:pStyle w:val="Tablebodytext"/>
              <w:rPr>
                <w:b/>
                <w:bCs/>
                <w:szCs w:val="20"/>
              </w:rPr>
            </w:pPr>
            <w:r w:rsidRPr="00F27A08">
              <w:rPr>
                <w:szCs w:val="20"/>
              </w:rPr>
              <w:lastRenderedPageBreak/>
              <w:t>Bring up a methodology such as waterfall - give students a scenario such as a new app, or game/website.</w:t>
            </w:r>
          </w:p>
          <w:p w14:paraId="5D1CB372" w14:textId="59776F28" w:rsidR="00D63B44" w:rsidRPr="000F657B" w:rsidRDefault="00D63B44" w:rsidP="00F269C9">
            <w:pPr>
              <w:pStyle w:val="Tablebodytext"/>
              <w:rPr>
                <w:szCs w:val="20"/>
              </w:rPr>
            </w:pPr>
            <w:r w:rsidRPr="00F27A08">
              <w:rPr>
                <w:szCs w:val="20"/>
              </w:rPr>
              <w:t>Allow students to work in groups or individuals to follow the waterfall methodology through to testing, completing screen designs and test plans.</w:t>
            </w:r>
          </w:p>
        </w:tc>
        <w:tc>
          <w:tcPr>
            <w:tcW w:w="2268" w:type="dxa"/>
            <w:tcMar>
              <w:top w:w="57" w:type="dxa"/>
              <w:left w:w="57" w:type="dxa"/>
              <w:bottom w:w="57" w:type="dxa"/>
              <w:right w:w="57" w:type="dxa"/>
            </w:tcMar>
          </w:tcPr>
          <w:p w14:paraId="391FB2BC" w14:textId="77777777" w:rsidR="00674405" w:rsidRPr="00674405" w:rsidRDefault="00674405" w:rsidP="00674405">
            <w:pPr>
              <w:rPr>
                <w:sz w:val="20"/>
                <w:szCs w:val="20"/>
              </w:rPr>
            </w:pPr>
            <w:hyperlink r:id="rId39" w:tgtFrame="_blank" w:history="1">
              <w:r w:rsidRPr="00674405">
                <w:rPr>
                  <w:rStyle w:val="Hyperlink"/>
                  <w:sz w:val="20"/>
                  <w:szCs w:val="20"/>
                </w:rPr>
                <w:t>What Is Software Testing?</w:t>
              </w:r>
            </w:hyperlink>
            <w:r w:rsidRPr="00674405">
              <w:rPr>
                <w:sz w:val="20"/>
                <w:szCs w:val="20"/>
              </w:rPr>
              <w:t xml:space="preserve"> (ibm.com/) – software testing</w:t>
            </w:r>
          </w:p>
          <w:p w14:paraId="1018B905" w14:textId="77777777" w:rsidR="00674405" w:rsidRPr="00674405" w:rsidRDefault="00674405" w:rsidP="00674405">
            <w:pPr>
              <w:rPr>
                <w:sz w:val="20"/>
                <w:szCs w:val="20"/>
              </w:rPr>
            </w:pPr>
            <w:hyperlink r:id="rId40" w:tgtFrame="_blank" w:history="1">
              <w:r w:rsidRPr="00674405">
                <w:rPr>
                  <w:rStyle w:val="Hyperlink"/>
                  <w:sz w:val="20"/>
                  <w:szCs w:val="20"/>
                </w:rPr>
                <w:t>Software Development Life Cycle (SDLC)</w:t>
              </w:r>
            </w:hyperlink>
            <w:r w:rsidRPr="00674405">
              <w:rPr>
                <w:sz w:val="20"/>
                <w:szCs w:val="20"/>
              </w:rPr>
              <w:t xml:space="preserve"> (geeksforgeeks.org/) – </w:t>
            </w:r>
            <w:r w:rsidRPr="00674405">
              <w:rPr>
                <w:sz w:val="20"/>
                <w:szCs w:val="20"/>
              </w:rPr>
              <w:lastRenderedPageBreak/>
              <w:t>software development life cycle</w:t>
            </w:r>
          </w:p>
          <w:p w14:paraId="311CFC53" w14:textId="21839EA9" w:rsidR="002D5E93" w:rsidRPr="000F657B" w:rsidRDefault="002D5E93" w:rsidP="00674405">
            <w:pPr>
              <w:pStyle w:val="Tablehyperlink"/>
              <w:rPr>
                <w:rFonts w:cs="Open Sans"/>
                <w:szCs w:val="20"/>
              </w:rPr>
            </w:pPr>
          </w:p>
        </w:tc>
        <w:tc>
          <w:tcPr>
            <w:tcW w:w="1984" w:type="dxa"/>
            <w:tcMar>
              <w:top w:w="57" w:type="dxa"/>
              <w:left w:w="57" w:type="dxa"/>
              <w:bottom w:w="57" w:type="dxa"/>
              <w:right w:w="57" w:type="dxa"/>
            </w:tcMar>
          </w:tcPr>
          <w:p w14:paraId="604BA635" w14:textId="77777777" w:rsidR="00D63B44" w:rsidRPr="00F27A08" w:rsidRDefault="00D63B44" w:rsidP="00DD706C">
            <w:pPr>
              <w:pStyle w:val="Tablebodytext"/>
              <w:rPr>
                <w:b/>
                <w:szCs w:val="20"/>
              </w:rPr>
            </w:pPr>
            <w:r w:rsidRPr="00F27A08">
              <w:rPr>
                <w:szCs w:val="20"/>
              </w:rPr>
              <w:lastRenderedPageBreak/>
              <w:t>Use the link below</w:t>
            </w:r>
          </w:p>
          <w:p w14:paraId="51343C4F" w14:textId="77777777" w:rsidR="00D63B44" w:rsidRPr="003147D0" w:rsidRDefault="00D63B44" w:rsidP="00DD706C">
            <w:pPr>
              <w:pStyle w:val="Tablebodytext"/>
              <w:rPr>
                <w:b/>
                <w:color w:val="0000FF"/>
                <w:szCs w:val="20"/>
              </w:rPr>
            </w:pPr>
            <w:hyperlink r:id="rId41" w:history="1">
              <w:r w:rsidRPr="003147D0">
                <w:rPr>
                  <w:rStyle w:val="Hyperlink"/>
                  <w:rFonts w:cs="Open Sans"/>
                  <w:sz w:val="20"/>
                  <w:szCs w:val="20"/>
                </w:rPr>
                <w:t>17 Different Types of Testing in Software | Perfecto by Perforce</w:t>
              </w:r>
            </w:hyperlink>
          </w:p>
          <w:p w14:paraId="4008C2CF" w14:textId="5BFA829B" w:rsidR="00D63B44" w:rsidRPr="000F657B" w:rsidRDefault="00D63B44" w:rsidP="00DD706C">
            <w:pPr>
              <w:pStyle w:val="Tablebodytext"/>
            </w:pPr>
            <w:r w:rsidRPr="00F27A08">
              <w:rPr>
                <w:szCs w:val="20"/>
              </w:rPr>
              <w:lastRenderedPageBreak/>
              <w:t>To go beyond the specification and gain further understanding of testing.</w:t>
            </w:r>
          </w:p>
        </w:tc>
      </w:tr>
      <w:tr w:rsidR="00D91723" w:rsidRPr="009E5B75" w14:paraId="5C7FF19A" w14:textId="77777777" w:rsidTr="00374F19">
        <w:trPr>
          <w:gridAfter w:val="1"/>
          <w:wAfter w:w="7" w:type="dxa"/>
          <w:trHeight w:val="415"/>
        </w:trPr>
        <w:tc>
          <w:tcPr>
            <w:tcW w:w="1020" w:type="dxa"/>
            <w:tcMar>
              <w:top w:w="57" w:type="dxa"/>
              <w:left w:w="57" w:type="dxa"/>
              <w:bottom w:w="57" w:type="dxa"/>
              <w:right w:w="57" w:type="dxa"/>
            </w:tcMar>
          </w:tcPr>
          <w:p w14:paraId="1ABBFF5E" w14:textId="6976246D" w:rsidR="00D91723" w:rsidRPr="000F657B" w:rsidRDefault="00D91723" w:rsidP="00D91723">
            <w:pPr>
              <w:pStyle w:val="Tablebodytext"/>
              <w:rPr>
                <w:szCs w:val="20"/>
              </w:rPr>
            </w:pPr>
            <w:r w:rsidRPr="05B77F53">
              <w:lastRenderedPageBreak/>
              <w:t>8</w:t>
            </w:r>
          </w:p>
        </w:tc>
        <w:tc>
          <w:tcPr>
            <w:tcW w:w="2519" w:type="dxa"/>
            <w:tcMar>
              <w:top w:w="57" w:type="dxa"/>
              <w:left w:w="57" w:type="dxa"/>
              <w:bottom w:w="57" w:type="dxa"/>
              <w:right w:w="57" w:type="dxa"/>
            </w:tcMar>
          </w:tcPr>
          <w:p w14:paraId="74605FE8" w14:textId="77777777" w:rsidR="00D91723" w:rsidRPr="001F5F5C" w:rsidRDefault="00D91723" w:rsidP="00D91723">
            <w:pPr>
              <w:pStyle w:val="Tablebodytext"/>
              <w:rPr>
                <w:b/>
              </w:rPr>
            </w:pPr>
            <w:r w:rsidRPr="001F5F5C">
              <w:t>4.2 Structured digital solution design</w:t>
            </w:r>
          </w:p>
          <w:p w14:paraId="304C4038" w14:textId="77777777" w:rsidR="00D91723" w:rsidRPr="001F5F5C" w:rsidRDefault="00D91723" w:rsidP="00D91723">
            <w:pPr>
              <w:pStyle w:val="TableBullets1"/>
              <w:ind w:left="425" w:hanging="425"/>
              <w:rPr>
                <w:b/>
              </w:rPr>
            </w:pPr>
            <w:r w:rsidRPr="001F5F5C">
              <w:t>Evaluation</w:t>
            </w:r>
          </w:p>
          <w:p w14:paraId="78485E69" w14:textId="77777777" w:rsidR="00D91723" w:rsidRPr="001F5F5C" w:rsidRDefault="00D91723" w:rsidP="00D91723">
            <w:pPr>
              <w:pStyle w:val="TableBullets1"/>
              <w:ind w:left="425" w:hanging="425"/>
              <w:rPr>
                <w:b/>
              </w:rPr>
            </w:pPr>
            <w:r w:rsidRPr="001F5F5C">
              <w:t>Refinement</w:t>
            </w:r>
          </w:p>
          <w:p w14:paraId="39406B6D" w14:textId="77777777" w:rsidR="00D91723" w:rsidRPr="000F657B" w:rsidRDefault="00D91723" w:rsidP="00D91723">
            <w:pPr>
              <w:pStyle w:val="Tablebodytext"/>
              <w:rPr>
                <w:b/>
                <w:bCs/>
                <w:szCs w:val="20"/>
              </w:rPr>
            </w:pPr>
          </w:p>
        </w:tc>
        <w:tc>
          <w:tcPr>
            <w:tcW w:w="624" w:type="dxa"/>
            <w:tcMar>
              <w:top w:w="57" w:type="dxa"/>
              <w:left w:w="57" w:type="dxa"/>
              <w:bottom w:w="57" w:type="dxa"/>
              <w:right w:w="57" w:type="dxa"/>
            </w:tcMar>
          </w:tcPr>
          <w:p w14:paraId="776609DD" w14:textId="0B5AD995" w:rsidR="00D91723" w:rsidRPr="000F657B" w:rsidRDefault="00D91723" w:rsidP="00D91723">
            <w:pPr>
              <w:pStyle w:val="Tablebodytext"/>
              <w:rPr>
                <w:szCs w:val="20"/>
              </w:rPr>
            </w:pPr>
            <w:r>
              <w:t>2</w:t>
            </w:r>
          </w:p>
        </w:tc>
        <w:tc>
          <w:tcPr>
            <w:tcW w:w="2438" w:type="dxa"/>
            <w:tcMar>
              <w:top w:w="57" w:type="dxa"/>
              <w:left w:w="57" w:type="dxa"/>
              <w:bottom w:w="57" w:type="dxa"/>
              <w:right w:w="57" w:type="dxa"/>
            </w:tcMar>
          </w:tcPr>
          <w:p w14:paraId="3759F149" w14:textId="77777777" w:rsidR="00D91723" w:rsidRPr="006527FD" w:rsidRDefault="00D91723" w:rsidP="00D91723">
            <w:pPr>
              <w:pStyle w:val="Tablebodytext"/>
              <w:rPr>
                <w:b/>
                <w:bCs/>
              </w:rPr>
            </w:pPr>
            <w:r w:rsidRPr="006527FD">
              <w:t>By the end of the lesson, students should:</w:t>
            </w:r>
          </w:p>
          <w:p w14:paraId="108A544A" w14:textId="77777777" w:rsidR="00D91723" w:rsidRPr="000C5EC6" w:rsidRDefault="00D91723" w:rsidP="00D91723">
            <w:pPr>
              <w:pStyle w:val="TableBullets1"/>
              <w:ind w:left="425" w:hanging="425"/>
              <w:rPr>
                <w:b/>
                <w:bCs/>
              </w:rPr>
            </w:pPr>
            <w:r>
              <w:t>k</w:t>
            </w:r>
            <w:r w:rsidRPr="000C5EC6">
              <w:t>now how structured approaches support the design, development and testing of digital solutions</w:t>
            </w:r>
          </w:p>
          <w:p w14:paraId="25D05B66" w14:textId="77777777" w:rsidR="00D91723" w:rsidRPr="000C5EC6" w:rsidRDefault="00D91723" w:rsidP="00D91723">
            <w:pPr>
              <w:pStyle w:val="TableBullets1"/>
              <w:ind w:left="425" w:hanging="425"/>
              <w:rPr>
                <w:b/>
                <w:bCs/>
              </w:rPr>
            </w:pPr>
            <w:r>
              <w:t>u</w:t>
            </w:r>
            <w:r w:rsidRPr="000C5EC6">
              <w:t xml:space="preserve">nderstand the purpose of structured approaches to designing, developing and </w:t>
            </w:r>
            <w:r w:rsidRPr="000C5EC6">
              <w:lastRenderedPageBreak/>
              <w:t xml:space="preserve">testing digital solutions. </w:t>
            </w:r>
          </w:p>
          <w:p w14:paraId="454F1A97" w14:textId="77777777" w:rsidR="00D91723" w:rsidRPr="006527FD" w:rsidRDefault="00D91723" w:rsidP="00D91723">
            <w:pPr>
              <w:pStyle w:val="Tablebodytext"/>
              <w:rPr>
                <w:b/>
                <w:bCs/>
              </w:rPr>
            </w:pPr>
          </w:p>
          <w:p w14:paraId="20955840" w14:textId="77777777" w:rsidR="00D91723" w:rsidRPr="00B020C0" w:rsidRDefault="00D91723" w:rsidP="00D91723">
            <w:pPr>
              <w:pStyle w:val="Tablebodytext"/>
              <w:rPr>
                <w:b/>
                <w:bCs/>
                <w:szCs w:val="20"/>
              </w:rPr>
            </w:pPr>
          </w:p>
        </w:tc>
        <w:tc>
          <w:tcPr>
            <w:tcW w:w="3969" w:type="dxa"/>
            <w:tcMar>
              <w:top w:w="57" w:type="dxa"/>
              <w:left w:w="57" w:type="dxa"/>
              <w:bottom w:w="57" w:type="dxa"/>
              <w:right w:w="57" w:type="dxa"/>
            </w:tcMar>
          </w:tcPr>
          <w:p w14:paraId="06BBF816" w14:textId="77777777" w:rsidR="00D91723" w:rsidRPr="00D91723" w:rsidRDefault="00D91723" w:rsidP="00D91723">
            <w:pPr>
              <w:pStyle w:val="Tablebodytext"/>
              <w:rPr>
                <w:b/>
                <w:bCs/>
              </w:rPr>
            </w:pPr>
            <w:r w:rsidRPr="00D91723">
              <w:rPr>
                <w:b/>
                <w:bCs/>
              </w:rPr>
              <w:lastRenderedPageBreak/>
              <w:t>Starter</w:t>
            </w:r>
          </w:p>
          <w:p w14:paraId="742926AD" w14:textId="77777777" w:rsidR="00D91723" w:rsidRPr="00A37DAE" w:rsidRDefault="00D91723" w:rsidP="00D91723">
            <w:pPr>
              <w:pStyle w:val="Tablebodytext"/>
              <w:rPr>
                <w:b/>
                <w:bCs/>
              </w:rPr>
            </w:pPr>
            <w:r w:rsidRPr="00A37DAE">
              <w:t>Display three pieces of client feedback:</w:t>
            </w:r>
          </w:p>
          <w:p w14:paraId="69BDAE03" w14:textId="77777777" w:rsidR="00D91723" w:rsidRPr="00A37DAE" w:rsidRDefault="00D91723" w:rsidP="00DE4F59">
            <w:pPr>
              <w:pStyle w:val="TableBullets1"/>
              <w:ind w:left="425" w:hanging="425"/>
              <w:rPr>
                <w:b/>
                <w:bCs/>
              </w:rPr>
            </w:pPr>
            <w:r>
              <w:t>‘t</w:t>
            </w:r>
            <w:r w:rsidRPr="00A37DAE">
              <w:t>he login button doesn't work</w:t>
            </w:r>
            <w:r>
              <w:t>’</w:t>
            </w:r>
          </w:p>
          <w:p w14:paraId="2CC989F9" w14:textId="77777777" w:rsidR="00D91723" w:rsidRPr="00A37DAE" w:rsidRDefault="00D91723" w:rsidP="00DE4F59">
            <w:pPr>
              <w:pStyle w:val="TableBullets1"/>
              <w:ind w:left="425" w:hanging="425"/>
              <w:rPr>
                <w:b/>
                <w:bCs/>
              </w:rPr>
            </w:pPr>
            <w:r>
              <w:t>‘t</w:t>
            </w:r>
            <w:r w:rsidRPr="00A37DAE">
              <w:t>he app crashes on my new phone</w:t>
            </w:r>
            <w:r>
              <w:t>’</w:t>
            </w:r>
          </w:p>
          <w:p w14:paraId="4ABEE9FA" w14:textId="77777777" w:rsidR="00D91723" w:rsidRPr="00A37DAE" w:rsidRDefault="00D91723" w:rsidP="00DE4F59">
            <w:pPr>
              <w:pStyle w:val="TableBullets1"/>
              <w:ind w:left="425" w:hanging="425"/>
              <w:rPr>
                <w:b/>
                <w:bCs/>
              </w:rPr>
            </w:pPr>
            <w:r>
              <w:t>‘i</w:t>
            </w:r>
            <w:r w:rsidRPr="00A37DAE">
              <w:t>t works, but I'd like a leaderboard feature</w:t>
            </w:r>
            <w:r>
              <w:t>’.</w:t>
            </w:r>
          </w:p>
          <w:p w14:paraId="1922F177" w14:textId="77777777" w:rsidR="00D91723" w:rsidRPr="00A37DAE" w:rsidRDefault="00D91723" w:rsidP="00D91723">
            <w:pPr>
              <w:pStyle w:val="Tablebodytext"/>
              <w:rPr>
                <w:b/>
                <w:bCs/>
              </w:rPr>
            </w:pPr>
            <w:r w:rsidRPr="00A37DAE">
              <w:t>Allow students to critique the feedback, how useful is it?</w:t>
            </w:r>
          </w:p>
          <w:p w14:paraId="6C962D4E" w14:textId="29EB2B48" w:rsidR="00D91723" w:rsidRPr="00D91723" w:rsidRDefault="00D91723" w:rsidP="00D91723">
            <w:pPr>
              <w:pStyle w:val="Tablebodytext"/>
              <w:rPr>
                <w:b/>
                <w:bCs/>
              </w:rPr>
            </w:pPr>
            <w:r w:rsidRPr="00D91723">
              <w:rPr>
                <w:b/>
                <w:bCs/>
              </w:rPr>
              <w:t xml:space="preserve">Main </w:t>
            </w:r>
            <w:r>
              <w:rPr>
                <w:b/>
                <w:bCs/>
              </w:rPr>
              <w:t>t</w:t>
            </w:r>
            <w:r w:rsidRPr="00D91723">
              <w:rPr>
                <w:b/>
                <w:bCs/>
              </w:rPr>
              <w:t>ask</w:t>
            </w:r>
          </w:p>
          <w:p w14:paraId="585509B0" w14:textId="08C3E9A2" w:rsidR="00D91723" w:rsidRPr="00A37DAE" w:rsidRDefault="00D91723" w:rsidP="00D91723">
            <w:pPr>
              <w:pStyle w:val="Tablebodytext"/>
              <w:rPr>
                <w:b/>
                <w:bCs/>
              </w:rPr>
            </w:pPr>
            <w:r w:rsidRPr="00A37DAE">
              <w:t>Explain types of refinement &amp; the purpose of evaluating</w:t>
            </w:r>
            <w:r w:rsidR="00DE4F59">
              <w:t>:</w:t>
            </w:r>
          </w:p>
          <w:p w14:paraId="5161849F" w14:textId="77777777" w:rsidR="00D91723" w:rsidRPr="00A37DAE" w:rsidRDefault="00D91723" w:rsidP="00DE4F59">
            <w:pPr>
              <w:pStyle w:val="TableBullets1"/>
              <w:ind w:left="425" w:hanging="425"/>
              <w:rPr>
                <w:b/>
                <w:bCs/>
              </w:rPr>
            </w:pPr>
            <w:r w:rsidRPr="00A37DAE">
              <w:t>corrective: fixing bugs and errors</w:t>
            </w:r>
          </w:p>
          <w:p w14:paraId="25299FE1" w14:textId="77777777" w:rsidR="00D91723" w:rsidRPr="00A37DAE" w:rsidRDefault="00D91723" w:rsidP="00DE4F59">
            <w:pPr>
              <w:pStyle w:val="TableBullets1"/>
              <w:ind w:left="425" w:hanging="425"/>
              <w:rPr>
                <w:b/>
                <w:bCs/>
              </w:rPr>
            </w:pPr>
            <w:r w:rsidRPr="00A37DAE">
              <w:lastRenderedPageBreak/>
              <w:t>adaptive: modifying software for new environments or technologies</w:t>
            </w:r>
          </w:p>
          <w:p w14:paraId="48E74597" w14:textId="77777777" w:rsidR="00D91723" w:rsidRPr="00A37DAE" w:rsidRDefault="00D91723" w:rsidP="00DE4F59">
            <w:pPr>
              <w:pStyle w:val="TableBullets1"/>
              <w:ind w:left="425" w:hanging="425"/>
              <w:rPr>
                <w:b/>
                <w:bCs/>
              </w:rPr>
            </w:pPr>
            <w:r w:rsidRPr="00A37DAE">
              <w:t>perfective: improving performance or adding features</w:t>
            </w:r>
          </w:p>
          <w:p w14:paraId="6B659D4D" w14:textId="77777777" w:rsidR="00D91723" w:rsidRPr="00A37DAE" w:rsidRDefault="00D91723" w:rsidP="00DE4F59">
            <w:pPr>
              <w:pStyle w:val="TableBullets1"/>
              <w:ind w:left="425" w:hanging="425"/>
              <w:rPr>
                <w:b/>
                <w:bCs/>
              </w:rPr>
            </w:pPr>
            <w:r w:rsidRPr="00A37DAE">
              <w:t>preventive: anticipating and preventing potential future issues.</w:t>
            </w:r>
          </w:p>
          <w:p w14:paraId="34507EF2" w14:textId="77777777" w:rsidR="00D91723" w:rsidRPr="00A37DAE" w:rsidRDefault="00D91723" w:rsidP="00D91723">
            <w:pPr>
              <w:pStyle w:val="Tablebodytext"/>
              <w:rPr>
                <w:b/>
                <w:bCs/>
              </w:rPr>
            </w:pPr>
            <w:r w:rsidRPr="00A37DAE">
              <w:t xml:space="preserve">Get students to use the designs from last lesson, or the prior created app on </w:t>
            </w:r>
            <w:r>
              <w:t>A</w:t>
            </w:r>
            <w:r w:rsidRPr="00A37DAE">
              <w:t>pplab. Allow them to score and evaluate the solutions and give 3 improvements (superficial design changes would be best) - use this as ‘client feedback’ and link to the SDLC</w:t>
            </w:r>
            <w:r>
              <w:t>.</w:t>
            </w:r>
          </w:p>
          <w:p w14:paraId="0F22DA04" w14:textId="4F55F861" w:rsidR="00D91723" w:rsidRPr="00DE4F59" w:rsidRDefault="00D91723" w:rsidP="00D91723">
            <w:pPr>
              <w:pStyle w:val="Tablebodytext"/>
              <w:rPr>
                <w:b/>
                <w:bCs/>
              </w:rPr>
            </w:pPr>
            <w:r w:rsidRPr="00DE4F59">
              <w:rPr>
                <w:b/>
                <w:bCs/>
              </w:rPr>
              <w:t xml:space="preserve">Alternative </w:t>
            </w:r>
            <w:r w:rsidR="00DE4F59" w:rsidRPr="00DE4F59">
              <w:rPr>
                <w:b/>
                <w:bCs/>
              </w:rPr>
              <w:t>t</w:t>
            </w:r>
            <w:r w:rsidRPr="00DE4F59">
              <w:rPr>
                <w:b/>
                <w:bCs/>
              </w:rPr>
              <w:t>ask</w:t>
            </w:r>
          </w:p>
          <w:p w14:paraId="47128599" w14:textId="77777777" w:rsidR="00D91723" w:rsidRPr="00A37DAE" w:rsidRDefault="00D91723" w:rsidP="00D91723">
            <w:pPr>
              <w:pStyle w:val="Tablebodytext"/>
              <w:rPr>
                <w:b/>
                <w:bCs/>
              </w:rPr>
            </w:pPr>
            <w:r w:rsidRPr="00A37DAE">
              <w:t>Give students screenshots or a simple description of an app such as:</w:t>
            </w:r>
          </w:p>
          <w:p w14:paraId="2C9C16A0" w14:textId="77777777" w:rsidR="00D91723" w:rsidRPr="00A37DAE" w:rsidRDefault="00D91723" w:rsidP="00D91723">
            <w:pPr>
              <w:pStyle w:val="Tablebodytext"/>
              <w:rPr>
                <w:b/>
                <w:bCs/>
              </w:rPr>
            </w:pPr>
            <w:r w:rsidRPr="00A37DAE">
              <w:t>Green Futures Sustainability App</w:t>
            </w:r>
            <w:r>
              <w:t>:</w:t>
            </w:r>
          </w:p>
          <w:p w14:paraId="7B1CBC02" w14:textId="77777777" w:rsidR="00D91723" w:rsidRPr="00A37DAE" w:rsidRDefault="00D91723" w:rsidP="00DE4F59">
            <w:pPr>
              <w:pStyle w:val="TableBullets1"/>
              <w:ind w:left="425" w:hanging="425"/>
              <w:rPr>
                <w:b/>
                <w:bCs/>
              </w:rPr>
            </w:pPr>
            <w:r>
              <w:t>h</w:t>
            </w:r>
            <w:r w:rsidRPr="00A37DAE">
              <w:t>ome page</w:t>
            </w:r>
          </w:p>
          <w:p w14:paraId="1865884C" w14:textId="77777777" w:rsidR="00D91723" w:rsidRPr="00A37DAE" w:rsidRDefault="00D91723" w:rsidP="00DE4F59">
            <w:pPr>
              <w:pStyle w:val="TableBullets1"/>
              <w:ind w:left="425" w:hanging="425"/>
              <w:rPr>
                <w:b/>
                <w:bCs/>
              </w:rPr>
            </w:pPr>
            <w:r>
              <w:t>s</w:t>
            </w:r>
            <w:r w:rsidRPr="00A37DAE">
              <w:t>olar power dashboard</w:t>
            </w:r>
          </w:p>
          <w:p w14:paraId="0A2A90EC" w14:textId="77777777" w:rsidR="00D91723" w:rsidRPr="00A37DAE" w:rsidRDefault="00D91723" w:rsidP="00DE4F59">
            <w:pPr>
              <w:pStyle w:val="TableBullets1"/>
              <w:ind w:left="425" w:hanging="425"/>
              <w:rPr>
                <w:b/>
                <w:bCs/>
              </w:rPr>
            </w:pPr>
            <w:r>
              <w:t>c</w:t>
            </w:r>
            <w:r w:rsidRPr="00A37DAE">
              <w:t>hallenges page</w:t>
            </w:r>
          </w:p>
          <w:p w14:paraId="1E0661E3" w14:textId="77777777" w:rsidR="00D91723" w:rsidRPr="00A37DAE" w:rsidRDefault="00D91723" w:rsidP="00DE4F59">
            <w:pPr>
              <w:pStyle w:val="TableBullets1"/>
              <w:ind w:left="425" w:hanging="425"/>
              <w:rPr>
                <w:b/>
                <w:bCs/>
              </w:rPr>
            </w:pPr>
            <w:r>
              <w:t>r</w:t>
            </w:r>
            <w:r w:rsidRPr="00A37DAE">
              <w:t>ewards shop</w:t>
            </w:r>
            <w:r>
              <w:t>.</w:t>
            </w:r>
          </w:p>
          <w:p w14:paraId="75E6051F" w14:textId="77777777" w:rsidR="00D91723" w:rsidRDefault="00D91723" w:rsidP="00D91723">
            <w:pPr>
              <w:pStyle w:val="Tablebodytext"/>
              <w:rPr>
                <w:b/>
                <w:bCs/>
              </w:rPr>
            </w:pPr>
            <w:r w:rsidRPr="00A37DAE">
              <w:lastRenderedPageBreak/>
              <w:t>Students act as consultants and complete:</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2273"/>
            </w:tblGrid>
            <w:tr w:rsidR="00D91723" w:rsidRPr="00EA05F7" w14:paraId="4213B7D9" w14:textId="77777777">
              <w:tc>
                <w:tcPr>
                  <w:tcW w:w="1887" w:type="dxa"/>
                  <w:hideMark/>
                </w:tcPr>
                <w:p w14:paraId="145F774B" w14:textId="77777777" w:rsidR="00D91723" w:rsidRPr="00EA05F7" w:rsidRDefault="00D91723" w:rsidP="008928B0">
                  <w:pPr>
                    <w:pStyle w:val="Tablebodytext"/>
                    <w:framePr w:hSpace="180" w:wrap="around" w:vAnchor="text" w:hAnchor="text" w:y="1"/>
                    <w:suppressOverlap/>
                    <w:rPr>
                      <w:b/>
                      <w:bCs/>
                      <w:sz w:val="18"/>
                      <w:szCs w:val="18"/>
                    </w:rPr>
                  </w:pPr>
                  <w:r w:rsidRPr="00EA05F7">
                    <w:rPr>
                      <w:b/>
                      <w:bCs/>
                      <w:sz w:val="18"/>
                      <w:szCs w:val="18"/>
                    </w:rPr>
                    <w:t>What works well?</w:t>
                  </w:r>
                </w:p>
              </w:tc>
              <w:tc>
                <w:tcPr>
                  <w:tcW w:w="2273" w:type="dxa"/>
                  <w:hideMark/>
                </w:tcPr>
                <w:p w14:paraId="2D7023A2" w14:textId="77777777" w:rsidR="00D91723" w:rsidRPr="00EA05F7" w:rsidRDefault="00D91723" w:rsidP="008928B0">
                  <w:pPr>
                    <w:pStyle w:val="Tablebodytext"/>
                    <w:framePr w:hSpace="180" w:wrap="around" w:vAnchor="text" w:hAnchor="text" w:y="1"/>
                    <w:suppressOverlap/>
                    <w:rPr>
                      <w:b/>
                      <w:bCs/>
                      <w:sz w:val="18"/>
                      <w:szCs w:val="18"/>
                    </w:rPr>
                  </w:pPr>
                  <w:r w:rsidRPr="00EA05F7">
                    <w:rPr>
                      <w:b/>
                      <w:bCs/>
                      <w:sz w:val="18"/>
                      <w:szCs w:val="18"/>
                    </w:rPr>
                    <w:t>3 positives</w:t>
                  </w:r>
                </w:p>
              </w:tc>
            </w:tr>
            <w:tr w:rsidR="00D91723" w:rsidRPr="00EA05F7" w14:paraId="3A4493E2" w14:textId="77777777">
              <w:tc>
                <w:tcPr>
                  <w:tcW w:w="1887" w:type="dxa"/>
                  <w:hideMark/>
                </w:tcPr>
                <w:p w14:paraId="0980C9F1" w14:textId="77777777" w:rsidR="00D91723" w:rsidRPr="00EA05F7" w:rsidRDefault="00D91723" w:rsidP="008928B0">
                  <w:pPr>
                    <w:pStyle w:val="Tablebodytext"/>
                    <w:framePr w:hSpace="180" w:wrap="around" w:vAnchor="text" w:hAnchor="text" w:y="1"/>
                    <w:suppressOverlap/>
                    <w:rPr>
                      <w:sz w:val="18"/>
                      <w:szCs w:val="18"/>
                    </w:rPr>
                  </w:pPr>
                  <w:r w:rsidRPr="00EA05F7">
                    <w:rPr>
                      <w:sz w:val="18"/>
                      <w:szCs w:val="18"/>
                    </w:rPr>
                    <w:t>What could be improved?</w:t>
                  </w:r>
                </w:p>
              </w:tc>
              <w:tc>
                <w:tcPr>
                  <w:tcW w:w="2273" w:type="dxa"/>
                  <w:hideMark/>
                </w:tcPr>
                <w:p w14:paraId="2CCFC851" w14:textId="77777777" w:rsidR="00D91723" w:rsidRPr="00EA05F7" w:rsidRDefault="00D91723" w:rsidP="008928B0">
                  <w:pPr>
                    <w:pStyle w:val="Tablebodytext"/>
                    <w:framePr w:hSpace="180" w:wrap="around" w:vAnchor="text" w:hAnchor="text" w:y="1"/>
                    <w:suppressOverlap/>
                    <w:rPr>
                      <w:sz w:val="18"/>
                      <w:szCs w:val="18"/>
                    </w:rPr>
                  </w:pPr>
                  <w:r w:rsidRPr="00EA05F7">
                    <w:rPr>
                      <w:sz w:val="18"/>
                      <w:szCs w:val="18"/>
                    </w:rPr>
                    <w:t>3 improvements</w:t>
                  </w:r>
                </w:p>
              </w:tc>
            </w:tr>
            <w:tr w:rsidR="00D91723" w:rsidRPr="00EA05F7" w14:paraId="799D498D" w14:textId="77777777">
              <w:tc>
                <w:tcPr>
                  <w:tcW w:w="1887" w:type="dxa"/>
                  <w:hideMark/>
                </w:tcPr>
                <w:p w14:paraId="73EA1160" w14:textId="77777777" w:rsidR="00D91723" w:rsidRPr="00EA05F7" w:rsidRDefault="00D91723" w:rsidP="008928B0">
                  <w:pPr>
                    <w:pStyle w:val="Tablebodytext"/>
                    <w:framePr w:hSpace="180" w:wrap="around" w:vAnchor="text" w:hAnchor="text" w:y="1"/>
                    <w:suppressOverlap/>
                    <w:rPr>
                      <w:sz w:val="18"/>
                      <w:szCs w:val="18"/>
                    </w:rPr>
                  </w:pPr>
                  <w:r w:rsidRPr="00EA05F7">
                    <w:rPr>
                      <w:sz w:val="18"/>
                      <w:szCs w:val="18"/>
                    </w:rPr>
                    <w:t>Type of refinement</w:t>
                  </w:r>
                </w:p>
              </w:tc>
              <w:tc>
                <w:tcPr>
                  <w:tcW w:w="2273" w:type="dxa"/>
                  <w:hideMark/>
                </w:tcPr>
                <w:p w14:paraId="0484E6F7" w14:textId="134900E1" w:rsidR="00D91723" w:rsidRPr="00EA05F7" w:rsidRDefault="00D91723" w:rsidP="008928B0">
                  <w:pPr>
                    <w:pStyle w:val="Tablebodytext"/>
                    <w:framePr w:hSpace="180" w:wrap="around" w:vAnchor="text" w:hAnchor="text" w:y="1"/>
                    <w:suppressOverlap/>
                    <w:rPr>
                      <w:sz w:val="18"/>
                      <w:szCs w:val="18"/>
                    </w:rPr>
                  </w:pPr>
                  <w:r w:rsidRPr="00EA05F7">
                    <w:rPr>
                      <w:sz w:val="18"/>
                      <w:szCs w:val="18"/>
                    </w:rPr>
                    <w:t>Corrective/adaptive/</w:t>
                  </w:r>
                  <w:r w:rsidR="00EA05F7">
                    <w:rPr>
                      <w:sz w:val="18"/>
                      <w:szCs w:val="18"/>
                    </w:rPr>
                    <w:t xml:space="preserve"> </w:t>
                  </w:r>
                  <w:r w:rsidRPr="00EA05F7">
                    <w:rPr>
                      <w:sz w:val="18"/>
                      <w:szCs w:val="18"/>
                    </w:rPr>
                    <w:t>perfective/preventive</w:t>
                  </w:r>
                </w:p>
              </w:tc>
            </w:tr>
            <w:tr w:rsidR="00D91723" w:rsidRPr="00EA05F7" w14:paraId="5A4A2965" w14:textId="77777777">
              <w:tc>
                <w:tcPr>
                  <w:tcW w:w="1887" w:type="dxa"/>
                  <w:hideMark/>
                </w:tcPr>
                <w:p w14:paraId="221B8C6D" w14:textId="77777777" w:rsidR="00D91723" w:rsidRPr="00EA05F7" w:rsidRDefault="00D91723" w:rsidP="008928B0">
                  <w:pPr>
                    <w:pStyle w:val="Tablebodytext"/>
                    <w:framePr w:hSpace="180" w:wrap="around" w:vAnchor="text" w:hAnchor="text" w:y="1"/>
                    <w:suppressOverlap/>
                    <w:rPr>
                      <w:sz w:val="18"/>
                      <w:szCs w:val="18"/>
                    </w:rPr>
                  </w:pPr>
                  <w:r w:rsidRPr="00EA05F7">
                    <w:rPr>
                      <w:sz w:val="18"/>
                      <w:szCs w:val="18"/>
                    </w:rPr>
                    <w:t>Justification</w:t>
                  </w:r>
                </w:p>
              </w:tc>
              <w:tc>
                <w:tcPr>
                  <w:tcW w:w="2273" w:type="dxa"/>
                  <w:hideMark/>
                </w:tcPr>
                <w:p w14:paraId="15E70226" w14:textId="77777777" w:rsidR="00D91723" w:rsidRPr="00EA05F7" w:rsidRDefault="00D91723" w:rsidP="008928B0">
                  <w:pPr>
                    <w:pStyle w:val="Tablebodytext"/>
                    <w:framePr w:hSpace="180" w:wrap="around" w:vAnchor="text" w:hAnchor="text" w:y="1"/>
                    <w:suppressOverlap/>
                    <w:rPr>
                      <w:sz w:val="18"/>
                      <w:szCs w:val="18"/>
                    </w:rPr>
                  </w:pPr>
                  <w:r w:rsidRPr="00EA05F7">
                    <w:rPr>
                      <w:sz w:val="18"/>
                      <w:szCs w:val="18"/>
                    </w:rPr>
                    <w:t>Why it would improve the user experience</w:t>
                  </w:r>
                </w:p>
              </w:tc>
            </w:tr>
          </w:tbl>
          <w:p w14:paraId="1C67578F" w14:textId="77777777" w:rsidR="00D91723" w:rsidRPr="000F657B" w:rsidRDefault="00D91723" w:rsidP="00D91723">
            <w:pPr>
              <w:pStyle w:val="Tablebodytext"/>
              <w:rPr>
                <w:szCs w:val="20"/>
              </w:rPr>
            </w:pPr>
          </w:p>
        </w:tc>
        <w:tc>
          <w:tcPr>
            <w:tcW w:w="2268" w:type="dxa"/>
            <w:tcMar>
              <w:top w:w="57" w:type="dxa"/>
              <w:left w:w="57" w:type="dxa"/>
              <w:bottom w:w="57" w:type="dxa"/>
              <w:right w:w="57" w:type="dxa"/>
            </w:tcMar>
          </w:tcPr>
          <w:p w14:paraId="4BB29BDC" w14:textId="77777777" w:rsidR="00123D8F" w:rsidRPr="00123D8F" w:rsidRDefault="00123D8F" w:rsidP="00123D8F">
            <w:pPr>
              <w:rPr>
                <w:sz w:val="20"/>
                <w:szCs w:val="20"/>
              </w:rPr>
            </w:pPr>
            <w:hyperlink r:id="rId42" w:tgtFrame="_blank" w:history="1">
              <w:r w:rsidRPr="00123D8F">
                <w:rPr>
                  <w:rStyle w:val="Hyperlink"/>
                  <w:sz w:val="20"/>
                  <w:szCs w:val="20"/>
                </w:rPr>
                <w:t>Software Development Life Cycle (SDLC)</w:t>
              </w:r>
            </w:hyperlink>
            <w:r w:rsidRPr="00123D8F">
              <w:rPr>
                <w:sz w:val="20"/>
                <w:szCs w:val="20"/>
              </w:rPr>
              <w:t xml:space="preserve"> (geeksforgeeks.org/) – software development life cycle</w:t>
            </w:r>
          </w:p>
          <w:p w14:paraId="4396C74A" w14:textId="5BFB1DC9" w:rsidR="00D91723" w:rsidRPr="003147D0" w:rsidRDefault="00D91723" w:rsidP="00D91723">
            <w:pPr>
              <w:pStyle w:val="Tablebodytext"/>
              <w:rPr>
                <w:rFonts w:cs="Open Sans"/>
                <w:szCs w:val="20"/>
              </w:rPr>
            </w:pPr>
          </w:p>
        </w:tc>
        <w:tc>
          <w:tcPr>
            <w:tcW w:w="1984" w:type="dxa"/>
            <w:tcMar>
              <w:top w:w="57" w:type="dxa"/>
              <w:left w:w="57" w:type="dxa"/>
              <w:bottom w:w="57" w:type="dxa"/>
              <w:right w:w="57" w:type="dxa"/>
            </w:tcMar>
          </w:tcPr>
          <w:p w14:paraId="58F91BA5" w14:textId="77777777" w:rsidR="00D91723" w:rsidRPr="00CD6837" w:rsidRDefault="00D91723" w:rsidP="00D91723">
            <w:pPr>
              <w:pStyle w:val="Tablebodytext"/>
              <w:rPr>
                <w:b/>
              </w:rPr>
            </w:pPr>
            <w:r w:rsidRPr="00CD6837">
              <w:t>Students should use Cornell note taking to create structured notes to reflect on the lesson.</w:t>
            </w:r>
          </w:p>
          <w:p w14:paraId="0A684085" w14:textId="77777777" w:rsidR="00D91723" w:rsidRPr="000F657B" w:rsidRDefault="00D91723" w:rsidP="00D91723">
            <w:pPr>
              <w:pStyle w:val="Tablebodytext"/>
            </w:pPr>
          </w:p>
        </w:tc>
      </w:tr>
      <w:tr w:rsidR="00C52C43" w:rsidRPr="009E5B75" w14:paraId="2522568B" w14:textId="77777777" w:rsidTr="00374F19">
        <w:trPr>
          <w:gridAfter w:val="1"/>
          <w:wAfter w:w="7" w:type="dxa"/>
          <w:trHeight w:val="415"/>
        </w:trPr>
        <w:tc>
          <w:tcPr>
            <w:tcW w:w="1020" w:type="dxa"/>
            <w:tcMar>
              <w:top w:w="57" w:type="dxa"/>
              <w:left w:w="57" w:type="dxa"/>
              <w:bottom w:w="57" w:type="dxa"/>
              <w:right w:w="57" w:type="dxa"/>
            </w:tcMar>
          </w:tcPr>
          <w:p w14:paraId="2A1F7470" w14:textId="153C81BD" w:rsidR="00C52C43" w:rsidRPr="000F657B" w:rsidRDefault="00C52C43" w:rsidP="00C52C43">
            <w:pPr>
              <w:pStyle w:val="Tablebodytext"/>
              <w:rPr>
                <w:szCs w:val="20"/>
              </w:rPr>
            </w:pPr>
            <w:r w:rsidRPr="05B77F53">
              <w:lastRenderedPageBreak/>
              <w:t>9</w:t>
            </w:r>
          </w:p>
        </w:tc>
        <w:tc>
          <w:tcPr>
            <w:tcW w:w="2519" w:type="dxa"/>
            <w:tcMar>
              <w:top w:w="57" w:type="dxa"/>
              <w:left w:w="57" w:type="dxa"/>
              <w:bottom w:w="57" w:type="dxa"/>
              <w:right w:w="57" w:type="dxa"/>
            </w:tcMar>
          </w:tcPr>
          <w:p w14:paraId="77C409F8" w14:textId="77777777" w:rsidR="007A4005" w:rsidRDefault="00C52C43" w:rsidP="00C52C43">
            <w:pPr>
              <w:pStyle w:val="Tablebodytext"/>
              <w:rPr>
                <w:lang w:val="fr-FR"/>
              </w:rPr>
            </w:pPr>
            <w:r w:rsidRPr="001F5F5C">
              <w:rPr>
                <w:lang w:val="fr-FR"/>
              </w:rPr>
              <w:t xml:space="preserve">4.3 </w:t>
            </w:r>
            <w:r w:rsidR="007A4005">
              <w:rPr>
                <w:lang w:val="fr-FR"/>
              </w:rPr>
              <w:t>Constraints and collaborative decision-making</w:t>
            </w:r>
          </w:p>
          <w:p w14:paraId="4D49DF50" w14:textId="12202F52" w:rsidR="00C52C43" w:rsidRPr="001F5F5C" w:rsidRDefault="00C52C43" w:rsidP="007A4005">
            <w:pPr>
              <w:pStyle w:val="TableBullets1"/>
              <w:ind w:left="425" w:hanging="425"/>
              <w:rPr>
                <w:b/>
                <w:lang w:val="fr-FR"/>
              </w:rPr>
            </w:pPr>
            <w:r w:rsidRPr="001F5F5C">
              <w:rPr>
                <w:lang w:val="fr-FR"/>
              </w:rPr>
              <w:t>Design constraints</w:t>
            </w:r>
          </w:p>
          <w:p w14:paraId="2608EDFC" w14:textId="77777777" w:rsidR="00C52C43" w:rsidRPr="001F5F5C" w:rsidRDefault="00C52C43" w:rsidP="007A4005">
            <w:pPr>
              <w:pStyle w:val="TableBullets1"/>
              <w:ind w:left="425" w:hanging="425"/>
              <w:rPr>
                <w:b/>
                <w:lang w:val="fr-FR"/>
              </w:rPr>
            </w:pPr>
            <w:r w:rsidRPr="001F5F5C">
              <w:rPr>
                <w:lang w:val="fr-FR"/>
              </w:rPr>
              <w:t>Technical constraints</w:t>
            </w:r>
          </w:p>
          <w:p w14:paraId="3F9EA1EE" w14:textId="77777777" w:rsidR="00C52C43" w:rsidRPr="001F5F5C" w:rsidRDefault="00C52C43" w:rsidP="007A4005">
            <w:pPr>
              <w:pStyle w:val="TableBullets1"/>
              <w:ind w:left="425" w:hanging="425"/>
              <w:rPr>
                <w:b/>
                <w:lang w:val="fr-FR"/>
              </w:rPr>
            </w:pPr>
            <w:r w:rsidRPr="001F5F5C">
              <w:rPr>
                <w:lang w:val="fr-FR"/>
              </w:rPr>
              <w:t>Organisational constraints</w:t>
            </w:r>
          </w:p>
          <w:p w14:paraId="13C2A51D" w14:textId="43B708F1" w:rsidR="00C52C43" w:rsidRPr="000F657B" w:rsidRDefault="00C52C43" w:rsidP="007A4005">
            <w:pPr>
              <w:pStyle w:val="TableBullets1"/>
              <w:ind w:left="425" w:hanging="425"/>
              <w:rPr>
                <w:b/>
                <w:bCs/>
              </w:rPr>
            </w:pPr>
            <w:r w:rsidRPr="001F5F5C">
              <w:t>Resource constraints</w:t>
            </w:r>
          </w:p>
        </w:tc>
        <w:tc>
          <w:tcPr>
            <w:tcW w:w="624" w:type="dxa"/>
            <w:tcMar>
              <w:top w:w="57" w:type="dxa"/>
              <w:left w:w="57" w:type="dxa"/>
              <w:bottom w:w="57" w:type="dxa"/>
              <w:right w:w="57" w:type="dxa"/>
            </w:tcMar>
          </w:tcPr>
          <w:p w14:paraId="2D44F465" w14:textId="5FDEEB74" w:rsidR="00C52C43" w:rsidRPr="000F657B" w:rsidRDefault="00C52C43" w:rsidP="00C52C43">
            <w:pPr>
              <w:pStyle w:val="Tablebodytext"/>
              <w:rPr>
                <w:szCs w:val="20"/>
              </w:rPr>
            </w:pPr>
            <w:r>
              <w:t>2</w:t>
            </w:r>
          </w:p>
        </w:tc>
        <w:tc>
          <w:tcPr>
            <w:tcW w:w="2438" w:type="dxa"/>
            <w:tcMar>
              <w:top w:w="57" w:type="dxa"/>
              <w:left w:w="57" w:type="dxa"/>
              <w:bottom w:w="57" w:type="dxa"/>
              <w:right w:w="57" w:type="dxa"/>
            </w:tcMar>
          </w:tcPr>
          <w:p w14:paraId="05FB9C2F" w14:textId="77777777" w:rsidR="00C52C43" w:rsidRPr="00A37DAE" w:rsidRDefault="00C52C43" w:rsidP="00C52C43">
            <w:pPr>
              <w:pStyle w:val="Tablebodytext"/>
              <w:rPr>
                <w:b/>
                <w:bCs/>
              </w:rPr>
            </w:pPr>
            <w:r w:rsidRPr="00A37DAE">
              <w:t>By the end of the lesson, students should:</w:t>
            </w:r>
          </w:p>
          <w:p w14:paraId="20A35ECA" w14:textId="77777777" w:rsidR="00C52C43" w:rsidRPr="009A3275" w:rsidRDefault="00C52C43" w:rsidP="007A4005">
            <w:pPr>
              <w:pStyle w:val="TableBullets1"/>
              <w:ind w:left="425" w:hanging="425"/>
              <w:rPr>
                <w:b/>
                <w:bCs/>
              </w:rPr>
            </w:pPr>
            <w:r>
              <w:t>u</w:t>
            </w:r>
            <w:r w:rsidRPr="009A3275">
              <w:t xml:space="preserve">nderstand </w:t>
            </w:r>
            <w:r>
              <w:t>three</w:t>
            </w:r>
            <w:r w:rsidRPr="009A3275">
              <w:t xml:space="preserve"> types of constraints when developing digital solutions</w:t>
            </w:r>
          </w:p>
          <w:p w14:paraId="49609CA2" w14:textId="36782933" w:rsidR="00C52C43" w:rsidRPr="00B020C0" w:rsidRDefault="00C52C43" w:rsidP="007A4005">
            <w:pPr>
              <w:pStyle w:val="TableBullets1"/>
              <w:ind w:left="425" w:hanging="425"/>
              <w:rPr>
                <w:b/>
                <w:bCs/>
              </w:rPr>
            </w:pPr>
            <w:r>
              <w:t>understand how different constraints influence the suitability of potential digital solution.</w:t>
            </w:r>
          </w:p>
        </w:tc>
        <w:tc>
          <w:tcPr>
            <w:tcW w:w="3969" w:type="dxa"/>
            <w:tcMar>
              <w:top w:w="57" w:type="dxa"/>
              <w:left w:w="57" w:type="dxa"/>
              <w:bottom w:w="57" w:type="dxa"/>
              <w:right w:w="57" w:type="dxa"/>
            </w:tcMar>
          </w:tcPr>
          <w:p w14:paraId="3AD15DBF" w14:textId="77777777" w:rsidR="00C52C43" w:rsidRPr="007A4005" w:rsidRDefault="00C52C43" w:rsidP="00C52C43">
            <w:pPr>
              <w:pStyle w:val="Tablebodytext"/>
              <w:rPr>
                <w:b/>
                <w:bCs/>
              </w:rPr>
            </w:pPr>
            <w:r w:rsidRPr="007A4005">
              <w:rPr>
                <w:b/>
                <w:bCs/>
              </w:rPr>
              <w:t>Starter</w:t>
            </w:r>
          </w:p>
          <w:p w14:paraId="0D064886" w14:textId="77777777" w:rsidR="00C52C43" w:rsidRPr="00A37DAE" w:rsidRDefault="00C52C43" w:rsidP="00C52C43">
            <w:pPr>
              <w:pStyle w:val="Tablebodytext"/>
              <w:rPr>
                <w:b/>
                <w:bCs/>
              </w:rPr>
            </w:pPr>
            <w:r w:rsidRPr="00A37DAE">
              <w:t>Think of an app or a game you use a lot or enjoy.</w:t>
            </w:r>
          </w:p>
          <w:p w14:paraId="4518F1E1" w14:textId="77777777" w:rsidR="00C52C43" w:rsidRPr="002900DC" w:rsidRDefault="00C52C43" w:rsidP="00C52C43">
            <w:pPr>
              <w:pStyle w:val="Tablebodytext"/>
              <w:rPr>
                <w:b/>
                <w:bCs/>
                <w:iCs/>
              </w:rPr>
            </w:pPr>
            <w:r w:rsidRPr="002900DC">
              <w:rPr>
                <w:iCs/>
              </w:rPr>
              <w:t>Think about how they could be improved in a perfect world e.g. Fortnite – better graphics, 1000 players in 1 game and larger maps.</w:t>
            </w:r>
          </w:p>
          <w:p w14:paraId="69041D3A" w14:textId="77777777" w:rsidR="00C52C43" w:rsidRPr="00A37DAE" w:rsidRDefault="00C52C43" w:rsidP="00C52C43">
            <w:pPr>
              <w:pStyle w:val="Tablebodytext"/>
              <w:rPr>
                <w:b/>
                <w:bCs/>
              </w:rPr>
            </w:pPr>
            <w:r w:rsidRPr="00A37DAE">
              <w:t>Ask the students, why don’t they just do that?</w:t>
            </w:r>
          </w:p>
          <w:p w14:paraId="5DE227C4" w14:textId="77777777" w:rsidR="00C52C43" w:rsidRPr="00A37DAE" w:rsidRDefault="00C52C43" w:rsidP="00C52C43">
            <w:pPr>
              <w:pStyle w:val="Tablebodytext"/>
              <w:rPr>
                <w:b/>
                <w:bCs/>
              </w:rPr>
            </w:pPr>
            <w:r w:rsidRPr="00A37DAE">
              <w:t>This allows students to think about limitations such as time, technology and money</w:t>
            </w:r>
            <w:r>
              <w:t>.</w:t>
            </w:r>
          </w:p>
          <w:p w14:paraId="3BD97C88" w14:textId="77777777" w:rsidR="00FB0286" w:rsidRDefault="00FB0286" w:rsidP="00C52C43">
            <w:pPr>
              <w:pStyle w:val="Tablebodytext"/>
              <w:rPr>
                <w:b/>
                <w:bCs/>
              </w:rPr>
            </w:pPr>
          </w:p>
          <w:p w14:paraId="481C610B" w14:textId="756D223F" w:rsidR="00C52C43" w:rsidRPr="00FB0286" w:rsidRDefault="00C52C43" w:rsidP="00C52C43">
            <w:pPr>
              <w:pStyle w:val="Tablebodytext"/>
              <w:rPr>
                <w:b/>
                <w:bCs/>
              </w:rPr>
            </w:pPr>
            <w:r w:rsidRPr="00FB0286">
              <w:rPr>
                <w:b/>
                <w:bCs/>
              </w:rPr>
              <w:t xml:space="preserve">Main </w:t>
            </w:r>
            <w:r w:rsidR="00FB0286">
              <w:rPr>
                <w:b/>
                <w:bCs/>
              </w:rPr>
              <w:t>t</w:t>
            </w:r>
            <w:r w:rsidRPr="00FB0286">
              <w:rPr>
                <w:b/>
                <w:bCs/>
              </w:rPr>
              <w:t>ask</w:t>
            </w:r>
          </w:p>
          <w:p w14:paraId="03C3D0D8" w14:textId="77777777" w:rsidR="00C52C43" w:rsidRPr="00A37DAE" w:rsidRDefault="00C52C43" w:rsidP="00C52C43">
            <w:pPr>
              <w:pStyle w:val="Tablebodytext"/>
              <w:rPr>
                <w:b/>
                <w:bCs/>
              </w:rPr>
            </w:pPr>
            <w:r w:rsidRPr="00A37DAE">
              <w:t>Explain to students the definitions of each constraint. Once complete give them some scenarios, students should label</w:t>
            </w:r>
            <w:r>
              <w:t>/</w:t>
            </w:r>
            <w:r w:rsidRPr="00A37DAE">
              <w:t>fill in the correct type of constraint and how possibly to mitigate them.</w:t>
            </w:r>
          </w:p>
          <w:p w14:paraId="0A2FACE3" w14:textId="77777777" w:rsidR="00C52C43" w:rsidRPr="00A37DAE" w:rsidRDefault="00C52C43" w:rsidP="00C52C43">
            <w:pPr>
              <w:pStyle w:val="Tablebodytext"/>
              <w:rPr>
                <w:b/>
                <w:bCs/>
              </w:rPr>
            </w:pPr>
            <w:r w:rsidRPr="00A37DAE">
              <w:t>Give each group a different project scenario such as:</w:t>
            </w:r>
          </w:p>
          <w:p w14:paraId="62083FB4" w14:textId="77777777" w:rsidR="00C52C43" w:rsidRPr="00A37DAE" w:rsidRDefault="00C52C43" w:rsidP="003308AC">
            <w:pPr>
              <w:pStyle w:val="TableBullets1"/>
              <w:ind w:left="425" w:hanging="425"/>
              <w:rPr>
                <w:b/>
                <w:bCs/>
              </w:rPr>
            </w:pPr>
            <w:r>
              <w:t>c</w:t>
            </w:r>
            <w:r w:rsidRPr="00A37DAE">
              <w:t>ollege sustainability app</w:t>
            </w:r>
          </w:p>
          <w:p w14:paraId="7180C1EA" w14:textId="77777777" w:rsidR="00C52C43" w:rsidRPr="00A37DAE" w:rsidRDefault="00C52C43" w:rsidP="003308AC">
            <w:pPr>
              <w:pStyle w:val="TableBullets1"/>
              <w:ind w:left="425" w:hanging="425"/>
              <w:rPr>
                <w:b/>
                <w:bCs/>
              </w:rPr>
            </w:pPr>
            <w:r>
              <w:t>d</w:t>
            </w:r>
            <w:r w:rsidRPr="00A37DAE">
              <w:t>riving simulator</w:t>
            </w:r>
          </w:p>
          <w:p w14:paraId="739C32EE" w14:textId="77777777" w:rsidR="00C52C43" w:rsidRPr="00A37DAE" w:rsidRDefault="00C52C43" w:rsidP="003308AC">
            <w:pPr>
              <w:pStyle w:val="TableBullets1"/>
              <w:ind w:left="425" w:hanging="425"/>
              <w:rPr>
                <w:b/>
                <w:bCs/>
              </w:rPr>
            </w:pPr>
            <w:r>
              <w:t>f</w:t>
            </w:r>
            <w:r w:rsidRPr="00A37DAE">
              <w:t>itness tracking app</w:t>
            </w:r>
          </w:p>
          <w:p w14:paraId="4A5AB74B" w14:textId="77777777" w:rsidR="00C52C43" w:rsidRPr="00A37DAE" w:rsidRDefault="00C52C43" w:rsidP="003308AC">
            <w:pPr>
              <w:pStyle w:val="TableBullets1"/>
              <w:ind w:left="425" w:hanging="425"/>
              <w:rPr>
                <w:b/>
                <w:bCs/>
              </w:rPr>
            </w:pPr>
            <w:r>
              <w:t>o</w:t>
            </w:r>
            <w:r w:rsidRPr="00A37DAE">
              <w:t>nline revision platform</w:t>
            </w:r>
          </w:p>
          <w:p w14:paraId="15368234" w14:textId="77777777" w:rsidR="00C52C43" w:rsidRPr="00A37DAE" w:rsidRDefault="00C52C43" w:rsidP="003308AC">
            <w:pPr>
              <w:pStyle w:val="TableBullets1"/>
              <w:ind w:left="425" w:hanging="425"/>
              <w:rPr>
                <w:b/>
                <w:bCs/>
              </w:rPr>
            </w:pPr>
            <w:r>
              <w:t>f</w:t>
            </w:r>
            <w:r w:rsidRPr="00A37DAE">
              <w:t>ood ordering app</w:t>
            </w:r>
            <w:r>
              <w:t>.</w:t>
            </w:r>
          </w:p>
          <w:p w14:paraId="672DC314" w14:textId="77777777" w:rsidR="00C52C43" w:rsidRPr="00A37DAE" w:rsidRDefault="00C52C43" w:rsidP="00C52C43">
            <w:pPr>
              <w:pStyle w:val="Tablebodytext"/>
              <w:rPr>
                <w:b/>
                <w:bCs/>
              </w:rPr>
            </w:pPr>
            <w:r w:rsidRPr="00A37DAE">
              <w:t>Identify 3-5 likely constraints.</w:t>
            </w:r>
          </w:p>
          <w:p w14:paraId="61A1CD53" w14:textId="77777777" w:rsidR="00C52C43" w:rsidRPr="00A37DAE" w:rsidRDefault="00C52C43" w:rsidP="00C52C43">
            <w:pPr>
              <w:pStyle w:val="Tablebodytext"/>
              <w:rPr>
                <w:b/>
                <w:bCs/>
              </w:rPr>
            </w:pPr>
            <w:r w:rsidRPr="00A37DAE">
              <w:t>Rank them from most to least significant.</w:t>
            </w:r>
          </w:p>
          <w:p w14:paraId="174EDB0C" w14:textId="77777777" w:rsidR="00C52C43" w:rsidRPr="00A37DAE" w:rsidRDefault="00C52C43" w:rsidP="00C52C43">
            <w:pPr>
              <w:pStyle w:val="Tablebodytext"/>
              <w:rPr>
                <w:b/>
                <w:bCs/>
              </w:rPr>
            </w:pPr>
            <w:r w:rsidRPr="00A37DAE">
              <w:t>Recommend solutions to the client.</w:t>
            </w:r>
          </w:p>
          <w:p w14:paraId="4736126E" w14:textId="77777777" w:rsidR="00C52C43" w:rsidRPr="003308AC" w:rsidRDefault="00C52C43" w:rsidP="00C52C43">
            <w:pPr>
              <w:pStyle w:val="Tablebodytext"/>
              <w:rPr>
                <w:b/>
                <w:bCs/>
              </w:rPr>
            </w:pPr>
            <w:r w:rsidRPr="003308AC">
              <w:rPr>
                <w:b/>
                <w:bCs/>
              </w:rPr>
              <w:t>Alternative task</w:t>
            </w:r>
          </w:p>
          <w:p w14:paraId="006DF336" w14:textId="77777777" w:rsidR="00C52C43" w:rsidRPr="00A37DAE" w:rsidRDefault="00C52C43" w:rsidP="00C52C43">
            <w:pPr>
              <w:pStyle w:val="Tablebodytext"/>
              <w:rPr>
                <w:b/>
                <w:bCs/>
              </w:rPr>
            </w:pPr>
            <w:r w:rsidRPr="00A37DAE">
              <w:t>Put students into pairs and give each pair a scenario:</w:t>
            </w:r>
          </w:p>
          <w:p w14:paraId="15180BA7" w14:textId="77777777" w:rsidR="00C52C43" w:rsidRPr="00A37DAE" w:rsidRDefault="00C52C43" w:rsidP="003308AC">
            <w:pPr>
              <w:pStyle w:val="TableBullets1"/>
              <w:ind w:left="425" w:hanging="425"/>
              <w:rPr>
                <w:b/>
                <w:bCs/>
              </w:rPr>
            </w:pPr>
            <w:r>
              <w:lastRenderedPageBreak/>
              <w:t>c</w:t>
            </w:r>
            <w:r w:rsidRPr="00A37DAE">
              <w:t xml:space="preserve">ollege </w:t>
            </w:r>
            <w:r>
              <w:t>s</w:t>
            </w:r>
            <w:r w:rsidRPr="00A37DAE">
              <w:t xml:space="preserve">ustainability </w:t>
            </w:r>
            <w:r>
              <w:t>a</w:t>
            </w:r>
            <w:r w:rsidRPr="00A37DAE">
              <w:t>pp</w:t>
            </w:r>
          </w:p>
          <w:p w14:paraId="5683BF83" w14:textId="77777777" w:rsidR="00C52C43" w:rsidRPr="00A37DAE" w:rsidRDefault="00C52C43" w:rsidP="003308AC">
            <w:pPr>
              <w:pStyle w:val="TableBullets1"/>
              <w:ind w:left="425" w:hanging="425"/>
              <w:rPr>
                <w:b/>
                <w:bCs/>
              </w:rPr>
            </w:pPr>
            <w:r>
              <w:t>f</w:t>
            </w:r>
            <w:r w:rsidRPr="00A37DAE">
              <w:t xml:space="preserve">itness </w:t>
            </w:r>
            <w:r>
              <w:t>t</w:t>
            </w:r>
            <w:r w:rsidRPr="00A37DAE">
              <w:t xml:space="preserve">racking </w:t>
            </w:r>
            <w:r>
              <w:t>a</w:t>
            </w:r>
            <w:r w:rsidRPr="00A37DAE">
              <w:t>pp</w:t>
            </w:r>
          </w:p>
          <w:p w14:paraId="1756F2A0" w14:textId="77777777" w:rsidR="00C52C43" w:rsidRPr="00A37DAE" w:rsidRDefault="00C52C43" w:rsidP="003308AC">
            <w:pPr>
              <w:pStyle w:val="TableBullets1"/>
              <w:ind w:left="425" w:hanging="425"/>
              <w:rPr>
                <w:b/>
                <w:bCs/>
              </w:rPr>
            </w:pPr>
            <w:r>
              <w:t>r</w:t>
            </w:r>
            <w:r w:rsidRPr="00A37DAE">
              <w:t xml:space="preserve">evision </w:t>
            </w:r>
            <w:r>
              <w:t>p</w:t>
            </w:r>
            <w:r w:rsidRPr="00A37DAE">
              <w:t xml:space="preserve">lanner </w:t>
            </w:r>
            <w:r>
              <w:t>a</w:t>
            </w:r>
            <w:r w:rsidRPr="00A37DAE">
              <w:t>pp</w:t>
            </w:r>
          </w:p>
          <w:p w14:paraId="7DA6A0D0" w14:textId="77777777" w:rsidR="00C52C43" w:rsidRPr="00A37DAE" w:rsidRDefault="00C52C43" w:rsidP="003308AC">
            <w:pPr>
              <w:pStyle w:val="TableBullets1"/>
              <w:ind w:left="425" w:hanging="425"/>
              <w:rPr>
                <w:b/>
                <w:bCs/>
              </w:rPr>
            </w:pPr>
            <w:r>
              <w:t>e</w:t>
            </w:r>
            <w:r w:rsidRPr="00A37DAE">
              <w:t xml:space="preserve">vent </w:t>
            </w:r>
            <w:r>
              <w:t>b</w:t>
            </w:r>
            <w:r w:rsidRPr="00A37DAE">
              <w:t xml:space="preserve">ooking </w:t>
            </w:r>
            <w:r>
              <w:t>a</w:t>
            </w:r>
            <w:r w:rsidRPr="00A37DAE">
              <w:t>pp</w:t>
            </w:r>
            <w:r>
              <w:t>.</w:t>
            </w:r>
          </w:p>
          <w:p w14:paraId="7C7450B5" w14:textId="77777777" w:rsidR="00C52C43" w:rsidRPr="00A37DAE" w:rsidRDefault="00C52C43" w:rsidP="00C52C43">
            <w:pPr>
              <w:pStyle w:val="Tablebodytext"/>
              <w:rPr>
                <w:b/>
                <w:bCs/>
              </w:rPr>
            </w:pPr>
            <w:r w:rsidRPr="00A37DAE">
              <w:t>Ask them to design their ideal solution first (5 mins).</w:t>
            </w:r>
          </w:p>
          <w:p w14:paraId="1549276B" w14:textId="77777777" w:rsidR="00C52C43" w:rsidRPr="00A37DAE" w:rsidRDefault="00C52C43" w:rsidP="00C52C43">
            <w:pPr>
              <w:pStyle w:val="Tablebodytext"/>
              <w:rPr>
                <w:b/>
                <w:bCs/>
              </w:rPr>
            </w:pPr>
            <w:r w:rsidRPr="00A37DAE">
              <w:t>Then introduce constraint</w:t>
            </w:r>
            <w:r>
              <w:t>s</w:t>
            </w:r>
            <w:r w:rsidRPr="00A37DAE">
              <w:t xml:space="preserve"> one at a time</w:t>
            </w:r>
            <w:r>
              <w:t xml:space="preserve"> such as</w:t>
            </w:r>
            <w:r w:rsidRPr="00A37DAE">
              <w:t>:</w:t>
            </w:r>
          </w:p>
          <w:p w14:paraId="3279EA7F" w14:textId="77777777" w:rsidR="00C52C43" w:rsidRPr="00A37DAE" w:rsidRDefault="00C52C43" w:rsidP="00220CB5">
            <w:pPr>
              <w:pStyle w:val="TableBullets1"/>
              <w:ind w:left="425" w:hanging="425"/>
              <w:rPr>
                <w:b/>
                <w:bCs/>
              </w:rPr>
            </w:pPr>
            <w:r>
              <w:t>m</w:t>
            </w:r>
            <w:r w:rsidRPr="00A37DAE">
              <w:t>ust run on 5-year-old smartphones</w:t>
            </w:r>
          </w:p>
          <w:p w14:paraId="0A25CD93" w14:textId="77777777" w:rsidR="00C52C43" w:rsidRPr="00A37DAE" w:rsidRDefault="00C52C43" w:rsidP="00220CB5">
            <w:pPr>
              <w:pStyle w:val="TableBullets1"/>
              <w:ind w:left="425" w:hanging="425"/>
              <w:rPr>
                <w:b/>
                <w:bCs/>
              </w:rPr>
            </w:pPr>
            <w:r>
              <w:t>u</w:t>
            </w:r>
            <w:r w:rsidRPr="00A37DAE">
              <w:t>sers may not always have internet access</w:t>
            </w:r>
          </w:p>
          <w:p w14:paraId="674C4629" w14:textId="77777777" w:rsidR="00C52C43" w:rsidRPr="00A37DAE" w:rsidRDefault="00C52C43" w:rsidP="00220CB5">
            <w:pPr>
              <w:pStyle w:val="TableBullets1"/>
              <w:ind w:left="425" w:hanging="425"/>
              <w:rPr>
                <w:b/>
                <w:bCs/>
              </w:rPr>
            </w:pPr>
            <w:r>
              <w:t>m</w:t>
            </w:r>
            <w:r w:rsidRPr="00A37DAE">
              <w:t>ust use college branding and colours</w:t>
            </w:r>
          </w:p>
          <w:p w14:paraId="742C70DA" w14:textId="77777777" w:rsidR="00C52C43" w:rsidRPr="00A37DAE" w:rsidRDefault="00C52C43" w:rsidP="00220CB5">
            <w:pPr>
              <w:pStyle w:val="TableBullets1"/>
              <w:ind w:left="425" w:hanging="425"/>
              <w:rPr>
                <w:b/>
                <w:bCs/>
              </w:rPr>
            </w:pPr>
            <w:r>
              <w:t>m</w:t>
            </w:r>
            <w:r w:rsidRPr="00A37DAE">
              <w:t>ust comply with the college accessibility policy</w:t>
            </w:r>
          </w:p>
          <w:p w14:paraId="67F252DB" w14:textId="77777777" w:rsidR="00C52C43" w:rsidRPr="00A37DAE" w:rsidRDefault="00C52C43" w:rsidP="00220CB5">
            <w:pPr>
              <w:pStyle w:val="TableBullets1"/>
              <w:ind w:left="425" w:hanging="425"/>
              <w:rPr>
                <w:b/>
                <w:bCs/>
              </w:rPr>
            </w:pPr>
            <w:r>
              <w:t>b</w:t>
            </w:r>
            <w:r w:rsidRPr="00A37DAE">
              <w:t>udget reduced by 50%</w:t>
            </w:r>
          </w:p>
          <w:p w14:paraId="5661788B" w14:textId="77777777" w:rsidR="00C52C43" w:rsidRPr="00A37DAE" w:rsidRDefault="00C52C43" w:rsidP="00220CB5">
            <w:pPr>
              <w:pStyle w:val="TableBullets1"/>
              <w:ind w:left="425" w:hanging="425"/>
              <w:rPr>
                <w:b/>
                <w:bCs/>
              </w:rPr>
            </w:pPr>
            <w:r>
              <w:t>p</w:t>
            </w:r>
            <w:r w:rsidRPr="00A37DAE">
              <w:t>roject deadline moved forward by one month.</w:t>
            </w:r>
          </w:p>
          <w:p w14:paraId="745A564B" w14:textId="77777777" w:rsidR="00C52C43" w:rsidRPr="00A37DAE" w:rsidRDefault="00C52C43" w:rsidP="00C52C43">
            <w:pPr>
              <w:pStyle w:val="Tablebodytext"/>
              <w:rPr>
                <w:b/>
                <w:bCs/>
              </w:rPr>
            </w:pPr>
            <w:r w:rsidRPr="00A37DAE">
              <w:t>Students must:</w:t>
            </w:r>
          </w:p>
          <w:p w14:paraId="48AD675E" w14:textId="77777777" w:rsidR="00C52C43" w:rsidRPr="00220CB5" w:rsidRDefault="00C52C43">
            <w:pPr>
              <w:pStyle w:val="Tablebodytext"/>
              <w:numPr>
                <w:ilvl w:val="0"/>
                <w:numId w:val="47"/>
              </w:numPr>
            </w:pPr>
            <w:r w:rsidRPr="00220CB5">
              <w:lastRenderedPageBreak/>
              <w:t>identify the constraint type</w:t>
            </w:r>
          </w:p>
          <w:p w14:paraId="3F635F2F" w14:textId="77777777" w:rsidR="00C52C43" w:rsidRPr="00220CB5" w:rsidRDefault="00C52C43">
            <w:pPr>
              <w:pStyle w:val="Tablebodytext"/>
              <w:numPr>
                <w:ilvl w:val="0"/>
                <w:numId w:val="47"/>
              </w:numPr>
            </w:pPr>
            <w:r w:rsidRPr="00220CB5">
              <w:t>decide how it affects their design</w:t>
            </w:r>
          </w:p>
          <w:p w14:paraId="1A65D9CE" w14:textId="62476657" w:rsidR="00C52C43" w:rsidRPr="000F657B" w:rsidRDefault="00C52C43">
            <w:pPr>
              <w:pStyle w:val="Tablebodytext"/>
              <w:numPr>
                <w:ilvl w:val="0"/>
                <w:numId w:val="47"/>
              </w:numPr>
              <w:rPr>
                <w:szCs w:val="20"/>
              </w:rPr>
            </w:pPr>
            <w:r w:rsidRPr="00220CB5">
              <w:t>explain how they could mitigate it.</w:t>
            </w:r>
          </w:p>
        </w:tc>
        <w:tc>
          <w:tcPr>
            <w:tcW w:w="2268" w:type="dxa"/>
            <w:tcMar>
              <w:top w:w="57" w:type="dxa"/>
              <w:left w:w="57" w:type="dxa"/>
              <w:bottom w:w="57" w:type="dxa"/>
              <w:right w:w="57" w:type="dxa"/>
            </w:tcMar>
          </w:tcPr>
          <w:p w14:paraId="45899C2A" w14:textId="77777777" w:rsidR="00415085" w:rsidRPr="00415085" w:rsidRDefault="00415085" w:rsidP="00415085">
            <w:pPr>
              <w:rPr>
                <w:sz w:val="20"/>
                <w:szCs w:val="20"/>
              </w:rPr>
            </w:pPr>
            <w:hyperlink r:id="rId43" w:tgtFrame="_blank" w:history="1">
              <w:r w:rsidRPr="00415085">
                <w:rPr>
                  <w:rStyle w:val="Hyperlink"/>
                  <w:sz w:val="20"/>
                  <w:szCs w:val="20"/>
                </w:rPr>
                <w:t>Design Constraints</w:t>
              </w:r>
            </w:hyperlink>
            <w:r w:rsidRPr="00415085">
              <w:rPr>
                <w:sz w:val="20"/>
                <w:szCs w:val="20"/>
              </w:rPr>
              <w:t xml:space="preserve"> (uxpin.com/) – constraints in design</w:t>
            </w:r>
          </w:p>
          <w:p w14:paraId="4B38D24C" w14:textId="77777777" w:rsidR="00415085" w:rsidRPr="00415085" w:rsidRDefault="00415085" w:rsidP="00415085">
            <w:pPr>
              <w:rPr>
                <w:sz w:val="20"/>
                <w:szCs w:val="20"/>
              </w:rPr>
            </w:pPr>
            <w:hyperlink r:id="rId44" w:tgtFrame="_blank" w:history="1">
              <w:r w:rsidRPr="00415085">
                <w:rPr>
                  <w:rStyle w:val="Hyperlink"/>
                  <w:sz w:val="20"/>
                  <w:szCs w:val="20"/>
                </w:rPr>
                <w:t>Technical Constraints – Software Architectures</w:t>
              </w:r>
            </w:hyperlink>
            <w:r w:rsidRPr="00415085">
              <w:rPr>
                <w:sz w:val="20"/>
                <w:szCs w:val="20"/>
              </w:rPr>
              <w:t xml:space="preserve"> (brainkart.com/) – technical constraints</w:t>
            </w:r>
          </w:p>
          <w:p w14:paraId="5DE87BAF" w14:textId="77777777" w:rsidR="00415085" w:rsidRPr="00415085" w:rsidRDefault="00415085" w:rsidP="00415085">
            <w:pPr>
              <w:rPr>
                <w:sz w:val="20"/>
                <w:szCs w:val="20"/>
              </w:rPr>
            </w:pPr>
            <w:hyperlink r:id="rId45" w:tgtFrame="_blank" w:history="1">
              <w:r w:rsidRPr="00415085">
                <w:rPr>
                  <w:rStyle w:val="Hyperlink"/>
                  <w:sz w:val="20"/>
                  <w:szCs w:val="20"/>
                </w:rPr>
                <w:t>How to Manage Constraints in Software Development</w:t>
              </w:r>
            </w:hyperlink>
            <w:r w:rsidRPr="00415085">
              <w:rPr>
                <w:sz w:val="20"/>
                <w:szCs w:val="20"/>
              </w:rPr>
              <w:t xml:space="preserve"> (apriorit.com/) – software development constraints</w:t>
            </w:r>
          </w:p>
          <w:p w14:paraId="3ADDCCC1" w14:textId="77777777" w:rsidR="00415085" w:rsidRPr="00415085" w:rsidRDefault="00415085" w:rsidP="00415085">
            <w:pPr>
              <w:rPr>
                <w:sz w:val="20"/>
                <w:szCs w:val="20"/>
              </w:rPr>
            </w:pPr>
            <w:hyperlink r:id="rId46" w:tgtFrame="_blank" w:history="1">
              <w:r w:rsidRPr="00415085">
                <w:rPr>
                  <w:rStyle w:val="Hyperlink"/>
                  <w:sz w:val="20"/>
                  <w:szCs w:val="20"/>
                </w:rPr>
                <w:t>What are Resource Constraints?</w:t>
              </w:r>
            </w:hyperlink>
            <w:r w:rsidRPr="00415085">
              <w:rPr>
                <w:sz w:val="20"/>
                <w:szCs w:val="20"/>
              </w:rPr>
              <w:t xml:space="preserve"> (saviom.com/) – resource constraints</w:t>
            </w:r>
          </w:p>
          <w:p w14:paraId="50617D57" w14:textId="76416341" w:rsidR="00C52C43" w:rsidRPr="003147D0" w:rsidRDefault="00C52C43" w:rsidP="00C52C43">
            <w:pPr>
              <w:pStyle w:val="Tablebodytext"/>
              <w:rPr>
                <w:szCs w:val="20"/>
              </w:rPr>
            </w:pPr>
          </w:p>
        </w:tc>
        <w:tc>
          <w:tcPr>
            <w:tcW w:w="1984" w:type="dxa"/>
            <w:tcMar>
              <w:top w:w="57" w:type="dxa"/>
              <w:left w:w="57" w:type="dxa"/>
              <w:bottom w:w="57" w:type="dxa"/>
              <w:right w:w="57" w:type="dxa"/>
            </w:tcMar>
          </w:tcPr>
          <w:p w14:paraId="39969A16" w14:textId="77777777" w:rsidR="00C52C43" w:rsidRPr="00CD6837" w:rsidRDefault="00C52C43" w:rsidP="00C52C43">
            <w:pPr>
              <w:pStyle w:val="Tablebodytext"/>
              <w:rPr>
                <w:b/>
              </w:rPr>
            </w:pPr>
            <w:r w:rsidRPr="00CD6837">
              <w:lastRenderedPageBreak/>
              <w:t>Students should use Cornell note taking to create structured notes to reflect on the lesson.</w:t>
            </w:r>
          </w:p>
          <w:p w14:paraId="23818C28" w14:textId="2383EAFE" w:rsidR="00C52C43" w:rsidRPr="003147D0" w:rsidRDefault="00C52C43" w:rsidP="00C52C43">
            <w:pPr>
              <w:pStyle w:val="Tablebodytext"/>
              <w:rPr>
                <w:b/>
                <w:szCs w:val="20"/>
              </w:rPr>
            </w:pPr>
            <w:hyperlink r:id="rId47" w:history="1">
              <w:r w:rsidRPr="003147D0">
                <w:rPr>
                  <w:rStyle w:val="Hyperlink"/>
                  <w:rFonts w:cs="Open Sans"/>
                  <w:sz w:val="20"/>
                  <w:szCs w:val="20"/>
                </w:rPr>
                <w:t>This video is from World of Warcraft and covers the technical limitations of changing systems</w:t>
              </w:r>
            </w:hyperlink>
          </w:p>
          <w:p w14:paraId="3BEA920E" w14:textId="77777777" w:rsidR="00C52C43" w:rsidRPr="00CD6837" w:rsidRDefault="00C52C43" w:rsidP="00C52C43">
            <w:pPr>
              <w:pStyle w:val="Tablebodytext"/>
              <w:rPr>
                <w:b/>
              </w:rPr>
            </w:pPr>
            <w:r w:rsidRPr="00CD6837">
              <w:lastRenderedPageBreak/>
              <w:t>Start at 16 mins roughly</w:t>
            </w:r>
          </w:p>
          <w:p w14:paraId="471253B6" w14:textId="30F1ED6B" w:rsidR="00C52C43" w:rsidRPr="000F657B" w:rsidRDefault="00C52C43" w:rsidP="00C52C43">
            <w:pPr>
              <w:pStyle w:val="Tablebodytext"/>
            </w:pPr>
            <w:r w:rsidRPr="00CD6837">
              <w:t xml:space="preserve">Students can explain the technical issues and the resolutions blizzard had to implement  </w:t>
            </w:r>
          </w:p>
        </w:tc>
      </w:tr>
      <w:tr w:rsidR="00951555" w:rsidRPr="009E5B75" w14:paraId="46F85B8F" w14:textId="77777777" w:rsidTr="00374F19">
        <w:trPr>
          <w:gridAfter w:val="1"/>
          <w:wAfter w:w="7" w:type="dxa"/>
          <w:trHeight w:val="415"/>
        </w:trPr>
        <w:tc>
          <w:tcPr>
            <w:tcW w:w="1020" w:type="dxa"/>
            <w:tcMar>
              <w:top w:w="57" w:type="dxa"/>
              <w:left w:w="57" w:type="dxa"/>
              <w:bottom w:w="57" w:type="dxa"/>
              <w:right w:w="57" w:type="dxa"/>
            </w:tcMar>
          </w:tcPr>
          <w:p w14:paraId="1C1652F6" w14:textId="3A302E51" w:rsidR="00951555" w:rsidRPr="05B77F53" w:rsidRDefault="00951555" w:rsidP="00951555">
            <w:pPr>
              <w:pStyle w:val="Tablebodytext"/>
            </w:pPr>
            <w:r w:rsidRPr="05B77F53">
              <w:lastRenderedPageBreak/>
              <w:t>10</w:t>
            </w:r>
          </w:p>
        </w:tc>
        <w:tc>
          <w:tcPr>
            <w:tcW w:w="2519" w:type="dxa"/>
            <w:tcMar>
              <w:top w:w="57" w:type="dxa"/>
              <w:left w:w="57" w:type="dxa"/>
              <w:bottom w:w="57" w:type="dxa"/>
              <w:right w:w="57" w:type="dxa"/>
            </w:tcMar>
          </w:tcPr>
          <w:p w14:paraId="3D0A234C" w14:textId="264A9BC5" w:rsidR="00951555" w:rsidRPr="00BB71CE" w:rsidRDefault="00951555" w:rsidP="00951555">
            <w:pPr>
              <w:pStyle w:val="Tablebodytext"/>
              <w:rPr>
                <w:lang w:val="fr-FR"/>
              </w:rPr>
            </w:pPr>
            <w:r>
              <w:t xml:space="preserve">4.3 </w:t>
            </w:r>
            <w:r w:rsidRPr="001F5F5C">
              <w:t xml:space="preserve">Collaborative </w:t>
            </w:r>
            <w:r>
              <w:t>decision-making</w:t>
            </w:r>
          </w:p>
          <w:p w14:paraId="48F8F220" w14:textId="77777777" w:rsidR="00951555" w:rsidRPr="001F5F5C" w:rsidRDefault="00951555" w:rsidP="00951555">
            <w:pPr>
              <w:pStyle w:val="TableBullets1"/>
              <w:ind w:left="425" w:hanging="425"/>
            </w:pPr>
            <w:r w:rsidRPr="001F5F5C">
              <w:t>Inclusive collaboration</w:t>
            </w:r>
          </w:p>
          <w:p w14:paraId="116D9576" w14:textId="77777777" w:rsidR="00951555" w:rsidRPr="001F5F5C" w:rsidRDefault="00951555" w:rsidP="00951555">
            <w:pPr>
              <w:pStyle w:val="TableBullets1"/>
              <w:ind w:left="425" w:hanging="425"/>
            </w:pPr>
            <w:r w:rsidRPr="001F5F5C">
              <w:t>Responsible collaboration</w:t>
            </w:r>
          </w:p>
          <w:p w14:paraId="1F797957" w14:textId="340B8F8F" w:rsidR="00951555" w:rsidRPr="001F5F5C" w:rsidRDefault="00951555" w:rsidP="00951555">
            <w:pPr>
              <w:pStyle w:val="TableBullets1"/>
              <w:ind w:left="425" w:hanging="425"/>
              <w:rPr>
                <w:lang w:val="fr-FR"/>
              </w:rPr>
            </w:pPr>
            <w:r w:rsidRPr="001F5F5C">
              <w:t>Responsible</w:t>
            </w:r>
            <w:r w:rsidRPr="00A37DAE">
              <w:t xml:space="preserve"> collaboration</w:t>
            </w:r>
          </w:p>
        </w:tc>
        <w:tc>
          <w:tcPr>
            <w:tcW w:w="624" w:type="dxa"/>
            <w:tcMar>
              <w:top w:w="57" w:type="dxa"/>
              <w:left w:w="57" w:type="dxa"/>
              <w:bottom w:w="57" w:type="dxa"/>
              <w:right w:w="57" w:type="dxa"/>
            </w:tcMar>
          </w:tcPr>
          <w:p w14:paraId="1230CD82" w14:textId="3A8F2390" w:rsidR="00951555" w:rsidRDefault="00951555" w:rsidP="00951555">
            <w:pPr>
              <w:pStyle w:val="Tablebodytext"/>
            </w:pPr>
            <w:r>
              <w:t>2</w:t>
            </w:r>
          </w:p>
        </w:tc>
        <w:tc>
          <w:tcPr>
            <w:tcW w:w="2438" w:type="dxa"/>
            <w:tcMar>
              <w:top w:w="57" w:type="dxa"/>
              <w:left w:w="57" w:type="dxa"/>
              <w:bottom w:w="57" w:type="dxa"/>
              <w:right w:w="57" w:type="dxa"/>
            </w:tcMar>
          </w:tcPr>
          <w:p w14:paraId="20541126" w14:textId="77777777" w:rsidR="00951555" w:rsidRPr="00A37DAE" w:rsidRDefault="00951555" w:rsidP="00951555">
            <w:pPr>
              <w:pStyle w:val="Tablebodytext"/>
              <w:rPr>
                <w:b/>
                <w:bCs/>
              </w:rPr>
            </w:pPr>
            <w:r w:rsidRPr="00A37DAE">
              <w:t>By the end of the lesson, students should:</w:t>
            </w:r>
          </w:p>
          <w:p w14:paraId="54229D5E" w14:textId="77777777" w:rsidR="00951555" w:rsidRDefault="00951555" w:rsidP="00951555">
            <w:pPr>
              <w:pStyle w:val="TableBullets1"/>
              <w:ind w:left="425" w:hanging="425"/>
              <w:rPr>
                <w:b/>
                <w:bCs/>
              </w:rPr>
            </w:pPr>
            <w:r>
              <w:t xml:space="preserve">understand how constraints influence collaborative decision making </w:t>
            </w:r>
          </w:p>
          <w:p w14:paraId="4EFC12B0" w14:textId="477880EC" w:rsidR="00951555" w:rsidRDefault="00951555" w:rsidP="00951555">
            <w:pPr>
              <w:pStyle w:val="TableBullets1"/>
              <w:ind w:left="425" w:hanging="425"/>
              <w:rPr>
                <w:b/>
                <w:bCs/>
              </w:rPr>
            </w:pPr>
            <w:r>
              <w:t>understand</w:t>
            </w:r>
            <w:r w:rsidRPr="00CD6047">
              <w:t xml:space="preserve"> collaborative decisions and inclusive collaboration</w:t>
            </w:r>
          </w:p>
          <w:p w14:paraId="3765C739" w14:textId="38660EA5" w:rsidR="00951555" w:rsidRDefault="00951555" w:rsidP="00951555">
            <w:pPr>
              <w:pStyle w:val="TableBullets1"/>
              <w:ind w:left="425" w:hanging="425"/>
              <w:rPr>
                <w:b/>
                <w:bCs/>
              </w:rPr>
            </w:pPr>
            <w:r>
              <w:t>understand the important of inclusive and responsible collaboration in achieving effective outcomes</w:t>
            </w:r>
          </w:p>
          <w:p w14:paraId="7548B1F7" w14:textId="39E5F83C" w:rsidR="00951555" w:rsidRPr="00A37DAE" w:rsidRDefault="00951555" w:rsidP="00951555">
            <w:pPr>
              <w:pStyle w:val="TableBullets1"/>
              <w:ind w:left="425" w:hanging="425"/>
            </w:pPr>
            <w:r>
              <w:lastRenderedPageBreak/>
              <w:t>understand the impact of design decisions on users and organisations.</w:t>
            </w:r>
          </w:p>
        </w:tc>
        <w:tc>
          <w:tcPr>
            <w:tcW w:w="3969" w:type="dxa"/>
            <w:tcMar>
              <w:top w:w="57" w:type="dxa"/>
              <w:left w:w="57" w:type="dxa"/>
              <w:bottom w:w="57" w:type="dxa"/>
              <w:right w:w="57" w:type="dxa"/>
            </w:tcMar>
          </w:tcPr>
          <w:p w14:paraId="3B653617" w14:textId="77777777" w:rsidR="00951555" w:rsidRPr="00951555" w:rsidRDefault="00951555" w:rsidP="00951555">
            <w:pPr>
              <w:pStyle w:val="Tablebodytext"/>
              <w:rPr>
                <w:b/>
                <w:bCs/>
              </w:rPr>
            </w:pPr>
            <w:r w:rsidRPr="00951555">
              <w:rPr>
                <w:b/>
                <w:bCs/>
              </w:rPr>
              <w:lastRenderedPageBreak/>
              <w:t>Starter</w:t>
            </w:r>
          </w:p>
          <w:p w14:paraId="34D8EFD1" w14:textId="77777777" w:rsidR="00951555" w:rsidRPr="00A37DAE" w:rsidRDefault="00951555" w:rsidP="00951555">
            <w:pPr>
              <w:pStyle w:val="Tablebodytext"/>
              <w:rPr>
                <w:b/>
                <w:bCs/>
              </w:rPr>
            </w:pPr>
            <w:r w:rsidRPr="00A37DAE">
              <w:t>Present students with:</w:t>
            </w:r>
          </w:p>
          <w:p w14:paraId="0174E824" w14:textId="77777777" w:rsidR="00951555" w:rsidRPr="000845AA" w:rsidRDefault="00951555" w:rsidP="00951555">
            <w:pPr>
              <w:pStyle w:val="Tablebodytext"/>
              <w:rPr>
                <w:b/>
                <w:bCs/>
                <w:i/>
                <w:iCs/>
              </w:rPr>
            </w:pPr>
            <w:r w:rsidRPr="000845AA">
              <w:rPr>
                <w:i/>
                <w:iCs/>
              </w:rPr>
              <w:t>Your team is stranded on a desert island. You can only take 5 of the following 10 items.</w:t>
            </w:r>
          </w:p>
          <w:p w14:paraId="7CFA5DEE" w14:textId="77777777" w:rsidR="00951555" w:rsidRPr="00A37DAE" w:rsidRDefault="00951555" w:rsidP="00951555">
            <w:pPr>
              <w:pStyle w:val="Tablebodytext"/>
              <w:rPr>
                <w:b/>
                <w:bCs/>
              </w:rPr>
            </w:pPr>
            <w:r w:rsidRPr="00A37DAE">
              <w:t>Students first decide individually, then in groups.</w:t>
            </w:r>
          </w:p>
          <w:p w14:paraId="2BF25DC9" w14:textId="77777777" w:rsidR="00951555" w:rsidRPr="00A37DAE" w:rsidRDefault="00951555" w:rsidP="00951555">
            <w:pPr>
              <w:pStyle w:val="Tablebodytext"/>
              <w:rPr>
                <w:b/>
                <w:bCs/>
              </w:rPr>
            </w:pPr>
            <w:r w:rsidRPr="00A37DAE">
              <w:t>Afterwards discuss:</w:t>
            </w:r>
          </w:p>
          <w:p w14:paraId="0C04C3CF" w14:textId="77777777" w:rsidR="00951555" w:rsidRPr="00A37DAE" w:rsidRDefault="00951555" w:rsidP="00951555">
            <w:pPr>
              <w:pStyle w:val="TableBullets1"/>
              <w:ind w:left="425" w:hanging="425"/>
              <w:rPr>
                <w:b/>
                <w:bCs/>
              </w:rPr>
            </w:pPr>
            <w:r>
              <w:t>w</w:t>
            </w:r>
            <w:r w:rsidRPr="00A37DAE">
              <w:t>as everyone's opinion heard?</w:t>
            </w:r>
          </w:p>
          <w:p w14:paraId="2DD8A33C" w14:textId="77777777" w:rsidR="00951555" w:rsidRPr="00A37DAE" w:rsidRDefault="00951555" w:rsidP="00951555">
            <w:pPr>
              <w:pStyle w:val="TableBullets1"/>
              <w:ind w:left="425" w:hanging="425"/>
              <w:rPr>
                <w:b/>
                <w:bCs/>
              </w:rPr>
            </w:pPr>
            <w:r>
              <w:t>d</w:t>
            </w:r>
            <w:r w:rsidRPr="00A37DAE">
              <w:t>id one person dominate?</w:t>
            </w:r>
          </w:p>
          <w:p w14:paraId="6AFAEFC3" w14:textId="77777777" w:rsidR="00951555" w:rsidRPr="00A37DAE" w:rsidRDefault="00951555" w:rsidP="00951555">
            <w:pPr>
              <w:pStyle w:val="TableBullets1"/>
              <w:ind w:left="425" w:hanging="425"/>
              <w:rPr>
                <w:b/>
                <w:bCs/>
              </w:rPr>
            </w:pPr>
            <w:r>
              <w:t>h</w:t>
            </w:r>
            <w:r w:rsidRPr="00A37DAE">
              <w:t>ow were disagreements resolved?</w:t>
            </w:r>
          </w:p>
          <w:p w14:paraId="37CD0A2B" w14:textId="76C054A7" w:rsidR="00951555" w:rsidRPr="00951555" w:rsidRDefault="00951555" w:rsidP="00951555">
            <w:pPr>
              <w:pStyle w:val="Tablebodytext"/>
              <w:rPr>
                <w:b/>
                <w:bCs/>
              </w:rPr>
            </w:pPr>
            <w:r w:rsidRPr="00951555">
              <w:rPr>
                <w:b/>
                <w:bCs/>
              </w:rPr>
              <w:t xml:space="preserve">Main </w:t>
            </w:r>
            <w:r>
              <w:rPr>
                <w:b/>
                <w:bCs/>
              </w:rPr>
              <w:t>t</w:t>
            </w:r>
            <w:r w:rsidRPr="00951555">
              <w:rPr>
                <w:b/>
                <w:bCs/>
              </w:rPr>
              <w:t>ask</w:t>
            </w:r>
          </w:p>
          <w:p w14:paraId="500BF70D" w14:textId="77777777" w:rsidR="00951555" w:rsidRPr="00A37DAE" w:rsidRDefault="00951555" w:rsidP="00951555">
            <w:pPr>
              <w:pStyle w:val="Tablebodytext"/>
              <w:rPr>
                <w:b/>
                <w:bCs/>
              </w:rPr>
            </w:pPr>
            <w:r w:rsidRPr="00A37DAE">
              <w:t>Give groups the scenario:</w:t>
            </w:r>
          </w:p>
          <w:p w14:paraId="761188FB" w14:textId="77777777" w:rsidR="00951555" w:rsidRPr="00974CD0" w:rsidRDefault="00951555" w:rsidP="00951555">
            <w:pPr>
              <w:pStyle w:val="Tablebodytext"/>
              <w:rPr>
                <w:i/>
                <w:iCs/>
              </w:rPr>
            </w:pPr>
            <w:r w:rsidRPr="00974CD0">
              <w:rPr>
                <w:i/>
                <w:iCs/>
              </w:rPr>
              <w:t>The college has £10,000 to spend on ONE improvement.</w:t>
            </w:r>
          </w:p>
          <w:p w14:paraId="19C10E88" w14:textId="77777777" w:rsidR="00951555" w:rsidRPr="00974CD0" w:rsidRDefault="00951555" w:rsidP="00951555">
            <w:pPr>
              <w:pStyle w:val="Tablebodytext"/>
              <w:rPr>
                <w:b/>
                <w:bCs/>
              </w:rPr>
            </w:pPr>
            <w:r>
              <w:t>O</w:t>
            </w:r>
            <w:r w:rsidRPr="00974CD0">
              <w:t>ptions:</w:t>
            </w:r>
          </w:p>
          <w:p w14:paraId="1E5728F0" w14:textId="77777777" w:rsidR="00951555" w:rsidRPr="00A37DAE" w:rsidRDefault="00951555" w:rsidP="00951555">
            <w:pPr>
              <w:pStyle w:val="TableBullets1"/>
              <w:ind w:left="425" w:hanging="425"/>
              <w:rPr>
                <w:b/>
                <w:bCs/>
              </w:rPr>
            </w:pPr>
            <w:r>
              <w:lastRenderedPageBreak/>
              <w:t>m</w:t>
            </w:r>
            <w:r w:rsidRPr="00A37DAE">
              <w:t>ore parking spaces</w:t>
            </w:r>
          </w:p>
          <w:p w14:paraId="10CA3524" w14:textId="77777777" w:rsidR="00951555" w:rsidRPr="00A37DAE" w:rsidRDefault="00951555" w:rsidP="00951555">
            <w:pPr>
              <w:pStyle w:val="TableBullets1"/>
              <w:ind w:left="425" w:hanging="425"/>
              <w:rPr>
                <w:b/>
                <w:bCs/>
              </w:rPr>
            </w:pPr>
            <w:r>
              <w:t>n</w:t>
            </w:r>
            <w:r w:rsidRPr="00A37DAE">
              <w:t>ew computers</w:t>
            </w:r>
          </w:p>
          <w:p w14:paraId="3865512A" w14:textId="77777777" w:rsidR="00951555" w:rsidRPr="00A37DAE" w:rsidRDefault="00951555" w:rsidP="00951555">
            <w:pPr>
              <w:pStyle w:val="TableBullets1"/>
              <w:ind w:left="425" w:hanging="425"/>
              <w:rPr>
                <w:b/>
                <w:bCs/>
              </w:rPr>
            </w:pPr>
            <w:r>
              <w:t>b</w:t>
            </w:r>
            <w:r w:rsidRPr="00A37DAE">
              <w:t>etter Wi-Fi</w:t>
            </w:r>
          </w:p>
          <w:p w14:paraId="21E77CBF" w14:textId="77777777" w:rsidR="00951555" w:rsidRPr="00A37DAE" w:rsidRDefault="00951555" w:rsidP="00951555">
            <w:pPr>
              <w:pStyle w:val="TableBullets1"/>
              <w:ind w:left="425" w:hanging="425"/>
              <w:rPr>
                <w:b/>
                <w:bCs/>
              </w:rPr>
            </w:pPr>
            <w:r>
              <w:t>s</w:t>
            </w:r>
            <w:r w:rsidRPr="00A37DAE">
              <w:t>tudent common room refurbishment</w:t>
            </w:r>
          </w:p>
          <w:p w14:paraId="48A95F9D" w14:textId="77777777" w:rsidR="00951555" w:rsidRPr="00A37DAE" w:rsidRDefault="00951555" w:rsidP="00951555">
            <w:pPr>
              <w:pStyle w:val="TableBullets1"/>
              <w:ind w:left="425" w:hanging="425"/>
              <w:rPr>
                <w:b/>
                <w:bCs/>
              </w:rPr>
            </w:pPr>
            <w:r>
              <w:t>s</w:t>
            </w:r>
            <w:r w:rsidRPr="00A37DAE">
              <w:t>ports equipment</w:t>
            </w:r>
          </w:p>
          <w:p w14:paraId="24C5D4AA" w14:textId="77777777" w:rsidR="00951555" w:rsidRPr="00A37DAE" w:rsidRDefault="00951555" w:rsidP="00951555">
            <w:pPr>
              <w:pStyle w:val="TableBullets1"/>
              <w:ind w:left="425" w:hanging="425"/>
              <w:rPr>
                <w:b/>
                <w:bCs/>
              </w:rPr>
            </w:pPr>
            <w:r>
              <w:t>a</w:t>
            </w:r>
            <w:r w:rsidRPr="00A37DAE">
              <w:t>dditional study spaces</w:t>
            </w:r>
            <w:r>
              <w:t>.</w:t>
            </w:r>
          </w:p>
          <w:p w14:paraId="547C544D" w14:textId="77777777" w:rsidR="00951555" w:rsidRPr="00A37DAE" w:rsidRDefault="00951555" w:rsidP="00951555">
            <w:pPr>
              <w:pStyle w:val="Tablebodytext"/>
            </w:pPr>
            <w:r w:rsidRPr="00974CD0">
              <w:t>Rules:</w:t>
            </w:r>
          </w:p>
          <w:p w14:paraId="40BADFF2" w14:textId="77777777" w:rsidR="00951555" w:rsidRPr="00A37DAE" w:rsidRDefault="00951555" w:rsidP="00951555">
            <w:pPr>
              <w:pStyle w:val="TableBullets1"/>
              <w:ind w:left="425" w:hanging="425"/>
              <w:rPr>
                <w:b/>
                <w:bCs/>
              </w:rPr>
            </w:pPr>
            <w:r>
              <w:t>e</w:t>
            </w:r>
            <w:r w:rsidRPr="00A37DAE">
              <w:t>very member must contribute at least once</w:t>
            </w:r>
          </w:p>
          <w:p w14:paraId="5C2E15D0" w14:textId="77777777" w:rsidR="00951555" w:rsidRPr="00A37DAE" w:rsidRDefault="00951555" w:rsidP="00951555">
            <w:pPr>
              <w:pStyle w:val="TableBullets1"/>
              <w:ind w:left="425" w:hanging="425"/>
              <w:rPr>
                <w:b/>
                <w:bCs/>
              </w:rPr>
            </w:pPr>
            <w:r>
              <w:t>o</w:t>
            </w:r>
            <w:r w:rsidRPr="00A37DAE">
              <w:t>ne student acts as an observer</w:t>
            </w:r>
          </w:p>
          <w:p w14:paraId="6F07B0AA" w14:textId="77777777" w:rsidR="00951555" w:rsidRPr="00A37DAE" w:rsidRDefault="00951555" w:rsidP="00951555">
            <w:pPr>
              <w:pStyle w:val="TableBullets1"/>
              <w:ind w:left="425" w:hanging="425"/>
              <w:rPr>
                <w:b/>
                <w:bCs/>
              </w:rPr>
            </w:pPr>
            <w:r>
              <w:t>n</w:t>
            </w:r>
            <w:r w:rsidRPr="00A37DAE">
              <w:t>o voting until everyone has spoken.</w:t>
            </w:r>
          </w:p>
          <w:p w14:paraId="15115D60" w14:textId="77777777" w:rsidR="00951555" w:rsidRPr="00974CD0" w:rsidRDefault="00951555" w:rsidP="00951555">
            <w:pPr>
              <w:pStyle w:val="Tablebodytext"/>
              <w:rPr>
                <w:b/>
                <w:bCs/>
              </w:rPr>
            </w:pPr>
            <w:r w:rsidRPr="00974CD0">
              <w:t>Students must decide:</w:t>
            </w:r>
          </w:p>
          <w:p w14:paraId="5637E9D7" w14:textId="77777777" w:rsidR="00951555" w:rsidRPr="00A37DAE" w:rsidRDefault="00951555" w:rsidP="00951555">
            <w:pPr>
              <w:pStyle w:val="TableBullets1"/>
              <w:ind w:left="425" w:hanging="425"/>
              <w:rPr>
                <w:b/>
                <w:bCs/>
              </w:rPr>
            </w:pPr>
            <w:r>
              <w:t>w</w:t>
            </w:r>
            <w:r w:rsidRPr="00A37DAE">
              <w:t>hich option to choose</w:t>
            </w:r>
          </w:p>
          <w:p w14:paraId="3A12BF43" w14:textId="77777777" w:rsidR="00951555" w:rsidRPr="00A37DAE" w:rsidRDefault="00951555" w:rsidP="00951555">
            <w:pPr>
              <w:pStyle w:val="TableBullets1"/>
              <w:ind w:left="425" w:hanging="425"/>
              <w:rPr>
                <w:b/>
                <w:bCs/>
              </w:rPr>
            </w:pPr>
            <w:r>
              <w:t>w</w:t>
            </w:r>
            <w:r w:rsidRPr="00A37DAE">
              <w:t>hy?</w:t>
            </w:r>
          </w:p>
          <w:p w14:paraId="7C40453A" w14:textId="77777777" w:rsidR="00951555" w:rsidRPr="00A37DAE" w:rsidRDefault="00951555" w:rsidP="00951555">
            <w:pPr>
              <w:pStyle w:val="TableBullets1"/>
              <w:ind w:left="425" w:hanging="425"/>
              <w:rPr>
                <w:b/>
                <w:bCs/>
              </w:rPr>
            </w:pPr>
            <w:r>
              <w:t>h</w:t>
            </w:r>
            <w:r w:rsidRPr="00A37DAE">
              <w:t>ow they ensured collaboration was inclusive.</w:t>
            </w:r>
          </w:p>
          <w:p w14:paraId="48ACC4BF" w14:textId="6F031FA4" w:rsidR="00951555" w:rsidRPr="00951555" w:rsidRDefault="00951555" w:rsidP="00951555">
            <w:pPr>
              <w:pStyle w:val="Tablebodytext"/>
              <w:rPr>
                <w:b/>
                <w:bCs/>
              </w:rPr>
            </w:pPr>
            <w:r w:rsidRPr="00951555">
              <w:rPr>
                <w:b/>
                <w:bCs/>
              </w:rPr>
              <w:t xml:space="preserve">Alternative </w:t>
            </w:r>
            <w:r>
              <w:rPr>
                <w:b/>
                <w:bCs/>
              </w:rPr>
              <w:t>t</w:t>
            </w:r>
            <w:r w:rsidRPr="00951555">
              <w:rPr>
                <w:b/>
                <w:bCs/>
              </w:rPr>
              <w:t>ask</w:t>
            </w:r>
          </w:p>
          <w:p w14:paraId="2704A4D6" w14:textId="77777777" w:rsidR="00951555" w:rsidRPr="00A37DAE" w:rsidRDefault="00951555" w:rsidP="00951555">
            <w:pPr>
              <w:pStyle w:val="Tablebodytext"/>
              <w:rPr>
                <w:b/>
                <w:bCs/>
              </w:rPr>
            </w:pPr>
            <w:r w:rsidRPr="00A37DAE">
              <w:lastRenderedPageBreak/>
              <w:t>Students are developing an app but can only keep 5 out of 10 features because of budget and time constraints.</w:t>
            </w:r>
          </w:p>
          <w:p w14:paraId="78346A39" w14:textId="77777777" w:rsidR="00951555" w:rsidRPr="00A37DAE" w:rsidRDefault="00951555" w:rsidP="00951555">
            <w:pPr>
              <w:pStyle w:val="Tablebodytext"/>
              <w:rPr>
                <w:b/>
                <w:bCs/>
              </w:rPr>
            </w:pPr>
            <w:r w:rsidRPr="00A37DAE">
              <w:t>They must:</w:t>
            </w:r>
          </w:p>
          <w:p w14:paraId="0DDC0DA9" w14:textId="77777777" w:rsidR="00951555" w:rsidRPr="00A37DAE" w:rsidRDefault="00951555" w:rsidP="00951555">
            <w:pPr>
              <w:pStyle w:val="TableBullets1"/>
              <w:ind w:left="425" w:hanging="425"/>
              <w:rPr>
                <w:b/>
                <w:bCs/>
              </w:rPr>
            </w:pPr>
            <w:r>
              <w:t>d</w:t>
            </w:r>
            <w:r w:rsidRPr="00A37DAE">
              <w:t>ebate which features stay/go</w:t>
            </w:r>
          </w:p>
          <w:p w14:paraId="4E04D719" w14:textId="77777777" w:rsidR="00951555" w:rsidRPr="00A37DAE" w:rsidRDefault="00951555" w:rsidP="00951555">
            <w:pPr>
              <w:pStyle w:val="TableBullets1"/>
              <w:ind w:left="425" w:hanging="425"/>
              <w:rPr>
                <w:b/>
                <w:bCs/>
              </w:rPr>
            </w:pPr>
            <w:r>
              <w:t>r</w:t>
            </w:r>
            <w:r w:rsidRPr="00A37DAE">
              <w:t>each a team decision</w:t>
            </w:r>
          </w:p>
          <w:p w14:paraId="2ABCB798" w14:textId="77777777" w:rsidR="00951555" w:rsidRPr="00A37DAE" w:rsidRDefault="00951555" w:rsidP="00951555">
            <w:pPr>
              <w:pStyle w:val="TableBullets1"/>
              <w:ind w:left="425" w:hanging="425"/>
              <w:rPr>
                <w:b/>
                <w:bCs/>
              </w:rPr>
            </w:pPr>
            <w:r>
              <w:t>e</w:t>
            </w:r>
            <w:r w:rsidRPr="00A37DAE">
              <w:t>xplain which constraints affected them</w:t>
            </w:r>
          </w:p>
          <w:p w14:paraId="00E04459" w14:textId="24DC1012" w:rsidR="00951555" w:rsidRPr="007A4005" w:rsidRDefault="00951555" w:rsidP="00951555">
            <w:pPr>
              <w:pStyle w:val="TableBullets1"/>
              <w:ind w:left="425" w:hanging="425"/>
              <w:rPr>
                <w:b/>
                <w:bCs/>
              </w:rPr>
            </w:pPr>
            <w:r>
              <w:t>j</w:t>
            </w:r>
            <w:r w:rsidRPr="00A37DAE">
              <w:t>ustify how their final solution remains inclusive and useful.</w:t>
            </w:r>
          </w:p>
        </w:tc>
        <w:tc>
          <w:tcPr>
            <w:tcW w:w="2268" w:type="dxa"/>
            <w:tcMar>
              <w:top w:w="57" w:type="dxa"/>
              <w:left w:w="57" w:type="dxa"/>
              <w:bottom w:w="57" w:type="dxa"/>
              <w:right w:w="57" w:type="dxa"/>
            </w:tcMar>
          </w:tcPr>
          <w:p w14:paraId="1DAF149D" w14:textId="77777777" w:rsidR="007B7812" w:rsidRPr="007B7812" w:rsidRDefault="007B7812" w:rsidP="007B7812">
            <w:pPr>
              <w:rPr>
                <w:sz w:val="20"/>
                <w:szCs w:val="20"/>
              </w:rPr>
            </w:pPr>
            <w:hyperlink r:id="rId48" w:tgtFrame="_blank" w:history="1">
              <w:r w:rsidRPr="007B7812">
                <w:rPr>
                  <w:rStyle w:val="Hyperlink"/>
                  <w:sz w:val="20"/>
                  <w:szCs w:val="20"/>
                </w:rPr>
                <w:t>Collaborative Decision Making</w:t>
              </w:r>
            </w:hyperlink>
            <w:r w:rsidRPr="007B7812">
              <w:rPr>
                <w:sz w:val="20"/>
                <w:szCs w:val="20"/>
              </w:rPr>
              <w:t xml:space="preserve"> (thevirtualtrainingteam.com/) – collaborative decision making</w:t>
            </w:r>
          </w:p>
          <w:p w14:paraId="60B68DDF" w14:textId="77777777" w:rsidR="007B7812" w:rsidRPr="007B7812" w:rsidRDefault="007B7812" w:rsidP="007B7812">
            <w:pPr>
              <w:rPr>
                <w:sz w:val="20"/>
                <w:szCs w:val="20"/>
              </w:rPr>
            </w:pPr>
            <w:hyperlink r:id="rId49" w:tgtFrame="_blank" w:history="1">
              <w:r w:rsidRPr="007B7812">
                <w:rPr>
                  <w:rStyle w:val="Hyperlink"/>
                  <w:sz w:val="20"/>
                  <w:szCs w:val="20"/>
                </w:rPr>
                <w:t>Inclusive Collaboration at Work</w:t>
              </w:r>
            </w:hyperlink>
            <w:r w:rsidRPr="007B7812">
              <w:rPr>
                <w:sz w:val="20"/>
                <w:szCs w:val="20"/>
              </w:rPr>
              <w:t xml:space="preserve"> (rallybright.com/) – inclusive collaboration</w:t>
            </w:r>
          </w:p>
          <w:p w14:paraId="36AAC84C" w14:textId="3994D4A8" w:rsidR="00951555" w:rsidRPr="00F27A08" w:rsidRDefault="00951555" w:rsidP="00951555">
            <w:pPr>
              <w:pStyle w:val="Tablebodytext"/>
              <w:rPr>
                <w:szCs w:val="20"/>
              </w:rPr>
            </w:pPr>
          </w:p>
        </w:tc>
        <w:tc>
          <w:tcPr>
            <w:tcW w:w="1984" w:type="dxa"/>
            <w:tcMar>
              <w:top w:w="57" w:type="dxa"/>
              <w:left w:w="57" w:type="dxa"/>
              <w:bottom w:w="57" w:type="dxa"/>
              <w:right w:w="57" w:type="dxa"/>
            </w:tcMar>
          </w:tcPr>
          <w:p w14:paraId="142AA4E8" w14:textId="77777777" w:rsidR="00951555" w:rsidRPr="00CD6837" w:rsidRDefault="00951555" w:rsidP="00951555">
            <w:pPr>
              <w:pStyle w:val="Tablebodytext"/>
              <w:rPr>
                <w:b/>
              </w:rPr>
            </w:pPr>
            <w:r w:rsidRPr="00CD6837">
              <w:t>Students should use Cornell note taking to create structured notes to reflect on the lesson.</w:t>
            </w:r>
          </w:p>
          <w:p w14:paraId="430521DC" w14:textId="77777777" w:rsidR="00951555" w:rsidRPr="00CD6837" w:rsidRDefault="00951555" w:rsidP="00951555">
            <w:pPr>
              <w:pStyle w:val="Tablebodytext"/>
              <w:rPr>
                <w:b/>
              </w:rPr>
            </w:pPr>
            <w:r w:rsidRPr="00CD6837">
              <w:t>Give students the following statement to write an extended piece of writing to discuss</w:t>
            </w:r>
          </w:p>
          <w:p w14:paraId="36F0DD00" w14:textId="77777777" w:rsidR="00951555" w:rsidRPr="00CD6837" w:rsidRDefault="00951555" w:rsidP="00951555">
            <w:pPr>
              <w:pStyle w:val="Tablebodytext"/>
              <w:rPr>
                <w:b/>
              </w:rPr>
            </w:pPr>
            <w:r w:rsidRPr="00CD6837">
              <w:t>Evaluate the importance of inclusive and responsible collaboration when making decisions as part of a team developing a digital solution.</w:t>
            </w:r>
          </w:p>
          <w:p w14:paraId="50D2EDC4" w14:textId="77777777" w:rsidR="00951555" w:rsidRPr="00CD6837" w:rsidRDefault="00951555" w:rsidP="00951555">
            <w:pPr>
              <w:pStyle w:val="Tablebodytext"/>
            </w:pPr>
          </w:p>
        </w:tc>
      </w:tr>
      <w:tr w:rsidR="00FA5E5C" w:rsidRPr="009E5B75" w14:paraId="5FEF36AD" w14:textId="77777777" w:rsidTr="00374F19">
        <w:trPr>
          <w:gridAfter w:val="1"/>
          <w:wAfter w:w="7" w:type="dxa"/>
          <w:trHeight w:val="415"/>
        </w:trPr>
        <w:tc>
          <w:tcPr>
            <w:tcW w:w="1020" w:type="dxa"/>
            <w:tcMar>
              <w:top w:w="57" w:type="dxa"/>
              <w:left w:w="57" w:type="dxa"/>
              <w:bottom w:w="57" w:type="dxa"/>
              <w:right w:w="57" w:type="dxa"/>
            </w:tcMar>
          </w:tcPr>
          <w:p w14:paraId="798A0B16" w14:textId="4425DD94" w:rsidR="00FA5E5C" w:rsidRPr="00FA5E5C" w:rsidRDefault="00FA5E5C" w:rsidP="00FA5E5C">
            <w:pPr>
              <w:pStyle w:val="Tablebodytext"/>
            </w:pPr>
            <w:r w:rsidRPr="00FA5E5C">
              <w:lastRenderedPageBreak/>
              <w:t>11</w:t>
            </w:r>
          </w:p>
        </w:tc>
        <w:tc>
          <w:tcPr>
            <w:tcW w:w="2519" w:type="dxa"/>
            <w:tcMar>
              <w:top w:w="57" w:type="dxa"/>
              <w:left w:w="57" w:type="dxa"/>
              <w:bottom w:w="57" w:type="dxa"/>
              <w:right w:w="57" w:type="dxa"/>
            </w:tcMar>
          </w:tcPr>
          <w:p w14:paraId="3FD84533" w14:textId="7BB25C37" w:rsidR="00FA5E5C" w:rsidRPr="00FA5E5C" w:rsidRDefault="00FA5E5C" w:rsidP="00FA5E5C">
            <w:pPr>
              <w:pStyle w:val="Tablebodytext"/>
            </w:pPr>
            <w:r w:rsidRPr="00FA5E5C">
              <w:t>Assessment</w:t>
            </w:r>
          </w:p>
        </w:tc>
        <w:tc>
          <w:tcPr>
            <w:tcW w:w="624" w:type="dxa"/>
            <w:tcMar>
              <w:top w:w="57" w:type="dxa"/>
              <w:left w:w="57" w:type="dxa"/>
              <w:bottom w:w="57" w:type="dxa"/>
              <w:right w:w="57" w:type="dxa"/>
            </w:tcMar>
          </w:tcPr>
          <w:p w14:paraId="66E39941" w14:textId="0488A7F0" w:rsidR="00FA5E5C" w:rsidRPr="00FA5E5C" w:rsidRDefault="00FA5E5C" w:rsidP="00FA5E5C">
            <w:pPr>
              <w:pStyle w:val="Tablebodytext"/>
            </w:pPr>
            <w:r w:rsidRPr="00FA5E5C">
              <w:t>1</w:t>
            </w:r>
          </w:p>
        </w:tc>
        <w:tc>
          <w:tcPr>
            <w:tcW w:w="2438" w:type="dxa"/>
            <w:tcMar>
              <w:top w:w="57" w:type="dxa"/>
              <w:left w:w="57" w:type="dxa"/>
              <w:bottom w:w="57" w:type="dxa"/>
              <w:right w:w="57" w:type="dxa"/>
            </w:tcMar>
          </w:tcPr>
          <w:p w14:paraId="447B49C0" w14:textId="099F62B4" w:rsidR="00FA5E5C" w:rsidRPr="00FA5E5C" w:rsidRDefault="00FA5E5C" w:rsidP="00FA5E5C">
            <w:pPr>
              <w:pStyle w:val="Tablebodytext"/>
            </w:pPr>
            <w:r w:rsidRPr="00FA5E5C">
              <w:t>N/A</w:t>
            </w:r>
          </w:p>
        </w:tc>
        <w:tc>
          <w:tcPr>
            <w:tcW w:w="3969" w:type="dxa"/>
            <w:tcMar>
              <w:top w:w="57" w:type="dxa"/>
              <w:left w:w="57" w:type="dxa"/>
              <w:bottom w:w="57" w:type="dxa"/>
              <w:right w:w="57" w:type="dxa"/>
            </w:tcMar>
          </w:tcPr>
          <w:p w14:paraId="48C91D3F" w14:textId="429A55ED" w:rsidR="00FA5E5C" w:rsidRPr="00FA5E5C" w:rsidRDefault="00FA5E5C" w:rsidP="00FA5E5C">
            <w:pPr>
              <w:pStyle w:val="Tablebodytext"/>
            </w:pPr>
            <w:r w:rsidRPr="00FA5E5C">
              <w:t>Using AI/Exam Builder/SAMS/your own understanding of the course to create a quiz for formative assessment.</w:t>
            </w:r>
          </w:p>
        </w:tc>
        <w:tc>
          <w:tcPr>
            <w:tcW w:w="2268" w:type="dxa"/>
            <w:tcMar>
              <w:top w:w="57" w:type="dxa"/>
              <w:left w:w="57" w:type="dxa"/>
              <w:bottom w:w="57" w:type="dxa"/>
              <w:right w:w="57" w:type="dxa"/>
            </w:tcMar>
          </w:tcPr>
          <w:p w14:paraId="6673D333" w14:textId="77777777" w:rsidR="00FA5E5C" w:rsidRPr="00FA5E5C" w:rsidRDefault="00FA5E5C" w:rsidP="00FA5E5C">
            <w:pPr>
              <w:pStyle w:val="Tablebodytext"/>
            </w:pPr>
          </w:p>
        </w:tc>
        <w:tc>
          <w:tcPr>
            <w:tcW w:w="1984" w:type="dxa"/>
            <w:tcMar>
              <w:top w:w="57" w:type="dxa"/>
              <w:left w:w="57" w:type="dxa"/>
              <w:bottom w:w="57" w:type="dxa"/>
              <w:right w:w="57" w:type="dxa"/>
            </w:tcMar>
          </w:tcPr>
          <w:p w14:paraId="047A3927" w14:textId="77777777" w:rsidR="00FA5E5C" w:rsidRPr="00CD6837" w:rsidRDefault="00FA5E5C" w:rsidP="00FA5E5C">
            <w:pPr>
              <w:pStyle w:val="Tablebodytext"/>
            </w:pPr>
          </w:p>
        </w:tc>
      </w:tr>
      <w:tr w:rsidR="00FA5E5C" w:rsidRPr="009E5B75" w14:paraId="0A6674EF" w14:textId="77777777" w:rsidTr="00374F19">
        <w:trPr>
          <w:gridAfter w:val="1"/>
          <w:wAfter w:w="7" w:type="dxa"/>
          <w:trHeight w:val="415"/>
        </w:trPr>
        <w:tc>
          <w:tcPr>
            <w:tcW w:w="1020" w:type="dxa"/>
            <w:tcMar>
              <w:top w:w="57" w:type="dxa"/>
              <w:left w:w="57" w:type="dxa"/>
              <w:bottom w:w="57" w:type="dxa"/>
              <w:right w:w="57" w:type="dxa"/>
            </w:tcMar>
          </w:tcPr>
          <w:p w14:paraId="22FB1368" w14:textId="17A0AFA5" w:rsidR="00FA5E5C" w:rsidRPr="00FA5E5C" w:rsidRDefault="00FA5E5C" w:rsidP="00FA5E5C">
            <w:pPr>
              <w:pStyle w:val="Tablebodytext"/>
            </w:pPr>
            <w:r w:rsidRPr="00FA5E5C">
              <w:t>12</w:t>
            </w:r>
          </w:p>
        </w:tc>
        <w:tc>
          <w:tcPr>
            <w:tcW w:w="2519" w:type="dxa"/>
            <w:tcMar>
              <w:top w:w="57" w:type="dxa"/>
              <w:left w:w="57" w:type="dxa"/>
              <w:bottom w:w="57" w:type="dxa"/>
              <w:right w:w="57" w:type="dxa"/>
            </w:tcMar>
          </w:tcPr>
          <w:p w14:paraId="15244AA2" w14:textId="0A7F16F9" w:rsidR="00FA5E5C" w:rsidRPr="00FA5E5C" w:rsidRDefault="00FA5E5C" w:rsidP="00FA5E5C">
            <w:pPr>
              <w:pStyle w:val="Tablebodytext"/>
            </w:pPr>
            <w:r w:rsidRPr="00FA5E5C">
              <w:t>Feedback</w:t>
            </w:r>
          </w:p>
        </w:tc>
        <w:tc>
          <w:tcPr>
            <w:tcW w:w="624" w:type="dxa"/>
            <w:tcMar>
              <w:top w:w="57" w:type="dxa"/>
              <w:left w:w="57" w:type="dxa"/>
              <w:bottom w:w="57" w:type="dxa"/>
              <w:right w:w="57" w:type="dxa"/>
            </w:tcMar>
          </w:tcPr>
          <w:p w14:paraId="2C4FF821" w14:textId="48A1139E" w:rsidR="00FA5E5C" w:rsidRPr="00FA5E5C" w:rsidRDefault="00FA5E5C" w:rsidP="00FA5E5C">
            <w:pPr>
              <w:pStyle w:val="Tablebodytext"/>
            </w:pPr>
            <w:r w:rsidRPr="00FA5E5C">
              <w:t>1</w:t>
            </w:r>
          </w:p>
        </w:tc>
        <w:tc>
          <w:tcPr>
            <w:tcW w:w="2438" w:type="dxa"/>
            <w:tcMar>
              <w:top w:w="57" w:type="dxa"/>
              <w:left w:w="57" w:type="dxa"/>
              <w:bottom w:w="57" w:type="dxa"/>
              <w:right w:w="57" w:type="dxa"/>
            </w:tcMar>
          </w:tcPr>
          <w:p w14:paraId="12EEC436" w14:textId="667A60F9" w:rsidR="00FA5E5C" w:rsidRPr="00FA5E5C" w:rsidRDefault="00FA5E5C" w:rsidP="00FA5E5C">
            <w:pPr>
              <w:pStyle w:val="Tablebodytext"/>
            </w:pPr>
            <w:r w:rsidRPr="00FA5E5C">
              <w:t>N/A</w:t>
            </w:r>
          </w:p>
        </w:tc>
        <w:tc>
          <w:tcPr>
            <w:tcW w:w="3969" w:type="dxa"/>
            <w:tcMar>
              <w:top w:w="57" w:type="dxa"/>
              <w:left w:w="57" w:type="dxa"/>
              <w:bottom w:w="57" w:type="dxa"/>
              <w:right w:w="57" w:type="dxa"/>
            </w:tcMar>
          </w:tcPr>
          <w:p w14:paraId="6CEA0443" w14:textId="7FE722B8" w:rsidR="00FA5E5C" w:rsidRPr="00FA5E5C" w:rsidRDefault="00FA5E5C" w:rsidP="00FA5E5C">
            <w:pPr>
              <w:pStyle w:val="Tablebodytext"/>
            </w:pPr>
            <w:r w:rsidRPr="00FA5E5C">
              <w:t>Use this session to feedback answers, correct mistakes and address misconceptions giving students accurate and effective feedback.</w:t>
            </w:r>
          </w:p>
        </w:tc>
        <w:tc>
          <w:tcPr>
            <w:tcW w:w="2268" w:type="dxa"/>
            <w:tcMar>
              <w:top w:w="57" w:type="dxa"/>
              <w:left w:w="57" w:type="dxa"/>
              <w:bottom w:w="57" w:type="dxa"/>
              <w:right w:w="57" w:type="dxa"/>
            </w:tcMar>
          </w:tcPr>
          <w:p w14:paraId="68B26477" w14:textId="77777777" w:rsidR="00FA5E5C" w:rsidRPr="00FA5E5C" w:rsidRDefault="00FA5E5C" w:rsidP="00FA5E5C">
            <w:pPr>
              <w:pStyle w:val="Tablebodytext"/>
            </w:pPr>
          </w:p>
        </w:tc>
        <w:tc>
          <w:tcPr>
            <w:tcW w:w="1984" w:type="dxa"/>
            <w:tcMar>
              <w:top w:w="57" w:type="dxa"/>
              <w:left w:w="57" w:type="dxa"/>
              <w:bottom w:w="57" w:type="dxa"/>
              <w:right w:w="57" w:type="dxa"/>
            </w:tcMar>
          </w:tcPr>
          <w:p w14:paraId="1EC51940" w14:textId="77777777" w:rsidR="00FA5E5C" w:rsidRPr="00CD6837" w:rsidRDefault="00FA5E5C" w:rsidP="00FA5E5C">
            <w:pPr>
              <w:pStyle w:val="Tablebodytext"/>
            </w:pPr>
          </w:p>
        </w:tc>
      </w:tr>
    </w:tbl>
    <w:p w14:paraId="648EDDF4" w14:textId="77777777" w:rsidR="00486833" w:rsidRDefault="00486833">
      <w:pPr>
        <w:spacing w:before="0" w:after="0" w:line="240" w:lineRule="auto"/>
        <w:rPr>
          <w:rFonts w:eastAsiaTheme="majorEastAsia" w:cstheme="majorBidi"/>
          <w:b/>
          <w:color w:val="3C1366"/>
          <w:sz w:val="36"/>
          <w:szCs w:val="26"/>
        </w:rPr>
      </w:pPr>
      <w:r>
        <w:br w:type="page"/>
      </w:r>
    </w:p>
    <w:p w14:paraId="576E9EFE" w14:textId="6BB8E39F" w:rsidR="007F4B70" w:rsidRPr="00FF56A1" w:rsidRDefault="007F4B70" w:rsidP="00D52BAA">
      <w:pPr>
        <w:pStyle w:val="Heading2"/>
      </w:pPr>
      <w:r>
        <w:lastRenderedPageBreak/>
        <w:t>Subject know</w:t>
      </w:r>
      <w:r w:rsidRPr="003F3D2F">
        <w:t xml:space="preserve">ledge </w:t>
      </w:r>
      <w:r w:rsidRPr="00D52BAA">
        <w:t>support</w:t>
      </w:r>
      <w:r w:rsidRPr="003F3D2F">
        <w:t xml:space="preserve"> for this </w:t>
      </w:r>
      <w:r w:rsidR="005D5D7E">
        <w:t xml:space="preserve">topic </w:t>
      </w:r>
      <w:r>
        <w:t>area</w:t>
      </w:r>
    </w:p>
    <w:tbl>
      <w:tblPr>
        <w:tblStyle w:val="TableGrid"/>
        <w:tblW w:w="14570" w:type="dxa"/>
        <w:tblLayout w:type="fixed"/>
        <w:tblLook w:val="04A0" w:firstRow="1" w:lastRow="0" w:firstColumn="1" w:lastColumn="0" w:noHBand="0" w:noVBand="1"/>
      </w:tblPr>
      <w:tblGrid>
        <w:gridCol w:w="2948"/>
        <w:gridCol w:w="11622"/>
      </w:tblGrid>
      <w:tr w:rsidR="006011DB" w:rsidRPr="00EF33EF" w14:paraId="4B5564DE" w14:textId="77777777" w:rsidTr="00C14D08">
        <w:trPr>
          <w:trHeight w:val="510"/>
          <w:tblHeader/>
        </w:trPr>
        <w:tc>
          <w:tcPr>
            <w:tcW w:w="14570" w:type="dxa"/>
            <w:gridSpan w:val="2"/>
            <w:shd w:val="clear" w:color="auto" w:fill="FACB2E"/>
            <w:tcMar>
              <w:top w:w="57" w:type="dxa"/>
              <w:left w:w="57" w:type="dxa"/>
              <w:bottom w:w="57" w:type="dxa"/>
              <w:right w:w="57" w:type="dxa"/>
            </w:tcMar>
            <w:vAlign w:val="center"/>
          </w:tcPr>
          <w:p w14:paraId="365A900F" w14:textId="010AACCA" w:rsidR="006011DB" w:rsidRPr="00EF33EF" w:rsidRDefault="006011DB" w:rsidP="00CC2EAF">
            <w:pPr>
              <w:pStyle w:val="Tableheader"/>
              <w:rPr>
                <w:b w:val="0"/>
                <w:bCs w:val="0"/>
                <w:szCs w:val="22"/>
              </w:rPr>
            </w:pPr>
            <w:r w:rsidRPr="00EF33EF">
              <w:rPr>
                <w:color w:val="3C1366"/>
                <w:szCs w:val="22"/>
              </w:rPr>
              <w:t>!</w:t>
            </w:r>
            <w:r w:rsidRPr="00EF33EF">
              <w:rPr>
                <w:b w:val="0"/>
                <w:bCs w:val="0"/>
                <w:color w:val="3C1366"/>
                <w:szCs w:val="22"/>
              </w:rPr>
              <w:t xml:space="preserve"> Content remains </w:t>
            </w:r>
            <w:r w:rsidRPr="00EF33EF">
              <w:rPr>
                <w:color w:val="3C1366"/>
                <w:szCs w:val="22"/>
              </w:rPr>
              <w:t>provisional and subject to change</w:t>
            </w:r>
            <w:r w:rsidRPr="00EF33EF">
              <w:rPr>
                <w:b w:val="0"/>
                <w:bCs w:val="0"/>
                <w:color w:val="3C1366"/>
                <w:szCs w:val="22"/>
              </w:rPr>
              <w:t xml:space="preserve"> until the specification is accredited. Do </w:t>
            </w:r>
            <w:r w:rsidRPr="00EF33EF">
              <w:rPr>
                <w:color w:val="3C1366"/>
                <w:szCs w:val="22"/>
              </w:rPr>
              <w:t>not</w:t>
            </w:r>
            <w:r w:rsidRPr="00EF33EF">
              <w:rPr>
                <w:b w:val="0"/>
                <w:bCs w:val="0"/>
                <w:color w:val="3C1366"/>
                <w:szCs w:val="22"/>
              </w:rPr>
              <w:t xml:space="preserve"> use for teaching</w:t>
            </w:r>
            <w:r w:rsidR="00142CAE" w:rsidRPr="00EF33EF">
              <w:rPr>
                <w:b w:val="0"/>
                <w:bCs w:val="0"/>
                <w:color w:val="3C1366"/>
                <w:szCs w:val="22"/>
              </w:rPr>
              <w:t>.</w:t>
            </w:r>
          </w:p>
        </w:tc>
      </w:tr>
      <w:tr w:rsidR="002C33B6" w:rsidRPr="008B6AC3" w14:paraId="0793E03A" w14:textId="77777777" w:rsidTr="00CC2EAF">
        <w:trPr>
          <w:trHeight w:val="454"/>
          <w:tblHeader/>
        </w:trPr>
        <w:tc>
          <w:tcPr>
            <w:tcW w:w="2948" w:type="dxa"/>
            <w:tcMar>
              <w:top w:w="57" w:type="dxa"/>
              <w:left w:w="57" w:type="dxa"/>
              <w:bottom w:w="57" w:type="dxa"/>
              <w:right w:w="57" w:type="dxa"/>
            </w:tcMar>
            <w:vAlign w:val="center"/>
          </w:tcPr>
          <w:p w14:paraId="23B19EB9" w14:textId="502F2044" w:rsidR="002C33B6" w:rsidRPr="00A565EA" w:rsidRDefault="00D52BAA" w:rsidP="00D52BAA">
            <w:pPr>
              <w:pStyle w:val="Tableheader"/>
              <w:rPr>
                <w:szCs w:val="22"/>
              </w:rPr>
            </w:pPr>
            <w:r w:rsidRPr="00A565EA">
              <w:rPr>
                <w:szCs w:val="22"/>
              </w:rPr>
              <w:t>Subject knowledge enhancement</w:t>
            </w:r>
          </w:p>
        </w:tc>
        <w:tc>
          <w:tcPr>
            <w:tcW w:w="11622" w:type="dxa"/>
            <w:tcMar>
              <w:top w:w="57" w:type="dxa"/>
              <w:left w:w="57" w:type="dxa"/>
              <w:bottom w:w="57" w:type="dxa"/>
              <w:right w:w="57" w:type="dxa"/>
            </w:tcMar>
          </w:tcPr>
          <w:p w14:paraId="7022F167" w14:textId="11E406E3" w:rsidR="002C33B6" w:rsidRPr="00A565EA" w:rsidRDefault="00D52BAA" w:rsidP="00CC2EAF">
            <w:pPr>
              <w:pStyle w:val="Tableheader"/>
              <w:rPr>
                <w:sz w:val="20"/>
                <w:szCs w:val="20"/>
              </w:rPr>
            </w:pPr>
            <w:r w:rsidRPr="00A565EA">
              <w:rPr>
                <w:sz w:val="20"/>
                <w:szCs w:val="20"/>
              </w:rPr>
              <w:t>Details</w:t>
            </w:r>
          </w:p>
        </w:tc>
      </w:tr>
      <w:tr w:rsidR="001C625E" w:rsidRPr="008B6AC3" w14:paraId="627FA5DB" w14:textId="77777777" w:rsidTr="00CC2EAF">
        <w:trPr>
          <w:trHeight w:val="20"/>
        </w:trPr>
        <w:tc>
          <w:tcPr>
            <w:tcW w:w="2948" w:type="dxa"/>
            <w:tcMar>
              <w:top w:w="57" w:type="dxa"/>
              <w:left w:w="57" w:type="dxa"/>
              <w:bottom w:w="57" w:type="dxa"/>
              <w:right w:w="57" w:type="dxa"/>
            </w:tcMar>
          </w:tcPr>
          <w:p w14:paraId="4F0DC273" w14:textId="1749E2CD" w:rsidR="001C625E" w:rsidRPr="008B6AC3" w:rsidRDefault="001C625E" w:rsidP="001C625E">
            <w:pPr>
              <w:pStyle w:val="Tableheader"/>
              <w:rPr>
                <w:sz w:val="20"/>
                <w:szCs w:val="20"/>
              </w:rPr>
            </w:pPr>
            <w:r w:rsidRPr="008B6AC3">
              <w:rPr>
                <w:sz w:val="20"/>
                <w:szCs w:val="20"/>
              </w:rPr>
              <w:t>Underlying knowledge and understanding</w:t>
            </w:r>
          </w:p>
        </w:tc>
        <w:tc>
          <w:tcPr>
            <w:tcW w:w="11622" w:type="dxa"/>
            <w:tcMar>
              <w:top w:w="57" w:type="dxa"/>
              <w:left w:w="57" w:type="dxa"/>
              <w:bottom w:w="57" w:type="dxa"/>
              <w:right w:w="57" w:type="dxa"/>
            </w:tcMar>
          </w:tcPr>
          <w:p w14:paraId="090C593B" w14:textId="52BA9F72" w:rsidR="00410A73" w:rsidRPr="009F75C1" w:rsidRDefault="00BD1287" w:rsidP="009F75C1">
            <w:pPr>
              <w:pStyle w:val="Tablebodytext"/>
            </w:pPr>
            <w:r w:rsidRPr="009F75C1">
              <w:t>Students should understand that complex problems can be solved systematically by breaking them into smaller parts, identifying similarities, removing unnecessary detail, and creating logical algorithms. They should understand how sequence, selection and iteration control program flow.</w:t>
            </w:r>
          </w:p>
          <w:p w14:paraId="463E844A" w14:textId="6A88AF0A" w:rsidR="00410A73" w:rsidRPr="009F75C1" w:rsidRDefault="00BD1287" w:rsidP="009F75C1">
            <w:pPr>
              <w:pStyle w:val="Tablebodytext"/>
            </w:pPr>
            <w:r w:rsidRPr="009F75C1">
              <w:t>Students should understand that digital solutions are developed through an iterative process of design, development, testing, evaluation and refinement. Each stage informs the next and contributes to a higher-quality outcome.</w:t>
            </w:r>
          </w:p>
          <w:p w14:paraId="5DE98427" w14:textId="422F1442" w:rsidR="001C625E" w:rsidRPr="008B6AC3" w:rsidRDefault="00BD1287" w:rsidP="009F75C1">
            <w:pPr>
              <w:pStyle w:val="Tablebodytext"/>
            </w:pPr>
            <w:r w:rsidRPr="009F75C1">
              <w:t>Students should understand that digital solutions are influenced by limitations including technology, organisational priorities and available resources. Successful projects require collaboration between stakeholders and consideration of different viewpoints.</w:t>
            </w:r>
          </w:p>
        </w:tc>
      </w:tr>
      <w:tr w:rsidR="001C625E" w:rsidRPr="008B6AC3" w14:paraId="616A693B" w14:textId="77777777" w:rsidTr="00CC2EAF">
        <w:trPr>
          <w:trHeight w:val="20"/>
        </w:trPr>
        <w:tc>
          <w:tcPr>
            <w:tcW w:w="2948" w:type="dxa"/>
            <w:tcMar>
              <w:top w:w="57" w:type="dxa"/>
              <w:left w:w="57" w:type="dxa"/>
              <w:bottom w:w="57" w:type="dxa"/>
              <w:right w:w="57" w:type="dxa"/>
            </w:tcMar>
          </w:tcPr>
          <w:p w14:paraId="560AACA8" w14:textId="088E8368" w:rsidR="001C625E" w:rsidRPr="008B6AC3" w:rsidRDefault="001C625E" w:rsidP="001C625E">
            <w:pPr>
              <w:pStyle w:val="Tableheader"/>
              <w:rPr>
                <w:sz w:val="20"/>
                <w:szCs w:val="20"/>
              </w:rPr>
            </w:pPr>
            <w:r w:rsidRPr="008B6AC3">
              <w:rPr>
                <w:sz w:val="20"/>
                <w:szCs w:val="20"/>
              </w:rPr>
              <w:t>Common misconceptions</w:t>
            </w:r>
          </w:p>
        </w:tc>
        <w:tc>
          <w:tcPr>
            <w:tcW w:w="11622" w:type="dxa"/>
            <w:tcMar>
              <w:top w:w="57" w:type="dxa"/>
              <w:left w:w="57" w:type="dxa"/>
              <w:bottom w:w="57" w:type="dxa"/>
              <w:right w:w="57" w:type="dxa"/>
            </w:tcMar>
          </w:tcPr>
          <w:p w14:paraId="35DD1381" w14:textId="77777777" w:rsidR="00765746" w:rsidRPr="004C117B" w:rsidRDefault="00765746" w:rsidP="004C117B">
            <w:pPr>
              <w:pStyle w:val="Tablebodytext"/>
            </w:pPr>
            <w:r w:rsidRPr="004C117B">
              <w:t>Computational thinking is only used in programming.</w:t>
            </w:r>
          </w:p>
          <w:p w14:paraId="7D42146D" w14:textId="77777777" w:rsidR="00765746" w:rsidRPr="004C117B" w:rsidRDefault="00765746" w:rsidP="004C117B">
            <w:pPr>
              <w:pStyle w:val="Tablebodytext"/>
            </w:pPr>
            <w:r w:rsidRPr="004C117B">
              <w:t>Abstraction means removing all detail rather than only irrelevant detail.</w:t>
            </w:r>
          </w:p>
          <w:p w14:paraId="6B168E42" w14:textId="77777777" w:rsidR="00765746" w:rsidRPr="004C117B" w:rsidRDefault="00765746" w:rsidP="004C117B">
            <w:pPr>
              <w:pStyle w:val="Tablebodytext"/>
            </w:pPr>
            <w:r w:rsidRPr="004C117B">
              <w:t>Decomposition and abstraction are the same thing.</w:t>
            </w:r>
          </w:p>
          <w:p w14:paraId="5B5C7322" w14:textId="77777777" w:rsidR="00765746" w:rsidRPr="004C117B" w:rsidRDefault="00765746" w:rsidP="004C117B">
            <w:pPr>
              <w:pStyle w:val="Tablebodytext"/>
            </w:pPr>
            <w:r w:rsidRPr="004C117B">
              <w:t>Iteration and selection can be used interchangeably.</w:t>
            </w:r>
          </w:p>
          <w:p w14:paraId="04B9D49E" w14:textId="77777777" w:rsidR="00765746" w:rsidRPr="00765746" w:rsidRDefault="00765746" w:rsidP="004C117B">
            <w:pPr>
              <w:pStyle w:val="Tablebodytext"/>
            </w:pPr>
            <w:r w:rsidRPr="00765746">
              <w:t>A loop will always run forever unless manually stopped.</w:t>
            </w:r>
          </w:p>
          <w:p w14:paraId="681E6F23" w14:textId="77777777" w:rsidR="00765746" w:rsidRPr="00765746" w:rsidRDefault="00765746" w:rsidP="004C117B">
            <w:pPr>
              <w:pStyle w:val="Tablebodytext"/>
            </w:pPr>
            <w:r w:rsidRPr="00765746">
              <w:t>Testing is only for finding bugs: While identifying defects is crucial, testing also ensures quality, validates requirements, and improves performance and usability.</w:t>
            </w:r>
          </w:p>
          <w:p w14:paraId="729A8554" w14:textId="77777777" w:rsidR="00765746" w:rsidRPr="00765746" w:rsidRDefault="00765746" w:rsidP="004C117B">
            <w:pPr>
              <w:pStyle w:val="Tablebodytext"/>
            </w:pPr>
            <w:r w:rsidRPr="00765746">
              <w:t>Testing happens only after development: testing is most effective when integrated throughout the SDLC (e.g., during design and coding).</w:t>
            </w:r>
          </w:p>
          <w:p w14:paraId="2CF9CBC5" w14:textId="77777777" w:rsidR="00765746" w:rsidRPr="00765746" w:rsidRDefault="00765746" w:rsidP="004C117B">
            <w:pPr>
              <w:pStyle w:val="Tablebodytext"/>
            </w:pPr>
            <w:r w:rsidRPr="00765746">
              <w:t>Constraints are always negative and prevent innovation.</w:t>
            </w:r>
          </w:p>
          <w:p w14:paraId="060B1FE8" w14:textId="77777777" w:rsidR="00765746" w:rsidRPr="00765746" w:rsidRDefault="00765746" w:rsidP="004C117B">
            <w:pPr>
              <w:pStyle w:val="Tablebodytext"/>
            </w:pPr>
            <w:r w:rsidRPr="00765746">
              <w:t>The best technical solution is always the best overall solution.</w:t>
            </w:r>
          </w:p>
          <w:p w14:paraId="73D3CADD" w14:textId="77777777" w:rsidR="00765746" w:rsidRPr="00765746" w:rsidRDefault="00765746" w:rsidP="004C117B">
            <w:pPr>
              <w:pStyle w:val="Tablebodytext"/>
            </w:pPr>
            <w:r w:rsidRPr="00765746">
              <w:t>Everyone involved in a project has the same priorities.</w:t>
            </w:r>
          </w:p>
          <w:p w14:paraId="1F1A7A58" w14:textId="77777777" w:rsidR="00765746" w:rsidRPr="0019190E" w:rsidRDefault="00765746" w:rsidP="004C117B">
            <w:pPr>
              <w:pStyle w:val="Tablebodytext"/>
            </w:pPr>
            <w:r w:rsidRPr="0019190E">
              <w:lastRenderedPageBreak/>
              <w:t>Collaboration simply means working in a group.</w:t>
            </w:r>
          </w:p>
          <w:p w14:paraId="728E8AA9" w14:textId="55D457C3" w:rsidR="001C625E" w:rsidRPr="00696C3A" w:rsidRDefault="00765746" w:rsidP="004C117B">
            <w:pPr>
              <w:pStyle w:val="Tablebodytext"/>
            </w:pPr>
            <w:r w:rsidRPr="0019190E">
              <w:t>Majority opinion should always determine decisions.</w:t>
            </w:r>
          </w:p>
        </w:tc>
      </w:tr>
      <w:tr w:rsidR="001C625E" w:rsidRPr="008B6AC3" w14:paraId="3E9931EA" w14:textId="77777777" w:rsidTr="00CC2EAF">
        <w:trPr>
          <w:trHeight w:val="20"/>
        </w:trPr>
        <w:tc>
          <w:tcPr>
            <w:tcW w:w="2948" w:type="dxa"/>
            <w:tcMar>
              <w:top w:w="57" w:type="dxa"/>
              <w:left w:w="57" w:type="dxa"/>
              <w:bottom w:w="57" w:type="dxa"/>
              <w:right w:w="57" w:type="dxa"/>
            </w:tcMar>
          </w:tcPr>
          <w:p w14:paraId="4A53F5BE" w14:textId="5E53D158" w:rsidR="001C625E" w:rsidRPr="008B6AC3" w:rsidRDefault="001C625E" w:rsidP="001C625E">
            <w:pPr>
              <w:pStyle w:val="Tableheader"/>
              <w:rPr>
                <w:sz w:val="20"/>
                <w:szCs w:val="20"/>
              </w:rPr>
            </w:pPr>
            <w:r w:rsidRPr="008B6AC3">
              <w:rPr>
                <w:sz w:val="20"/>
                <w:szCs w:val="20"/>
              </w:rPr>
              <w:t>Key concepts</w:t>
            </w:r>
          </w:p>
        </w:tc>
        <w:tc>
          <w:tcPr>
            <w:tcW w:w="11622" w:type="dxa"/>
            <w:tcMar>
              <w:top w:w="57" w:type="dxa"/>
              <w:left w:w="57" w:type="dxa"/>
              <w:bottom w:w="57" w:type="dxa"/>
              <w:right w:w="57" w:type="dxa"/>
            </w:tcMar>
          </w:tcPr>
          <w:p w14:paraId="2F76C69F" w14:textId="77777777" w:rsidR="004B46BE" w:rsidRPr="004B46BE" w:rsidRDefault="004B46BE" w:rsidP="00C4279B">
            <w:pPr>
              <w:pStyle w:val="Tablebodytext"/>
            </w:pPr>
            <w:r w:rsidRPr="004B46BE">
              <w:t>Abstraction: removing unnecessary detail to focus on what is important.</w:t>
            </w:r>
          </w:p>
          <w:p w14:paraId="7AAEA0D8" w14:textId="77777777" w:rsidR="004B46BE" w:rsidRPr="004B46BE" w:rsidRDefault="004B46BE" w:rsidP="00C4279B">
            <w:pPr>
              <w:pStyle w:val="Tablebodytext"/>
            </w:pPr>
            <w:r w:rsidRPr="004B46BE">
              <w:t>Decomposition: breaking a complex problem into smaller, manageable parts.</w:t>
            </w:r>
          </w:p>
          <w:p w14:paraId="185D6B91" w14:textId="77777777" w:rsidR="004B46BE" w:rsidRPr="004B46BE" w:rsidRDefault="004B46BE" w:rsidP="00C4279B">
            <w:pPr>
              <w:pStyle w:val="Tablebodytext"/>
            </w:pPr>
            <w:r w:rsidRPr="004B46BE">
              <w:t>Pattern recognition: identifying similarities and trends within problems.</w:t>
            </w:r>
          </w:p>
          <w:p w14:paraId="52F45F22" w14:textId="77777777" w:rsidR="004B46BE" w:rsidRPr="004B46BE" w:rsidRDefault="004B46BE" w:rsidP="00C4279B">
            <w:pPr>
              <w:pStyle w:val="Tablebodytext"/>
            </w:pPr>
            <w:r w:rsidRPr="004B46BE">
              <w:t>Sequencing: executing instructions in a specific order.</w:t>
            </w:r>
          </w:p>
          <w:p w14:paraId="03F283CE" w14:textId="77777777" w:rsidR="004B46BE" w:rsidRPr="004B46BE" w:rsidRDefault="004B46BE" w:rsidP="00C4279B">
            <w:pPr>
              <w:pStyle w:val="Tablebodytext"/>
            </w:pPr>
            <w:r w:rsidRPr="004B46BE">
              <w:t>Selection: making decisions using conditions (IF/ELSE).</w:t>
            </w:r>
          </w:p>
          <w:p w14:paraId="09B73142" w14:textId="77777777" w:rsidR="004B46BE" w:rsidRPr="004B46BE" w:rsidRDefault="004B46BE" w:rsidP="00C4279B">
            <w:pPr>
              <w:pStyle w:val="Tablebodytext"/>
            </w:pPr>
            <w:r w:rsidRPr="004B46BE">
              <w:t>Iteration: repeating a set of instructions until a condition is met.</w:t>
            </w:r>
          </w:p>
          <w:p w14:paraId="53E96606" w14:textId="77777777" w:rsidR="004B46BE" w:rsidRPr="004B46BE" w:rsidRDefault="004B46BE" w:rsidP="00C4279B">
            <w:pPr>
              <w:pStyle w:val="Tablebodytext"/>
            </w:pPr>
            <w:r w:rsidRPr="004B46BE">
              <w:t>Design: planning how a digital solution will meet requirements.</w:t>
            </w:r>
          </w:p>
          <w:p w14:paraId="3BFBE519" w14:textId="77777777" w:rsidR="004B46BE" w:rsidRPr="004B46BE" w:rsidRDefault="004B46BE" w:rsidP="00C4279B">
            <w:pPr>
              <w:pStyle w:val="Tablebodytext"/>
            </w:pPr>
            <w:r w:rsidRPr="004B46BE">
              <w:t>Development: creating and implementing the solution.</w:t>
            </w:r>
          </w:p>
          <w:p w14:paraId="4990BFA8" w14:textId="77777777" w:rsidR="004B46BE" w:rsidRPr="004B46BE" w:rsidRDefault="004B46BE" w:rsidP="00C4279B">
            <w:pPr>
              <w:pStyle w:val="Tablebodytext"/>
            </w:pPr>
            <w:r w:rsidRPr="004B46BE">
              <w:t>Testing: checking that the solution works as intended.</w:t>
            </w:r>
          </w:p>
          <w:p w14:paraId="51156620" w14:textId="77777777" w:rsidR="004B46BE" w:rsidRPr="004B46BE" w:rsidRDefault="004B46BE" w:rsidP="00C4279B">
            <w:pPr>
              <w:pStyle w:val="Tablebodytext"/>
            </w:pPr>
            <w:r w:rsidRPr="004B46BE">
              <w:t>Evaluation: assessing how effectively the solution meets its objectives.</w:t>
            </w:r>
          </w:p>
          <w:p w14:paraId="3CFBA826" w14:textId="77777777" w:rsidR="004B46BE" w:rsidRPr="004B46BE" w:rsidRDefault="004B46BE" w:rsidP="00C4279B">
            <w:pPr>
              <w:pStyle w:val="Tablebodytext"/>
            </w:pPr>
            <w:r w:rsidRPr="004B46BE">
              <w:t>Refinement: improving a solution based on testing and evaluation feedback.</w:t>
            </w:r>
          </w:p>
          <w:p w14:paraId="1D6EA16F" w14:textId="77777777" w:rsidR="004B46BE" w:rsidRPr="004B46BE" w:rsidRDefault="004B46BE" w:rsidP="00C4279B">
            <w:pPr>
              <w:pStyle w:val="Tablebodytext"/>
            </w:pPr>
            <w:r w:rsidRPr="004B46BE">
              <w:t>Technical constraints: limitations caused by hardware, software or technical requirements.</w:t>
            </w:r>
          </w:p>
          <w:p w14:paraId="3833DAD1" w14:textId="77777777" w:rsidR="004B46BE" w:rsidRPr="004B46BE" w:rsidRDefault="004B46BE" w:rsidP="00C4279B">
            <w:pPr>
              <w:pStyle w:val="Tablebodytext"/>
            </w:pPr>
            <w:r w:rsidRPr="004B46BE">
              <w:t>Organisational constraints: limitations arising from policies, procedures or stakeholder requirements.</w:t>
            </w:r>
          </w:p>
          <w:p w14:paraId="385E664F" w14:textId="77777777" w:rsidR="004B46BE" w:rsidRPr="004B46BE" w:rsidRDefault="004B46BE" w:rsidP="00C4279B">
            <w:pPr>
              <w:pStyle w:val="Tablebodytext"/>
            </w:pPr>
            <w:r w:rsidRPr="004B46BE">
              <w:t>Resource constraints: limitations relating to time, budget, staffing or equipment.</w:t>
            </w:r>
          </w:p>
          <w:p w14:paraId="1887AB22" w14:textId="77777777" w:rsidR="004B46BE" w:rsidRPr="004B46BE" w:rsidRDefault="004B46BE" w:rsidP="00C4279B">
            <w:pPr>
              <w:pStyle w:val="Tablebodytext"/>
            </w:pPr>
            <w:r w:rsidRPr="004B46BE">
              <w:t>Inclusive collaboration: ensuring all stakeholders can contribute and be heard.</w:t>
            </w:r>
          </w:p>
          <w:p w14:paraId="120756CA" w14:textId="27BD074D" w:rsidR="001C625E" w:rsidRPr="008B6AC3" w:rsidRDefault="004B46BE" w:rsidP="00C4279B">
            <w:pPr>
              <w:pStyle w:val="Tablebodytext"/>
            </w:pPr>
            <w:r w:rsidRPr="004B46BE">
              <w:t>Responsible collaboration: working ethically, respectfully and professionally towards shared goals.</w:t>
            </w:r>
          </w:p>
        </w:tc>
      </w:tr>
      <w:tr w:rsidR="001C625E" w:rsidRPr="008B6AC3" w14:paraId="20011A63" w14:textId="77777777" w:rsidTr="00CC2EAF">
        <w:trPr>
          <w:trHeight w:val="20"/>
        </w:trPr>
        <w:tc>
          <w:tcPr>
            <w:tcW w:w="2948" w:type="dxa"/>
            <w:tcMar>
              <w:top w:w="57" w:type="dxa"/>
              <w:left w:w="57" w:type="dxa"/>
              <w:bottom w:w="57" w:type="dxa"/>
              <w:right w:w="57" w:type="dxa"/>
            </w:tcMar>
          </w:tcPr>
          <w:p w14:paraId="4EC3CA08" w14:textId="50930F62" w:rsidR="001C625E" w:rsidRPr="008B6AC3" w:rsidRDefault="001C625E" w:rsidP="001C625E">
            <w:pPr>
              <w:pStyle w:val="Tableheader"/>
              <w:rPr>
                <w:sz w:val="20"/>
                <w:szCs w:val="20"/>
              </w:rPr>
            </w:pPr>
            <w:r w:rsidRPr="008B6AC3">
              <w:rPr>
                <w:sz w:val="20"/>
                <w:szCs w:val="20"/>
              </w:rPr>
              <w:t xml:space="preserve">Subject knowledge enhancement for teachers </w:t>
            </w:r>
          </w:p>
        </w:tc>
        <w:tc>
          <w:tcPr>
            <w:tcW w:w="11622" w:type="dxa"/>
            <w:tcMar>
              <w:top w:w="57" w:type="dxa"/>
              <w:left w:w="57" w:type="dxa"/>
              <w:bottom w:w="57" w:type="dxa"/>
              <w:right w:w="57" w:type="dxa"/>
            </w:tcMar>
          </w:tcPr>
          <w:p w14:paraId="18718736" w14:textId="77777777" w:rsidR="00226AAA" w:rsidRPr="00691451" w:rsidRDefault="00226AAA" w:rsidP="00691451">
            <w:pPr>
              <w:pStyle w:val="Tablehyperlink"/>
              <w:rPr>
                <w:rFonts w:cs="Open Sans"/>
                <w:szCs w:val="20"/>
              </w:rPr>
            </w:pPr>
            <w:hyperlink r:id="rId50" w:history="1">
              <w:r w:rsidRPr="00691451">
                <w:rPr>
                  <w:rStyle w:val="Hyperlink"/>
                  <w:rFonts w:cs="Open Sans"/>
                  <w:sz w:val="20"/>
                  <w:szCs w:val="20"/>
                </w:rPr>
                <w:t>Software Development Life Cycle (SDLC) - GeeksforGeeks</w:t>
              </w:r>
            </w:hyperlink>
          </w:p>
          <w:p w14:paraId="565CE933" w14:textId="77777777" w:rsidR="00226AAA" w:rsidRPr="00691451" w:rsidRDefault="00226AAA" w:rsidP="00691451">
            <w:pPr>
              <w:pStyle w:val="Tablehyperlink"/>
              <w:rPr>
                <w:rFonts w:cs="Open Sans"/>
                <w:szCs w:val="20"/>
              </w:rPr>
            </w:pPr>
            <w:hyperlink r:id="rId51" w:history="1">
              <w:r w:rsidRPr="00691451">
                <w:rPr>
                  <w:rStyle w:val="Hyperlink"/>
                  <w:rFonts w:cs="Open Sans"/>
                  <w:sz w:val="20"/>
                  <w:szCs w:val="20"/>
                </w:rPr>
                <w:t>Programming Constructs A Level Computer Science | OCR</w:t>
              </w:r>
            </w:hyperlink>
          </w:p>
          <w:p w14:paraId="456B276A" w14:textId="77777777" w:rsidR="00226AAA" w:rsidRPr="00691451" w:rsidRDefault="00226AAA" w:rsidP="00691451">
            <w:pPr>
              <w:pStyle w:val="Tablehyperlink"/>
              <w:rPr>
                <w:rFonts w:cs="Open Sans"/>
                <w:szCs w:val="20"/>
              </w:rPr>
            </w:pPr>
            <w:hyperlink r:id="rId52" w:history="1">
              <w:r w:rsidRPr="00691451">
                <w:rPr>
                  <w:rStyle w:val="Hyperlink"/>
                  <w:rFonts w:cs="Open Sans"/>
                  <w:sz w:val="20"/>
                  <w:szCs w:val="20"/>
                </w:rPr>
                <w:t>Collaboration in software development processes: a review on modeling and executing collaborative processes | Proceedings of the 2024 8th International Conference on Software and e-Business</w:t>
              </w:r>
            </w:hyperlink>
          </w:p>
          <w:p w14:paraId="482A7617" w14:textId="3AD3D7D6" w:rsidR="001C625E" w:rsidRPr="008B6AC3" w:rsidRDefault="00226AAA" w:rsidP="00691451">
            <w:pPr>
              <w:pStyle w:val="Tablehyperlink"/>
              <w:rPr>
                <w:szCs w:val="20"/>
              </w:rPr>
            </w:pPr>
            <w:hyperlink r:id="rId53" w:history="1">
              <w:r w:rsidRPr="00691451">
                <w:rPr>
                  <w:rStyle w:val="Hyperlink"/>
                  <w:rFonts w:cs="Open Sans"/>
                  <w:sz w:val="20"/>
                  <w:szCs w:val="20"/>
                </w:rPr>
                <w:t>What are Constraints in Software Development and How to Manage Them Efficiently</w:t>
              </w:r>
            </w:hyperlink>
          </w:p>
        </w:tc>
      </w:tr>
    </w:tbl>
    <w:p w14:paraId="171787ED" w14:textId="77777777" w:rsidR="00810861" w:rsidRDefault="00810861">
      <w:pPr>
        <w:spacing w:before="0" w:after="0" w:line="240" w:lineRule="auto"/>
        <w:rPr>
          <w:b/>
          <w:color w:val="3C1366"/>
          <w:sz w:val="32"/>
          <w:szCs w:val="36"/>
        </w:rPr>
      </w:pPr>
      <w:r>
        <w:rPr>
          <w:b/>
          <w:color w:val="3C1366"/>
          <w:sz w:val="32"/>
          <w:szCs w:val="36"/>
        </w:rPr>
        <w:br w:type="page"/>
      </w:r>
    </w:p>
    <w:p w14:paraId="09A897CD" w14:textId="610850FB" w:rsidR="005C16B7" w:rsidRPr="00291C86" w:rsidRDefault="005C16B7" w:rsidP="00291C86">
      <w:pPr>
        <w:rPr>
          <w:b/>
          <w:bCs/>
          <w:color w:val="3C1366"/>
          <w:sz w:val="32"/>
          <w:szCs w:val="36"/>
          <w:lang w:val="en-US"/>
        </w:rPr>
      </w:pPr>
      <w:r w:rsidRPr="00291C86">
        <w:rPr>
          <w:b/>
          <w:bCs/>
          <w:color w:val="3C1366"/>
          <w:sz w:val="32"/>
          <w:szCs w:val="36"/>
        </w:rPr>
        <w:lastRenderedPageBreak/>
        <w:t>Summary of updates</w:t>
      </w:r>
    </w:p>
    <w:tbl>
      <w:tblPr>
        <w:tblStyle w:val="TableGrid"/>
        <w:tblW w:w="1459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1740"/>
        <w:gridCol w:w="3720"/>
        <w:gridCol w:w="7393"/>
      </w:tblGrid>
      <w:tr w:rsidR="005C16B7" w14:paraId="7731459F" w14:textId="77777777" w:rsidTr="005962D2">
        <w:trPr>
          <w:trHeight w:val="454"/>
          <w:tblHeader/>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D44FCB" w14:textId="77777777" w:rsidR="005C16B7" w:rsidRPr="00920EA4" w:rsidRDefault="005C16B7" w:rsidP="000B5B33">
            <w:pPr>
              <w:pStyle w:val="Tableheader"/>
            </w:pPr>
            <w:r w:rsidRPr="00920EA4">
              <w:t>Date</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05DAB1" w14:textId="77777777" w:rsidR="005C16B7" w:rsidRPr="00920EA4" w:rsidRDefault="005C16B7" w:rsidP="000B5B33">
            <w:pPr>
              <w:pStyle w:val="Tableheader"/>
            </w:pPr>
            <w:r w:rsidRPr="00920EA4">
              <w:t>Version</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32A377C4" w14:textId="77777777" w:rsidR="005C16B7" w:rsidRPr="00920EA4" w:rsidRDefault="005C16B7" w:rsidP="000B5B33">
            <w:pPr>
              <w:pStyle w:val="Tableheader"/>
            </w:pPr>
            <w:r w:rsidRPr="00920EA4">
              <w:t>Section</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vAlign w:val="center"/>
          </w:tcPr>
          <w:p w14:paraId="44366E46" w14:textId="77777777" w:rsidR="005C16B7" w:rsidRPr="00920EA4" w:rsidRDefault="005C16B7" w:rsidP="000B5B33">
            <w:pPr>
              <w:pStyle w:val="Tableheader"/>
            </w:pPr>
            <w:r w:rsidRPr="00920EA4">
              <w:t>Change</w:t>
            </w:r>
          </w:p>
        </w:tc>
      </w:tr>
      <w:tr w:rsidR="005C16B7" w14:paraId="1BE6816E" w14:textId="77777777" w:rsidTr="005962D2">
        <w:trPr>
          <w:trHeight w:val="270"/>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3848EEEE" w14:textId="21D1C16F" w:rsidR="005C16B7" w:rsidRPr="000B5B33" w:rsidRDefault="00221A77" w:rsidP="000B5B33">
            <w:pPr>
              <w:pStyle w:val="Tablebodytext"/>
            </w:pPr>
            <w:r>
              <w:t>November</w:t>
            </w:r>
            <w:r w:rsidR="005C16B7" w:rsidRPr="000B5B33">
              <w:t xml:space="preserve"> 2026</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6102F833" w14:textId="77777777" w:rsidR="005C16B7" w:rsidRPr="000B5B33" w:rsidRDefault="005C16B7" w:rsidP="000B5B33">
            <w:pPr>
              <w:pStyle w:val="Tablebodytext"/>
            </w:pPr>
            <w:r w:rsidRPr="000B5B33">
              <w:t>1.0</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49F8B144" w14:textId="77777777" w:rsidR="005C16B7" w:rsidRPr="000B5B33" w:rsidRDefault="005C16B7" w:rsidP="000B5B33">
            <w:pPr>
              <w:pStyle w:val="Tablebodytext"/>
            </w:pPr>
            <w:r w:rsidRPr="000B5B33">
              <w:t>All</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tcPr>
          <w:p w14:paraId="64B55764" w14:textId="7191EED3" w:rsidR="005C16B7" w:rsidRPr="000B5B33" w:rsidRDefault="002E2202" w:rsidP="000B5B33">
            <w:pPr>
              <w:pStyle w:val="Tablebodytext"/>
            </w:pPr>
            <w:r>
              <w:t>Sample content for early teacher review.</w:t>
            </w:r>
          </w:p>
        </w:tc>
      </w:tr>
    </w:tbl>
    <w:p w14:paraId="7500143A" w14:textId="77777777" w:rsidR="005C16B7" w:rsidRDefault="005C16B7" w:rsidP="005C16B7"/>
    <w:p w14:paraId="230A5154" w14:textId="7919DEEF" w:rsidR="005C16B7" w:rsidRDefault="005C16B7" w:rsidP="00A8139A">
      <w:pPr>
        <w:pStyle w:val="Header"/>
      </w:pPr>
      <w:r>
        <w:br w:type="page"/>
      </w:r>
    </w:p>
    <w:p w14:paraId="708A79B9" w14:textId="77777777" w:rsidR="00603153" w:rsidRDefault="00603153" w:rsidP="00BF1CA9">
      <w:pPr>
        <w:spacing w:after="0" w:line="240" w:lineRule="auto"/>
        <w:ind w:right="4366"/>
        <w:rPr>
          <w:rFonts w:cs="Open Sans"/>
        </w:rPr>
        <w:sectPr w:rsidR="00603153" w:rsidSect="00480829">
          <w:type w:val="continuous"/>
          <w:pgSz w:w="16840" w:h="11900" w:orient="landscape" w:code="9"/>
          <w:pgMar w:top="1134" w:right="1134" w:bottom="851" w:left="1134" w:header="567" w:footer="397" w:gutter="0"/>
          <w:cols w:space="708"/>
          <w:docGrid w:linePitch="360"/>
        </w:sectPr>
      </w:pPr>
    </w:p>
    <w:p w14:paraId="007813B1" w14:textId="51036FE5" w:rsidR="00101364" w:rsidRPr="006A00DE" w:rsidRDefault="00101364" w:rsidP="00101364">
      <w:pPr>
        <w:spacing w:before="240"/>
        <w:rPr>
          <w:b/>
          <w:bCs/>
          <w:sz w:val="24"/>
        </w:rPr>
      </w:pPr>
      <w:r w:rsidRPr="006A00DE">
        <w:rPr>
          <w:b/>
          <w:bCs/>
          <w:noProof/>
          <w:sz w:val="24"/>
        </w:rPr>
        <w:lastRenderedPageBreak/>
        <mc:AlternateContent>
          <mc:Choice Requires="wps">
            <w:drawing>
              <wp:anchor distT="0" distB="0" distL="114300" distR="114300" simplePos="0" relativeHeight="251658244" behindDoc="0" locked="0" layoutInCell="1" allowOverlap="1" wp14:anchorId="1D044726" wp14:editId="482A31EE">
                <wp:simplePos x="0" y="0"/>
                <wp:positionH relativeFrom="column">
                  <wp:posOffset>6020732</wp:posOffset>
                </wp:positionH>
                <wp:positionV relativeFrom="paragraph">
                  <wp:posOffset>88504</wp:posOffset>
                </wp:positionV>
                <wp:extent cx="3761740" cy="2428504"/>
                <wp:effectExtent l="0" t="0" r="10160" b="10160"/>
                <wp:wrapNone/>
                <wp:docPr id="1494039550" name="Text Box 1"/>
                <wp:cNvGraphicFramePr/>
                <a:graphic xmlns:a="http://schemas.openxmlformats.org/drawingml/2006/main">
                  <a:graphicData uri="http://schemas.microsoft.com/office/word/2010/wordprocessingShape">
                    <wps:wsp>
                      <wps:cNvSpPr txBox="1"/>
                      <wps:spPr>
                        <a:xfrm>
                          <a:off x="0" y="0"/>
                          <a:ext cx="3761740" cy="2428504"/>
                        </a:xfrm>
                        <a:prstGeom prst="rect">
                          <a:avLst/>
                        </a:prstGeom>
                        <a:noFill/>
                        <a:ln>
                          <a:noFill/>
                        </a:ln>
                        <a:effectLst/>
                        <a:extLst>
                          <a:ext uri="{C572A759-6A51-4108-AA02-DFA0A04FC94B}">
                            <ma14:wrappingTextBoxFlag xmlns:arto="http://schemas.microsoft.com/office/word/2006/arto" xmlns:pic="http://schemas.openxmlformats.org/drawingml/2006/picture" xmlns:adec="http://schemas.microsoft.com/office/drawing/2017/decorative" xmlns:a16="http://schemas.microsoft.com/office/drawing/2014/main" xmlns:o="urn:schemas-microsoft-com:office:office" xmlns:v="urn:schemas-microsoft-com:vml" xmlns:w10="urn:schemas-microsoft-com:office:word" xmlns:w="http://schemas.openxmlformats.org/wordprocessingml/2006/main" xmlns=""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02F479" w14:textId="77777777" w:rsidR="00101364" w:rsidRDefault="00101364" w:rsidP="00101364">
                            <w:pPr>
                              <w:rPr>
                                <w:rFonts w:cs="Open Sans"/>
                                <w:sz w:val="19"/>
                                <w:szCs w:val="19"/>
                              </w:rPr>
                            </w:pPr>
                            <w:r w:rsidRPr="4D7C6386">
                              <w:rPr>
                                <w:rFonts w:cs="Open Sans"/>
                                <w:sz w:val="19"/>
                                <w:szCs w:val="19"/>
                              </w:rPr>
                              <w:t>Contact the team at:</w:t>
                            </w:r>
                          </w:p>
                          <w:p w14:paraId="1E698B1E"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5474CACC" wp14:editId="3BA71471">
                                  <wp:extent cx="152400" cy="152400"/>
                                  <wp:effectExtent l="0" t="0" r="0" b="0"/>
                                  <wp:docPr id="976658929" name="Picture 976658929"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54"/>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20ACA79"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2B404E5B" wp14:editId="3715ED37">
                                  <wp:extent cx="165600" cy="165600"/>
                                  <wp:effectExtent l="0" t="0" r="6350" b="6350"/>
                                  <wp:docPr id="1599264269" name="Picture 1599264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55"/>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0306763A" w14:textId="77777777" w:rsidR="00101364" w:rsidRDefault="00101364" w:rsidP="00101364">
                            <w:pPr>
                              <w:rPr>
                                <w:rFonts w:cs="Open Sans"/>
                                <w:sz w:val="19"/>
                                <w:szCs w:val="19"/>
                              </w:rPr>
                            </w:pPr>
                          </w:p>
                          <w:p w14:paraId="29F2429F" w14:textId="77777777" w:rsidR="00101364" w:rsidRPr="007F00B5" w:rsidRDefault="00101364" w:rsidP="00101364">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56" w:history="1">
                              <w:r w:rsidRPr="007F00B5">
                                <w:rPr>
                                  <w:rStyle w:val="Hyperlink"/>
                                  <w:rFonts w:cs="Open Sans"/>
                                  <w:sz w:val="19"/>
                                  <w:szCs w:val="19"/>
                                </w:rPr>
                                <w:t>ocr.org.uk/updates</w:t>
                              </w:r>
                            </w:hyperlink>
                          </w:p>
                          <w:p w14:paraId="4DF2A667" w14:textId="77777777" w:rsidR="00101364" w:rsidRPr="007F00B5" w:rsidRDefault="00101364" w:rsidP="00101364">
                            <w:pPr>
                              <w:rPr>
                                <w:rFonts w:cs="Open Sans"/>
                                <w:sz w:val="19"/>
                                <w:szCs w:val="19"/>
                              </w:rPr>
                            </w:pPr>
                            <w:r w:rsidRPr="007F00B5">
                              <w:rPr>
                                <w:rFonts w:cs="Open Sans"/>
                                <w:sz w:val="19"/>
                                <w:szCs w:val="19"/>
                              </w:rPr>
                              <w:t xml:space="preserve">Visit our Online Support Centre at </w:t>
                            </w:r>
                            <w:hyperlink r:id="rId57" w:history="1">
                              <w:r w:rsidRPr="007F00B5">
                                <w:rPr>
                                  <w:rStyle w:val="Hyperlink"/>
                                  <w:rFonts w:cs="Open Sans"/>
                                  <w:sz w:val="19"/>
                                  <w:szCs w:val="19"/>
                                </w:rPr>
                                <w:t>support.ocr.org.uk</w:t>
                              </w:r>
                            </w:hyperlink>
                          </w:p>
                          <w:p w14:paraId="5C08B0D5" w14:textId="27E7C176" w:rsidR="00101364" w:rsidRPr="00101364" w:rsidRDefault="00101364" w:rsidP="00101364">
                            <w:pPr>
                              <w:rPr>
                                <w:rFonts w:cs="Open Sans"/>
                                <w:sz w:val="19"/>
                                <w:szCs w:val="19"/>
                              </w:rPr>
                            </w:pPr>
                            <w:r w:rsidRPr="007F00B5">
                              <w:rPr>
                                <w:rFonts w:cs="Open Sans"/>
                                <w:sz w:val="19"/>
                                <w:szCs w:val="19"/>
                              </w:rPr>
                              <w:t xml:space="preserve">Sign up for </w:t>
                            </w:r>
                            <w:hyperlink r:id="rId58">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44726" id="_x0000_t202" coordsize="21600,21600" o:spt="202" path="m,l,21600r21600,l21600,xe">
                <v:stroke joinstyle="miter"/>
                <v:path gradientshapeok="t" o:connecttype="rect"/>
              </v:shapetype>
              <v:shape id="Text Box 1" o:spid="_x0000_s1026" type="#_x0000_t202" style="position:absolute;margin-left:474.05pt;margin-top:6.95pt;width:296.2pt;height:19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" filled="f" stroked="f">
                <v:textbox inset="0,0,0,0">
                  <w:txbxContent>
                    <w:p w14:paraId="3A02F479" w14:textId="77777777" w:rsidR="00101364" w:rsidRDefault="00101364" w:rsidP="00101364">
                      <w:pPr>
                        <w:rPr>
                          <w:rFonts w:cs="Open Sans"/>
                          <w:sz w:val="19"/>
                          <w:szCs w:val="19"/>
                        </w:rPr>
                      </w:pPr>
                      <w:r w:rsidRPr="4D7C6386">
                        <w:rPr>
                          <w:rFonts w:cs="Open Sans"/>
                          <w:sz w:val="19"/>
                          <w:szCs w:val="19"/>
                        </w:rPr>
                        <w:t>Contact the team at:</w:t>
                      </w:r>
                    </w:p>
                    <w:p w14:paraId="1E698B1E"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5474CACC" wp14:editId="3BA71471">
                            <wp:extent cx="152400" cy="152400"/>
                            <wp:effectExtent l="0" t="0" r="0" b="0"/>
                            <wp:docPr id="976658929" name="Picture 976658929"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54"/>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20ACA79"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2B404E5B" wp14:editId="3715ED37">
                            <wp:extent cx="165600" cy="165600"/>
                            <wp:effectExtent l="0" t="0" r="6350" b="6350"/>
                            <wp:docPr id="1599264269" name="Picture 1599264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55"/>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0306763A" w14:textId="77777777" w:rsidR="00101364" w:rsidRDefault="00101364" w:rsidP="00101364">
                      <w:pPr>
                        <w:rPr>
                          <w:rFonts w:cs="Open Sans"/>
                          <w:sz w:val="19"/>
                          <w:szCs w:val="19"/>
                        </w:rPr>
                      </w:pPr>
                    </w:p>
                    <w:p w14:paraId="29F2429F" w14:textId="77777777" w:rsidR="00101364" w:rsidRPr="007F00B5" w:rsidRDefault="00101364" w:rsidP="00101364">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59" w:history="1">
                        <w:r w:rsidRPr="007F00B5">
                          <w:rPr>
                            <w:rStyle w:val="Hyperlink"/>
                            <w:rFonts w:cs="Open Sans"/>
                            <w:sz w:val="19"/>
                            <w:szCs w:val="19"/>
                          </w:rPr>
                          <w:t>ocr.org.uk/updates</w:t>
                        </w:r>
                      </w:hyperlink>
                    </w:p>
                    <w:p w14:paraId="4DF2A667" w14:textId="77777777" w:rsidR="00101364" w:rsidRPr="007F00B5" w:rsidRDefault="00101364" w:rsidP="00101364">
                      <w:pPr>
                        <w:rPr>
                          <w:rFonts w:cs="Open Sans"/>
                          <w:sz w:val="19"/>
                          <w:szCs w:val="19"/>
                        </w:rPr>
                      </w:pPr>
                      <w:r w:rsidRPr="007F00B5">
                        <w:rPr>
                          <w:rFonts w:cs="Open Sans"/>
                          <w:sz w:val="19"/>
                          <w:szCs w:val="19"/>
                        </w:rPr>
                        <w:t xml:space="preserve">Visit our Online Support Centre at </w:t>
                      </w:r>
                      <w:hyperlink r:id="rId60" w:history="1">
                        <w:r w:rsidRPr="007F00B5">
                          <w:rPr>
                            <w:rStyle w:val="Hyperlink"/>
                            <w:rFonts w:cs="Open Sans"/>
                            <w:sz w:val="19"/>
                            <w:szCs w:val="19"/>
                          </w:rPr>
                          <w:t>support.ocr.org.uk</w:t>
                        </w:r>
                      </w:hyperlink>
                    </w:p>
                    <w:p w14:paraId="5C08B0D5" w14:textId="27E7C176" w:rsidR="00101364" w:rsidRPr="00101364" w:rsidRDefault="00101364" w:rsidP="00101364">
                      <w:pPr>
                        <w:rPr>
                          <w:rFonts w:cs="Open Sans"/>
                          <w:sz w:val="19"/>
                          <w:szCs w:val="19"/>
                        </w:rPr>
                      </w:pPr>
                      <w:r w:rsidRPr="007F00B5">
                        <w:rPr>
                          <w:rFonts w:cs="Open Sans"/>
                          <w:sz w:val="19"/>
                          <w:szCs w:val="19"/>
                        </w:rPr>
                        <w:t xml:space="preserve">Sign up for </w:t>
                      </w:r>
                      <w:hyperlink r:id="rId61">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v:textbox>
              </v:shape>
            </w:pict>
          </mc:Fallback>
        </mc:AlternateContent>
      </w:r>
      <w:r w:rsidRPr="006A00DE">
        <w:rPr>
          <w:b/>
          <w:bCs/>
          <w:sz w:val="24"/>
        </w:rPr>
        <w:t>Tell us what you think</w:t>
      </w:r>
    </w:p>
    <w:p w14:paraId="19981EE8" w14:textId="77777777" w:rsidR="00101364" w:rsidRPr="007F00B5" w:rsidRDefault="00101364" w:rsidP="00101364">
      <w:pPr>
        <w:rPr>
          <w:rFonts w:cs="Open Sans"/>
          <w:sz w:val="19"/>
          <w:szCs w:val="19"/>
        </w:rPr>
      </w:pPr>
      <w:r w:rsidRPr="007F00B5">
        <w:rPr>
          <w:rFonts w:cs="Open Sans"/>
          <w:sz w:val="19"/>
          <w:szCs w:val="19"/>
        </w:rPr>
        <w:t>Your feedback plays an important role in how we develop, market, support and</w:t>
      </w:r>
      <w:r>
        <w:rPr>
          <w:rFonts w:cs="Open Sans"/>
          <w:sz w:val="19"/>
          <w:szCs w:val="19"/>
        </w:rPr>
        <w:br/>
      </w:r>
      <w:r w:rsidRPr="007F00B5">
        <w:rPr>
          <w:rFonts w:cs="Open Sans"/>
          <w:sz w:val="19"/>
          <w:szCs w:val="19"/>
        </w:rPr>
        <w:t>resource qualifications now and into the future. We want you and your students to</w:t>
      </w:r>
      <w:r>
        <w:rPr>
          <w:rFonts w:cs="Open Sans"/>
          <w:sz w:val="19"/>
          <w:szCs w:val="19"/>
        </w:rPr>
        <w:br/>
      </w:r>
      <w:r w:rsidRPr="007F00B5">
        <w:rPr>
          <w:rFonts w:cs="Open Sans"/>
          <w:sz w:val="19"/>
          <w:szCs w:val="19"/>
        </w:rPr>
        <w:t>enjoy and get the best out of our qualifications and resources, but to do that we need</w:t>
      </w:r>
      <w:r>
        <w:rPr>
          <w:rFonts w:cs="Open Sans"/>
          <w:sz w:val="19"/>
          <w:szCs w:val="19"/>
        </w:rPr>
        <w:br/>
      </w:r>
      <w:r w:rsidRPr="007F00B5">
        <w:rPr>
          <w:rFonts w:cs="Open Sans"/>
          <w:sz w:val="19"/>
          <w:szCs w:val="19"/>
        </w:rPr>
        <w:t>your honest opinions to tell us whether we’re on the right track or not.</w:t>
      </w:r>
    </w:p>
    <w:p w14:paraId="7BE66732" w14:textId="77777777" w:rsidR="00101364" w:rsidRPr="007F00B5" w:rsidRDefault="00101364" w:rsidP="00101364">
      <w:pPr>
        <w:rPr>
          <w:rFonts w:cs="Open Sans"/>
          <w:sz w:val="19"/>
          <w:szCs w:val="19"/>
        </w:rPr>
      </w:pPr>
      <w:r w:rsidRPr="007F00B5">
        <w:rPr>
          <w:rFonts w:cs="Open Sans"/>
          <w:sz w:val="19"/>
          <w:szCs w:val="19"/>
        </w:rPr>
        <w:t xml:space="preserve">You can email your thoughts to </w:t>
      </w:r>
      <w:hyperlink r:id="rId62" w:history="1">
        <w:r w:rsidRPr="00EE2BF2">
          <w:rPr>
            <w:rStyle w:val="Hyperlink"/>
            <w:sz w:val="19"/>
            <w:szCs w:val="19"/>
          </w:rPr>
          <w:t>resources.feedback@ocr.org.uk</w:t>
        </w:r>
      </w:hyperlink>
      <w:r w:rsidRPr="00EE2BF2">
        <w:rPr>
          <w:rFonts w:cs="Open Sans"/>
          <w:sz w:val="19"/>
          <w:szCs w:val="19"/>
        </w:rPr>
        <w:t xml:space="preserve"> </w:t>
      </w:r>
      <w:r w:rsidRPr="007F00B5">
        <w:rPr>
          <w:rFonts w:cs="Open Sans"/>
          <w:sz w:val="19"/>
          <w:szCs w:val="19"/>
        </w:rPr>
        <w:t>or visit our</w:t>
      </w:r>
      <w:r>
        <w:rPr>
          <w:rFonts w:cs="Open Sans"/>
          <w:sz w:val="19"/>
          <w:szCs w:val="19"/>
        </w:rPr>
        <w:br/>
      </w:r>
      <w:hyperlink r:id="rId63" w:history="1">
        <w:r w:rsidRPr="007F00B5">
          <w:rPr>
            <w:rStyle w:val="Hyperlink"/>
            <w:rFonts w:cs="Open Sans"/>
            <w:sz w:val="19"/>
            <w:szCs w:val="19"/>
          </w:rPr>
          <w:t>feedback page</w:t>
        </w:r>
      </w:hyperlink>
      <w:r w:rsidRPr="007F00B5">
        <w:rPr>
          <w:rFonts w:cs="Open Sans"/>
          <w:sz w:val="19"/>
          <w:szCs w:val="19"/>
        </w:rPr>
        <w:t xml:space="preserve"> to learn more about how you can help us improve our </w:t>
      </w:r>
      <w:r w:rsidRPr="007F00B5">
        <w:rPr>
          <w:rFonts w:eastAsia="Times New Roman" w:cs="Open Sans"/>
          <w:color w:val="000000"/>
          <w:sz w:val="19"/>
          <w:szCs w:val="19"/>
        </w:rPr>
        <w:t>qualifications</w:t>
      </w:r>
      <w:r w:rsidRPr="007F00B5">
        <w:rPr>
          <w:rFonts w:cs="Open Sans"/>
          <w:sz w:val="19"/>
          <w:szCs w:val="19"/>
        </w:rPr>
        <w:t>.</w:t>
      </w:r>
    </w:p>
    <w:p w14:paraId="5111E85B" w14:textId="77777777" w:rsidR="00101364" w:rsidRPr="00E06AB6" w:rsidRDefault="00101364" w:rsidP="00101364">
      <w:pPr>
        <w:rPr>
          <w:rFonts w:cs="Open Sans"/>
          <w:sz w:val="8"/>
          <w:szCs w:val="8"/>
        </w:rPr>
      </w:pPr>
      <w:r w:rsidRPr="00E06AB6">
        <w:rPr>
          <w:rFonts w:cs="Open Sans"/>
          <w:noProof/>
          <w:sz w:val="8"/>
          <w:szCs w:val="8"/>
        </w:rPr>
        <w:drawing>
          <wp:anchor distT="0" distB="0" distL="114300" distR="114300" simplePos="0" relativeHeight="251658240" behindDoc="0" locked="0" layoutInCell="1" allowOverlap="1" wp14:anchorId="15CA48FC" wp14:editId="0C5EB701">
            <wp:simplePos x="0" y="0"/>
            <wp:positionH relativeFrom="column">
              <wp:posOffset>3175</wp:posOffset>
            </wp:positionH>
            <wp:positionV relativeFrom="paragraph">
              <wp:posOffset>68003</wp:posOffset>
            </wp:positionV>
            <wp:extent cx="359410" cy="359410"/>
            <wp:effectExtent l="0" t="0" r="2540" b="2540"/>
            <wp:wrapSquare wrapText="bothSides"/>
            <wp:docPr id="770638690" name="Picture 5" descr="Design and tes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38690" name="Picture 5" descr="Design and testing">
                      <a:extLst>
                        <a:ext uri="{C183D7F6-B498-43B3-948B-1728B52AA6E4}">
                          <adec:decorative xmlns:adec="http://schemas.microsoft.com/office/drawing/2017/decorative" val="0"/>
                        </a:ext>
                      </a:extLst>
                    </pic:cNvPr>
                    <pic:cNvPicPr/>
                  </pic:nvPicPr>
                  <pic:blipFill>
                    <a:blip r:embed="rId64"/>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370BBE9B" w14:textId="77777777" w:rsidR="00101364" w:rsidRPr="00101364" w:rsidRDefault="00101364" w:rsidP="00101364">
      <w:pPr>
        <w:rPr>
          <w:rFonts w:cs="Open Sans"/>
          <w:outline/>
          <w:color w:val="000000"/>
          <w:sz w:val="19"/>
          <w:szCs w:val="19"/>
          <w14:textOutline w14:w="9525" w14:cap="flat" w14:cmpd="sng" w14:algn="ctr">
            <w14:solidFill>
              <w14:srgbClr w14:val="000000"/>
            </w14:solidFill>
            <w14:prstDash w14:val="solid"/>
            <w14:round/>
          </w14:textOutline>
          <w14:textFill>
            <w14:noFill/>
          </w14:textFill>
        </w:rPr>
      </w:pPr>
      <w:r w:rsidRPr="007F00B5">
        <w:rPr>
          <w:rFonts w:cs="Open Sans"/>
          <w:sz w:val="19"/>
          <w:szCs w:val="19"/>
        </w:rPr>
        <w:t xml:space="preserve">Designing and testing in </w:t>
      </w:r>
      <w:hyperlink r:id="rId65" w:history="1">
        <w:r w:rsidRPr="007F00B5">
          <w:rPr>
            <w:rStyle w:val="Hyperlink"/>
            <w:rFonts w:cs="Open Sans"/>
            <w:sz w:val="19"/>
            <w:szCs w:val="19"/>
          </w:rPr>
          <w:t>collaboration with teachers</w:t>
        </w:r>
      </w:hyperlink>
      <w:r w:rsidRPr="007F00B5">
        <w:rPr>
          <w:rFonts w:cs="Open Sans"/>
          <w:sz w:val="19"/>
          <w:szCs w:val="19"/>
        </w:rPr>
        <w:t xml:space="preserve"> and students </w:t>
      </w:r>
    </w:p>
    <w:p w14:paraId="589C0817" w14:textId="77777777" w:rsidR="00101364" w:rsidRPr="00E06AB6" w:rsidRDefault="00101364" w:rsidP="00101364">
      <w:pPr>
        <w:rPr>
          <w:rFonts w:cs="Open Sans"/>
          <w:sz w:val="8"/>
          <w:szCs w:val="8"/>
        </w:rPr>
      </w:pPr>
      <w:r w:rsidRPr="00E06AB6">
        <w:rPr>
          <w:rFonts w:cs="Open Sans"/>
          <w:noProof/>
          <w:sz w:val="8"/>
          <w:szCs w:val="8"/>
        </w:rPr>
        <w:drawing>
          <wp:anchor distT="0" distB="0" distL="114300" distR="114300" simplePos="0" relativeHeight="251658241" behindDoc="0" locked="0" layoutInCell="1" allowOverlap="1" wp14:anchorId="289F5178" wp14:editId="0305339A">
            <wp:simplePos x="0" y="0"/>
            <wp:positionH relativeFrom="column">
              <wp:posOffset>3175</wp:posOffset>
            </wp:positionH>
            <wp:positionV relativeFrom="paragraph">
              <wp:posOffset>62923</wp:posOffset>
            </wp:positionV>
            <wp:extent cx="359410" cy="359410"/>
            <wp:effectExtent l="0" t="0" r="2540" b="2540"/>
            <wp:wrapSquare wrapText="bothSides"/>
            <wp:docPr id="829146577" name="Picture 5" descr="People and plane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46577" name="Picture 5" descr="People and planet ">
                      <a:extLst>
                        <a:ext uri="{C183D7F6-B498-43B3-948B-1728B52AA6E4}">
                          <adec:decorative xmlns:adec="http://schemas.microsoft.com/office/drawing/2017/decorative" val="0"/>
                        </a:ext>
                      </a:extLst>
                    </pic:cNvPr>
                    <pic:cNvPicPr/>
                  </pic:nvPicPr>
                  <pic:blipFill>
                    <a:blip r:embed="rId66"/>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74EF34A4" w14:textId="77777777" w:rsidR="00101364" w:rsidRPr="007F00B5" w:rsidRDefault="00101364" w:rsidP="00101364">
      <w:pPr>
        <w:rPr>
          <w:rFonts w:cs="Open Sans"/>
          <w:sz w:val="19"/>
          <w:szCs w:val="19"/>
        </w:rPr>
      </w:pPr>
      <w:r w:rsidRPr="007F00B5">
        <w:rPr>
          <w:rFonts w:cs="Open Sans"/>
          <w:sz w:val="19"/>
          <w:szCs w:val="19"/>
        </w:rPr>
        <w:t xml:space="preserve">Helping young people develop an </w:t>
      </w:r>
      <w:hyperlink r:id="rId67" w:history="1">
        <w:r w:rsidRPr="007F00B5">
          <w:rPr>
            <w:rStyle w:val="Hyperlink"/>
            <w:rFonts w:cs="Open Sans"/>
            <w:sz w:val="19"/>
            <w:szCs w:val="19"/>
          </w:rPr>
          <w:t>ethical view of the world</w:t>
        </w:r>
      </w:hyperlink>
    </w:p>
    <w:p w14:paraId="17C37310" w14:textId="77777777" w:rsidR="00101364" w:rsidRPr="00E06AB6" w:rsidRDefault="00101364" w:rsidP="00101364">
      <w:pPr>
        <w:rPr>
          <w:rFonts w:cs="Open Sans"/>
          <w:sz w:val="8"/>
          <w:szCs w:val="8"/>
        </w:rPr>
      </w:pPr>
      <w:r w:rsidRPr="00ED3016">
        <w:rPr>
          <w:rFonts w:cs="Open Sans"/>
          <w:noProof/>
          <w:sz w:val="8"/>
          <w:szCs w:val="8"/>
        </w:rPr>
        <w:drawing>
          <wp:anchor distT="0" distB="0" distL="114300" distR="114300" simplePos="0" relativeHeight="251658243" behindDoc="0" locked="0" layoutInCell="1" allowOverlap="1" wp14:anchorId="79994799" wp14:editId="085CC2AE">
            <wp:simplePos x="0" y="0"/>
            <wp:positionH relativeFrom="column">
              <wp:posOffset>3175</wp:posOffset>
            </wp:positionH>
            <wp:positionV relativeFrom="paragraph">
              <wp:posOffset>55303</wp:posOffset>
            </wp:positionV>
            <wp:extent cx="359410" cy="359410"/>
            <wp:effectExtent l="0" t="0" r="2540" b="2540"/>
            <wp:wrapSquare wrapText="bothSides"/>
            <wp:docPr id="244146338" name="Picture 5" descr="Equality, diversity, inclusion and belonging (EDIB)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6338" name="Picture 5" descr="Equality, diversity, inclusion and belonging (EDIB) ">
                      <a:extLst>
                        <a:ext uri="{C183D7F6-B498-43B3-948B-1728B52AA6E4}">
                          <adec:decorative xmlns:adec="http://schemas.microsoft.com/office/drawing/2017/decorative" val="0"/>
                        </a:ext>
                      </a:extLst>
                    </pic:cNvPr>
                    <pic:cNvPicPr/>
                  </pic:nvPicPr>
                  <pic:blipFill>
                    <a:blip r:embed="rId68"/>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4021ED7A" w14:textId="77777777" w:rsidR="00101364" w:rsidRPr="007F00B5" w:rsidRDefault="00101364" w:rsidP="00101364">
      <w:pPr>
        <w:rPr>
          <w:rFonts w:cs="Open Sans"/>
          <w:sz w:val="19"/>
          <w:szCs w:val="19"/>
        </w:rPr>
      </w:pPr>
      <w:r w:rsidRPr="007F00B5">
        <w:rPr>
          <w:rFonts w:cs="Open Sans"/>
          <w:sz w:val="19"/>
          <w:szCs w:val="19"/>
        </w:rPr>
        <w:t xml:space="preserve">Equality, diversity, inclusion and belonging (EDIB) are </w:t>
      </w:r>
      <w:hyperlink r:id="rId69" w:history="1">
        <w:r w:rsidRPr="007F00B5">
          <w:rPr>
            <w:rStyle w:val="Hyperlink"/>
            <w:rFonts w:cs="Open Sans"/>
            <w:sz w:val="19"/>
            <w:szCs w:val="19"/>
          </w:rPr>
          <w:t>part of everything we do</w:t>
        </w:r>
      </w:hyperlink>
    </w:p>
    <w:p w14:paraId="70A031CA" w14:textId="77777777" w:rsidR="00101364" w:rsidRPr="00DF3F0A" w:rsidRDefault="00101364" w:rsidP="00101364">
      <w:pPr>
        <w:rPr>
          <w:sz w:val="10"/>
          <w:szCs w:val="10"/>
        </w:rPr>
      </w:pPr>
    </w:p>
    <w:p w14:paraId="4CA315BB" w14:textId="11F2D3FE" w:rsidR="00101364" w:rsidRPr="00E06AB6" w:rsidRDefault="00101364" w:rsidP="00101364">
      <w:pPr>
        <w:pBdr>
          <w:top w:val="single" w:sz="8" w:space="1" w:color="auto"/>
        </w:pBdr>
        <w:rPr>
          <w:rFonts w:cs="Open Sans"/>
          <w:sz w:val="20"/>
        </w:rPr>
      </w:pPr>
      <w:r w:rsidRPr="00AE485A">
        <w:rPr>
          <w:noProof/>
          <w:sz w:val="16"/>
          <w:szCs w:val="18"/>
          <w:vertAlign w:val="subscript"/>
        </w:rPr>
        <w:drawing>
          <wp:anchor distT="0" distB="0" distL="114300" distR="114300" simplePos="0" relativeHeight="251658242" behindDoc="0" locked="0" layoutInCell="1" allowOverlap="1" wp14:anchorId="69A54E9F" wp14:editId="5FE3BBD2">
            <wp:simplePos x="0" y="0"/>
            <wp:positionH relativeFrom="column">
              <wp:posOffset>3810</wp:posOffset>
            </wp:positionH>
            <wp:positionV relativeFrom="paragraph">
              <wp:posOffset>324155</wp:posOffset>
            </wp:positionV>
            <wp:extent cx="2088000" cy="352876"/>
            <wp:effectExtent l="0" t="0" r="0" b="9525"/>
            <wp:wrapTopAndBottom/>
            <wp:docPr id="1113259233" name="Picture 7" descr="Cambridge University Press &amp; Assessment logo ">
              <a:extLst xmlns:a="http://schemas.openxmlformats.org/drawingml/2006/main">
                <a:ext uri="{FF2B5EF4-FFF2-40B4-BE49-F238E27FC236}">
                  <a16:creationId xmlns:a16="http://schemas.microsoft.com/office/drawing/2014/main" id="{78484B94-4AF2-4774-8F29-296F12C03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Cambridge University Press &amp; Assessment logo ">
                      <a:extLst>
                        <a:ext uri="{FF2B5EF4-FFF2-40B4-BE49-F238E27FC236}">
                          <a16:creationId xmlns:a16="http://schemas.microsoft.com/office/drawing/2014/main" id="{78484B94-4AF2-4774-8F29-296F12C03C91}"/>
                        </a:ext>
                      </a:extLst>
                    </pic:cNvPr>
                    <pic:cNvPicPr>
                      <a:picLocks noChangeAspect="1"/>
                    </pic:cNvPicPr>
                  </pic:nvPicPr>
                  <pic:blipFill>
                    <a:blip r:embed="rId70"/>
                    <a:stretch>
                      <a:fillRect/>
                    </a:stretch>
                  </pic:blipFill>
                  <pic:spPr>
                    <a:xfrm>
                      <a:off x="0" y="0"/>
                      <a:ext cx="2088000" cy="352876"/>
                    </a:xfrm>
                    <a:prstGeom prst="rect">
                      <a:avLst/>
                    </a:prstGeom>
                  </pic:spPr>
                </pic:pic>
              </a:graphicData>
            </a:graphic>
          </wp:anchor>
        </w:drawing>
      </w:r>
    </w:p>
    <w:p w14:paraId="278590CF" w14:textId="043C220C" w:rsidR="00101364" w:rsidRDefault="00101364" w:rsidP="00101364">
      <w:pPr>
        <w:rPr>
          <w:rStyle w:val="s1"/>
          <w:rFonts w:ascii="Open Sans" w:hAnsi="Open Sans" w:cs="Open Sans"/>
          <w:sz w:val="19"/>
          <w:szCs w:val="19"/>
        </w:rPr>
      </w:pPr>
    </w:p>
    <w:p w14:paraId="15607ADD" w14:textId="77777777" w:rsidR="00101364" w:rsidRPr="00E06AB6" w:rsidRDefault="00101364" w:rsidP="00101364">
      <w:pPr>
        <w:pStyle w:val="Header"/>
        <w:spacing w:after="57" w:line="276" w:lineRule="auto"/>
        <w:rPr>
          <w:sz w:val="14"/>
          <w:szCs w:val="14"/>
        </w:rPr>
      </w:pPr>
      <w:r w:rsidRPr="00E06AB6">
        <w:rPr>
          <w:sz w:val="14"/>
          <w:szCs w:val="14"/>
        </w:rPr>
        <w:t>Cambridge OCR is part of Cambridge University Press &amp; Assessment, a department of the University of Cambridge.</w:t>
      </w:r>
    </w:p>
    <w:p w14:paraId="31562350" w14:textId="77777777" w:rsidR="00101364" w:rsidRPr="00E06AB6" w:rsidRDefault="00101364" w:rsidP="00101364">
      <w:pPr>
        <w:pStyle w:val="Header"/>
        <w:spacing w:after="57" w:line="276" w:lineRule="auto"/>
        <w:rPr>
          <w:sz w:val="14"/>
          <w:szCs w:val="14"/>
        </w:rPr>
      </w:pPr>
      <w:r w:rsidRPr="00E06AB6">
        <w:rPr>
          <w:sz w:val="14"/>
          <w:szCs w:val="14"/>
        </w:rPr>
        <w:t xml:space="preserve">Cambridge OCR is a Company Limited by Guarantee and an exempt charity. Registered in England. </w:t>
      </w:r>
      <w:r>
        <w:rPr>
          <w:sz w:val="14"/>
          <w:szCs w:val="14"/>
        </w:rPr>
        <w:br/>
      </w:r>
      <w:r w:rsidRPr="00E06AB6">
        <w:rPr>
          <w:sz w:val="14"/>
          <w:szCs w:val="14"/>
        </w:rPr>
        <w:t>Registered office: The Triangle Building, Shaftesbury Road, Cambridge, CB2 8EA. Registered company number: 3484466.</w:t>
      </w:r>
    </w:p>
    <w:p w14:paraId="50958249" w14:textId="77777777" w:rsidR="00101364" w:rsidRPr="00E06AB6" w:rsidRDefault="00101364" w:rsidP="00101364">
      <w:pPr>
        <w:pStyle w:val="Header"/>
        <w:spacing w:after="57" w:line="276" w:lineRule="auto"/>
        <w:rPr>
          <w:sz w:val="14"/>
          <w:szCs w:val="14"/>
        </w:rPr>
      </w:pPr>
      <w:r w:rsidRPr="00E06AB6">
        <w:rPr>
          <w:sz w:val="14"/>
          <w:szCs w:val="14"/>
        </w:rPr>
        <w:t>We operate academic and vocational</w:t>
      </w:r>
      <w:r w:rsidRPr="00E06AB6">
        <w:rPr>
          <w:rFonts w:cs="Arial"/>
          <w:sz w:val="14"/>
          <w:szCs w:val="14"/>
        </w:rPr>
        <w:t> </w:t>
      </w:r>
      <w:r w:rsidRPr="00E06AB6">
        <w:rPr>
          <w:sz w:val="14"/>
          <w:szCs w:val="14"/>
        </w:rPr>
        <w:t>qualifications regulated by Ofqual, Qualifications Wales and CCEA as listed in their qualifications registers.</w:t>
      </w:r>
      <w:r w:rsidRPr="00E06AB6">
        <w:rPr>
          <w:rFonts w:cs="Arial"/>
          <w:sz w:val="14"/>
          <w:szCs w:val="14"/>
        </w:rPr>
        <w:t> </w:t>
      </w:r>
    </w:p>
    <w:p w14:paraId="12B41CA3" w14:textId="77777777" w:rsidR="00101364" w:rsidRPr="00E06AB6" w:rsidRDefault="00101364" w:rsidP="00101364">
      <w:pPr>
        <w:pStyle w:val="Header"/>
        <w:spacing w:after="57" w:line="276" w:lineRule="auto"/>
        <w:rPr>
          <w:sz w:val="14"/>
          <w:szCs w:val="14"/>
        </w:rPr>
      </w:pPr>
      <w:r w:rsidRPr="00E06AB6">
        <w:rPr>
          <w:sz w:val="14"/>
          <w:szCs w:val="14"/>
        </w:rPr>
        <w:t xml:space="preserve">We are committed to providing a fully accessible experience across all our products, platforms, and websites. Find out more about our </w:t>
      </w:r>
      <w:hyperlink r:id="rId71" w:tooltip="https://www.cambridge.org/accessibility" w:history="1">
        <w:r w:rsidRPr="00E06AB6">
          <w:rPr>
            <w:rStyle w:val="Hyperlink"/>
            <w:sz w:val="14"/>
            <w:szCs w:val="14"/>
          </w:rPr>
          <w:t>accessibility standards</w:t>
        </w:r>
      </w:hyperlink>
      <w:r w:rsidRPr="00E06AB6">
        <w:rPr>
          <w:sz w:val="14"/>
          <w:szCs w:val="14"/>
        </w:rPr>
        <w:t>.</w:t>
      </w:r>
    </w:p>
    <w:p w14:paraId="22BB6532" w14:textId="77777777" w:rsidR="00101364" w:rsidRPr="00E06AB6" w:rsidRDefault="00101364" w:rsidP="00101364">
      <w:pPr>
        <w:pStyle w:val="Header"/>
        <w:spacing w:after="57" w:line="276" w:lineRule="auto"/>
        <w:rPr>
          <w:sz w:val="14"/>
          <w:szCs w:val="14"/>
        </w:rPr>
      </w:pPr>
      <w:r w:rsidRPr="00E06AB6">
        <w:rPr>
          <w:sz w:val="14"/>
          <w:szCs w:val="14"/>
        </w:rPr>
        <w:t>© Cambridge OCR 202</w:t>
      </w:r>
      <w:r>
        <w:rPr>
          <w:sz w:val="14"/>
          <w:szCs w:val="14"/>
        </w:rPr>
        <w:t>6</w:t>
      </w:r>
      <w:r w:rsidRPr="00E06AB6">
        <w:rPr>
          <w:sz w:val="14"/>
          <w:szCs w:val="14"/>
        </w:rPr>
        <w:t xml:space="preserve">. All rights reserved. We retain the copyright on all our publications. However, our registered centres are permitted to copy and distribute our material for their own internal use, in line with any specific restrictions detailed in the publication. Find out more about our </w:t>
      </w:r>
      <w:hyperlink r:id="rId72" w:tooltip="https://www.ocr.org.uk/about/our-policies/copyright/" w:history="1">
        <w:r w:rsidRPr="00E06AB6">
          <w:rPr>
            <w:rStyle w:val="Hyperlink"/>
            <w:sz w:val="14"/>
            <w:szCs w:val="14"/>
          </w:rPr>
          <w:t>copyright policies</w:t>
        </w:r>
      </w:hyperlink>
      <w:r w:rsidRPr="00E06AB6">
        <w:rPr>
          <w:sz w:val="14"/>
          <w:szCs w:val="14"/>
        </w:rPr>
        <w:t>.</w:t>
      </w:r>
    </w:p>
    <w:p w14:paraId="0A25E9B0" w14:textId="77777777" w:rsidR="00101364" w:rsidRPr="00E06AB6" w:rsidRDefault="00101364" w:rsidP="00101364">
      <w:pPr>
        <w:pStyle w:val="Header"/>
        <w:spacing w:after="57" w:line="276" w:lineRule="auto"/>
        <w:rPr>
          <w:sz w:val="14"/>
          <w:szCs w:val="14"/>
        </w:rPr>
      </w:pPr>
      <w:r w:rsidRPr="00E06AB6">
        <w:rPr>
          <w:sz w:val="14"/>
          <w:szCs w:val="14"/>
        </w:rPr>
        <w:t>We update our publications regularly so please check you have the most up-to-date version.</w:t>
      </w:r>
    </w:p>
    <w:p w14:paraId="6B82B317" w14:textId="77777777" w:rsidR="00101364" w:rsidRPr="00E06AB6" w:rsidRDefault="00101364" w:rsidP="00101364">
      <w:pPr>
        <w:pStyle w:val="Header"/>
        <w:spacing w:after="57" w:line="276" w:lineRule="auto"/>
        <w:rPr>
          <w:sz w:val="14"/>
          <w:szCs w:val="14"/>
        </w:rPr>
      </w:pPr>
      <w:r w:rsidRPr="00E06AB6">
        <w:rPr>
          <w:sz w:val="14"/>
          <w:szCs w:val="14"/>
        </w:rPr>
        <w:t>We cannot be held responsible for the persistence or accuracy of URLs for external or third-party internet websites referred to in this publication and do not guarantee that any content on such websites is, or will remain, accurate or appropriate.</w:t>
      </w:r>
    </w:p>
    <w:p w14:paraId="101D755D" w14:textId="77777777" w:rsidR="00101364" w:rsidRPr="00E06AB6" w:rsidRDefault="00101364" w:rsidP="00101364">
      <w:pPr>
        <w:pStyle w:val="Header"/>
        <w:spacing w:after="57" w:line="276" w:lineRule="auto"/>
        <w:rPr>
          <w:sz w:val="14"/>
          <w:szCs w:val="14"/>
        </w:rPr>
      </w:pPr>
      <w:r w:rsidRPr="00E06AB6">
        <w:rPr>
          <w:sz w:val="14"/>
          <w:szCs w:val="14"/>
        </w:rPr>
        <w:t xml:space="preserve">When we update our specifications, you’ll see a new version number and a summary of the changes. While we do our best to reflect these changes in all associated resources on </w:t>
      </w:r>
      <w:hyperlink r:id="rId73" w:tooltip="https://teachcambridge.org/landing" w:history="1">
        <w:r w:rsidRPr="00E06AB6">
          <w:rPr>
            <w:rStyle w:val="Hyperlink"/>
            <w:sz w:val="14"/>
            <w:szCs w:val="14"/>
          </w:rPr>
          <w:t>Teach Cambridge</w:t>
        </w:r>
      </w:hyperlink>
      <w:r w:rsidRPr="00E06AB6">
        <w:rPr>
          <w:sz w:val="14"/>
          <w:szCs w:val="14"/>
        </w:rPr>
        <w:t xml:space="preserve">, if you notice any discrepancies, please refer to the latest specification on our website and </w:t>
      </w:r>
      <w:hyperlink r:id="rId74" w:tooltip="mailto:resources.feedback@ocr.org.uk" w:history="1">
        <w:r w:rsidRPr="00E06AB6">
          <w:rPr>
            <w:rStyle w:val="Hyperlink"/>
            <w:sz w:val="14"/>
            <w:szCs w:val="14"/>
          </w:rPr>
          <w:t>let us know</w:t>
        </w:r>
      </w:hyperlink>
      <w:r w:rsidRPr="00E06AB6">
        <w:rPr>
          <w:sz w:val="14"/>
          <w:szCs w:val="14"/>
        </w:rPr>
        <w:t>.</w:t>
      </w:r>
    </w:p>
    <w:p w14:paraId="02A79EC5" w14:textId="5FEA407D" w:rsidR="00D84EEA" w:rsidRPr="008927A4" w:rsidRDefault="00101364" w:rsidP="00101364">
      <w:pPr>
        <w:pStyle w:val="Header"/>
        <w:spacing w:after="57" w:line="276" w:lineRule="auto"/>
        <w:rPr>
          <w:color w:val="FFFFFF" w:themeColor="background1"/>
        </w:rPr>
      </w:pPr>
      <w:r w:rsidRPr="00E06AB6">
        <w:rPr>
          <w:sz w:val="14"/>
          <w:szCs w:val="14"/>
        </w:rPr>
        <w:t>Our resources do not represent any teaching method we expect you to use. We cannot be held responsible for any errors or omissions in our resources.</w:t>
      </w:r>
    </w:p>
    <w:sectPr w:rsidR="00D84EEA" w:rsidRPr="008927A4" w:rsidSect="000D4D7D">
      <w:headerReference w:type="even" r:id="rId75"/>
      <w:headerReference w:type="default" r:id="rId76"/>
      <w:footerReference w:type="default" r:id="rId77"/>
      <w:headerReference w:type="first" r:id="rId78"/>
      <w:footerReference w:type="first" r:id="rId79"/>
      <w:pgSz w:w="16840" w:h="11900" w:orient="landscape"/>
      <w:pgMar w:top="964" w:right="1418" w:bottom="964" w:left="85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F7C2E" w14:textId="77777777" w:rsidR="00366BEF" w:rsidRDefault="00366BEF" w:rsidP="003C4D13">
      <w:r>
        <w:separator/>
      </w:r>
    </w:p>
  </w:endnote>
  <w:endnote w:type="continuationSeparator" w:id="0">
    <w:p w14:paraId="59792A5D" w14:textId="77777777" w:rsidR="00366BEF" w:rsidRDefault="00366BEF" w:rsidP="003C4D13">
      <w:r>
        <w:continuationSeparator/>
      </w:r>
    </w:p>
  </w:endnote>
  <w:endnote w:type="continuationNotice" w:id="1">
    <w:p w14:paraId="76D156B1" w14:textId="77777777" w:rsidR="00366BEF" w:rsidRDefault="00366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Bold">
    <w:panose1 w:val="020B07040202020202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F246" w14:textId="77777777" w:rsidR="00520C86" w:rsidRDefault="00084E22" w:rsidP="00831E34">
    <w:pPr>
      <w:pStyle w:val="Footer"/>
      <w:pBdr>
        <w:top w:val="single" w:sz="4" w:space="6" w:color="3C1366"/>
      </w:pBdr>
      <w:rPr>
        <w:noProof/>
      </w:rP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AB47D" w14:textId="77777777" w:rsidR="004B0DD2" w:rsidRDefault="00101364" w:rsidP="008C121F">
    <w:pPr>
      <w:pStyle w:val="Footer"/>
      <w:tabs>
        <w:tab w:val="center" w:pos="4678"/>
        <w:tab w:val="right" w:pos="10348"/>
        <w:tab w:val="right" w:pos="14175"/>
      </w:tabs>
      <w:ind w:right="-568"/>
    </w:pPr>
    <w:r>
      <w:tab/>
    </w:r>
    <w:r>
      <w:tab/>
    </w:r>
    <w:r w:rsidRPr="1B3A4626">
      <w:rPr>
        <w:noProof/>
      </w:rPr>
      <w:t xml:space="preserve">© </w:t>
    </w:r>
    <w:r>
      <w:rPr>
        <w:noProof/>
      </w:rPr>
      <w:t xml:space="preserve">Cambridge </w:t>
    </w:r>
    <w:r w:rsidRPr="1B3A4626">
      <w:rPr>
        <w:noProof/>
      </w:rPr>
      <w:t>OCR 202</w:t>
    </w:r>
    <w:r>
      <w:rPr>
        <w:noProof/>
      </w:rPr>
      <w:t>5</w:t>
    </w:r>
  </w:p>
  <w:p w14:paraId="0A0BD609" w14:textId="786B03BC" w:rsidR="003D0604" w:rsidRPr="0067371B" w:rsidRDefault="003D0604">
    <w:pPr>
      <w:pBdr>
        <w:top w:val="single" w:sz="4" w:space="6" w:color="auto"/>
      </w:pBdr>
      <w:tabs>
        <w:tab w:val="center" w:pos="4962"/>
        <w:tab w:val="right" w:pos="14572"/>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E814" w14:textId="77777777" w:rsidR="00A170C3" w:rsidRPr="003702DE" w:rsidRDefault="00A170C3">
    <w:pPr>
      <w:tabs>
        <w:tab w:val="center" w:pos="4962"/>
        <w:tab w:val="right" w:pos="9923"/>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85FCF" w14:textId="77777777" w:rsidR="00366BEF" w:rsidRDefault="00366BEF" w:rsidP="003C4D13">
      <w:r>
        <w:separator/>
      </w:r>
    </w:p>
  </w:footnote>
  <w:footnote w:type="continuationSeparator" w:id="0">
    <w:p w14:paraId="6BC4C0A8" w14:textId="77777777" w:rsidR="00366BEF" w:rsidRDefault="00366BEF" w:rsidP="003C4D13">
      <w:r>
        <w:continuationSeparator/>
      </w:r>
    </w:p>
  </w:footnote>
  <w:footnote w:type="continuationNotice" w:id="1">
    <w:p w14:paraId="413BEFC9" w14:textId="77777777" w:rsidR="00366BEF" w:rsidRDefault="00366B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AF30" w14:textId="45491395" w:rsidR="009337B6" w:rsidRPr="00982FE1" w:rsidRDefault="00982FE1" w:rsidP="00982FE1">
    <w:pPr>
      <w:rPr>
        <w:color w:val="20234E"/>
        <w:szCs w:val="22"/>
      </w:rPr>
    </w:pPr>
    <w:r w:rsidRPr="00DB5533">
      <w:rPr>
        <w:noProof/>
        <w:szCs w:val="18"/>
        <w:lang w:eastAsia="en-GB"/>
      </w:rPr>
      <w:drawing>
        <wp:anchor distT="0" distB="0" distL="114300" distR="114300" simplePos="0" relativeHeight="251658241" behindDoc="0" locked="0" layoutInCell="1" allowOverlap="1" wp14:anchorId="475A3F40" wp14:editId="6C396492">
          <wp:simplePos x="0" y="0"/>
          <wp:positionH relativeFrom="column">
            <wp:posOffset>6918930</wp:posOffset>
          </wp:positionH>
          <wp:positionV relativeFrom="paragraph">
            <wp:posOffset>37465</wp:posOffset>
          </wp:positionV>
          <wp:extent cx="2340000" cy="601200"/>
          <wp:effectExtent l="0" t="0" r="3175" b="8890"/>
          <wp:wrapSquare wrapText="bothSides"/>
          <wp:docPr id="1609757848" name="Picture 1609757848" descr="Cambridge 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52802" name="Picture 1254752802" descr="Cambridge OCR logo"/>
                  <pic:cNvPicPr/>
                </pic:nvPicPr>
                <pic:blipFill>
                  <a:blip r:embed="rId1"/>
                  <a:stretch>
                    <a:fillRect/>
                  </a:stretch>
                </pic:blipFill>
                <pic:spPr>
                  <a:xfrm>
                    <a:off x="0" y="0"/>
                    <a:ext cx="2340000" cy="601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6C13" w14:textId="77777777" w:rsidR="00911483" w:rsidRPr="0064180C" w:rsidRDefault="00911483" w:rsidP="003E2AF0">
    <w:pPr>
      <w:rPr>
        <w:color w:val="20234E"/>
        <w:szCs w:val="22"/>
      </w:rPr>
    </w:pPr>
    <w:r w:rsidRPr="0064180C">
      <w:rPr>
        <w:b/>
        <w:noProof/>
        <w:color w:val="20234E"/>
        <w:szCs w:val="22"/>
      </w:rPr>
      <w:t xml:space="preserve">OCR Level 3 Cambridge Advanced National (AAQ) in </w:t>
    </w:r>
    <w:r w:rsidRPr="0064180C">
      <w:rPr>
        <w:b/>
        <w:noProof/>
        <w:color w:val="20234E"/>
        <w:szCs w:val="22"/>
        <w:highlight w:val="yellow"/>
      </w:rPr>
      <w:t>{subject}</w:t>
    </w:r>
    <w:r w:rsidRPr="00997EAD">
      <w:rPr>
        <w:b/>
        <w:noProof/>
        <w:color w:val="20234E"/>
        <w:sz w:val="24"/>
        <w:shd w:val="clear" w:color="auto" w:fill="E6E6E6"/>
        <w:lang w:eastAsia="en-GB"/>
      </w:rPr>
      <w:t xml:space="preserve"> </w:t>
    </w:r>
    <w:r w:rsidRPr="00316549">
      <w:rPr>
        <w:b/>
        <w:noProof/>
        <w:color w:val="20234E"/>
        <w:sz w:val="24"/>
        <w:shd w:val="clear" w:color="auto" w:fill="E6E6E6"/>
        <w:lang w:eastAsia="en-GB"/>
      </w:rPr>
      <w:drawing>
        <wp:anchor distT="0" distB="0" distL="114300" distR="114300" simplePos="0" relativeHeight="251658240" behindDoc="1" locked="1" layoutInCell="1" allowOverlap="1" wp14:anchorId="541DCC0C" wp14:editId="1629DC93">
          <wp:simplePos x="0" y="0"/>
          <wp:positionH relativeFrom="column">
            <wp:posOffset>8006080</wp:posOffset>
          </wp:positionH>
          <wp:positionV relativeFrom="page">
            <wp:posOffset>271780</wp:posOffset>
          </wp:positionV>
          <wp:extent cx="1439545" cy="565150"/>
          <wp:effectExtent l="0" t="0" r="8255" b="6350"/>
          <wp:wrapTight wrapText="bothSides">
            <wp:wrapPolygon edited="0">
              <wp:start x="1429" y="0"/>
              <wp:lineTo x="0" y="1456"/>
              <wp:lineTo x="0" y="20387"/>
              <wp:lineTo x="858" y="21115"/>
              <wp:lineTo x="12291" y="21115"/>
              <wp:lineTo x="14292" y="21115"/>
              <wp:lineTo x="21438" y="21115"/>
              <wp:lineTo x="21438" y="2912"/>
              <wp:lineTo x="20295" y="0"/>
              <wp:lineTo x="1429" y="0"/>
            </wp:wrapPolygon>
          </wp:wrapTight>
          <wp:docPr id="769753428" name="Picture 769753428" descr="OCR - Oxford, Cambridge and R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R_NEW_FLAT_blue.png"/>
                  <pic:cNvPicPr/>
                </pic:nvPicPr>
                <pic:blipFill>
                  <a:blip r:embed="rId1"/>
                  <a:stretch>
                    <a:fillRect/>
                  </a:stretch>
                </pic:blipFill>
                <pic:spPr>
                  <a:xfrm>
                    <a:off x="0" y="0"/>
                    <a:ext cx="1439545" cy="5651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F1FEC" w14:textId="0F9B2181" w:rsidR="009D0100" w:rsidRPr="009D0100" w:rsidRDefault="00BF2550" w:rsidP="009D0100">
    <w:pPr>
      <w:pStyle w:val="Header"/>
    </w:pPr>
    <w:r>
      <w:t>Cambridge OCR Level 3 V Level in Digital systems and data</w:t>
    </w:r>
    <w:r w:rsidR="009D0100" w:rsidRPr="00B91A79">
      <mc:AlternateContent>
        <mc:Choice Requires="wps">
          <w:drawing>
            <wp:anchor distT="0" distB="0" distL="114300" distR="114300" simplePos="0" relativeHeight="251658242" behindDoc="0" locked="0" layoutInCell="1" allowOverlap="1" wp14:anchorId="26E59692" wp14:editId="50CE337C">
              <wp:simplePos x="0" y="0"/>
              <wp:positionH relativeFrom="page">
                <wp:posOffset>504190</wp:posOffset>
              </wp:positionH>
              <wp:positionV relativeFrom="page">
                <wp:posOffset>19658330</wp:posOffset>
              </wp:positionV>
              <wp:extent cx="1663065" cy="277495"/>
              <wp:effectExtent l="0" t="0" r="0" b="0"/>
              <wp:wrapNone/>
              <wp:docPr id="933805657" name="Text Box 933805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14C90585" w14:textId="77777777" w:rsidR="009D0100" w:rsidRPr="00196D9D" w:rsidRDefault="009D0100" w:rsidP="009D0100">
                          <w:pPr>
                            <w:rPr>
                              <w:rFonts w:cs="Arial"/>
                              <w:spacing w:val="-6"/>
                              <w:kern w:val="16"/>
                              <w:sz w:val="16"/>
                              <w:szCs w:val="16"/>
                            </w:rPr>
                          </w:pPr>
                          <w:r w:rsidRPr="00196D9D">
                            <w:rPr>
                              <w:rFonts w:cs="Arial"/>
                              <w:spacing w:val="-6"/>
                              <w:kern w:val="16"/>
                              <w:sz w:val="16"/>
                              <w:szCs w:val="16"/>
                            </w:rPr>
                            <w:t>1 Hills Road, Cambridge, CB1 2EU</w:t>
                          </w:r>
                        </w:p>
                        <w:p w14:paraId="7EE584FF" w14:textId="77777777" w:rsidR="009D0100" w:rsidRPr="00196D9D" w:rsidRDefault="009D0100" w:rsidP="009D0100">
                          <w:pPr>
                            <w:rPr>
                              <w:rFonts w:cs="Arial"/>
                              <w:spacing w:val="-6"/>
                              <w:kern w:val="16"/>
                              <w:sz w:val="16"/>
                              <w:szCs w:val="16"/>
                            </w:rPr>
                          </w:pPr>
                          <w:r w:rsidRPr="00196D9D">
                            <w:rPr>
                              <w:rFonts w:cs="Arial"/>
                              <w:spacing w:val="-6"/>
                              <w:kern w:val="16"/>
                              <w:sz w:val="16"/>
                              <w:szCs w:val="16"/>
                            </w:rPr>
                            <w:t>cambridgeassessment.org.uk</w:t>
                          </w:r>
                        </w:p>
                        <w:p w14:paraId="462C27FE" w14:textId="77777777" w:rsidR="009D0100" w:rsidRPr="00E4145A" w:rsidRDefault="009D0100" w:rsidP="009D0100">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E59692" id="_x0000_t202" coordsize="21600,21600" o:spt="202" path="m,l,21600r21600,l21600,xe">
              <v:stroke joinstyle="miter"/>
              <v:path gradientshapeok="t" o:connecttype="rect"/>
            </v:shapetype>
            <v:shape id="Text Box 933805657" o:spid="_x0000_s1027" type="#_x0000_t202" style="position:absolute;margin-left:39.7pt;margin-top:1547.9pt;width:130.95pt;height:21.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" filled="f" stroked="f">
              <v:textbox inset="0,0,0,0">
                <w:txbxContent>
                  <w:p w14:paraId="14C90585" w14:textId="77777777" w:rsidR="009D0100" w:rsidRPr="00196D9D" w:rsidRDefault="009D0100" w:rsidP="009D0100">
                    <w:pPr>
                      <w:rPr>
                        <w:rFonts w:cs="Arial"/>
                        <w:spacing w:val="-6"/>
                        <w:kern w:val="16"/>
                        <w:sz w:val="16"/>
                        <w:szCs w:val="16"/>
                      </w:rPr>
                    </w:pPr>
                    <w:r w:rsidRPr="00196D9D">
                      <w:rPr>
                        <w:rFonts w:cs="Arial"/>
                        <w:spacing w:val="-6"/>
                        <w:kern w:val="16"/>
                        <w:sz w:val="16"/>
                        <w:szCs w:val="16"/>
                      </w:rPr>
                      <w:t>1 Hills Road, Cambridge, CB1 2EU</w:t>
                    </w:r>
                  </w:p>
                  <w:p w14:paraId="7EE584FF" w14:textId="77777777" w:rsidR="009D0100" w:rsidRPr="00196D9D" w:rsidRDefault="009D0100" w:rsidP="009D0100">
                    <w:pPr>
                      <w:rPr>
                        <w:rFonts w:cs="Arial"/>
                        <w:spacing w:val="-6"/>
                        <w:kern w:val="16"/>
                        <w:sz w:val="16"/>
                        <w:szCs w:val="16"/>
                      </w:rPr>
                    </w:pPr>
                    <w:r w:rsidRPr="00196D9D">
                      <w:rPr>
                        <w:rFonts w:cs="Arial"/>
                        <w:spacing w:val="-6"/>
                        <w:kern w:val="16"/>
                        <w:sz w:val="16"/>
                        <w:szCs w:val="16"/>
                      </w:rPr>
                      <w:t>cambridgeassessment.org.uk</w:t>
                    </w:r>
                  </w:p>
                  <w:p w14:paraId="462C27FE" w14:textId="77777777" w:rsidR="009D0100" w:rsidRPr="00E4145A" w:rsidRDefault="009D0100" w:rsidP="009D0100">
                    <w:pPr>
                      <w:ind w:left="-142" w:firstLine="142"/>
                      <w:rPr>
                        <w:rFonts w:cs="Arial"/>
                        <w:spacing w:val="-4"/>
                        <w:sz w:val="16"/>
                        <w:szCs w:val="16"/>
                      </w:rPr>
                    </w:pPr>
                  </w:p>
                </w:txbxContent>
              </v:textbox>
              <w10:wrap anchorx="page" anchory="page"/>
            </v:shape>
          </w:pict>
        </mc:Fallback>
      </mc:AlternateContent>
    </w:r>
    <w:r w:rsidR="009D0100" w:rsidRPr="00B91A79">
      <mc:AlternateContent>
        <mc:Choice Requires="wps">
          <w:drawing>
            <wp:anchor distT="0" distB="0" distL="114300" distR="114300" simplePos="0" relativeHeight="251658243" behindDoc="0" locked="0" layoutInCell="1" allowOverlap="1" wp14:anchorId="1199EABA" wp14:editId="58CE8A68">
              <wp:simplePos x="0" y="0"/>
              <wp:positionH relativeFrom="page">
                <wp:posOffset>3959860</wp:posOffset>
              </wp:positionH>
              <wp:positionV relativeFrom="page">
                <wp:posOffset>19658330</wp:posOffset>
              </wp:positionV>
              <wp:extent cx="1663065" cy="277495"/>
              <wp:effectExtent l="0" t="0" r="0" b="0"/>
              <wp:wrapNone/>
              <wp:docPr id="2142570852" name="Text Box 2142570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551B12B5" w14:textId="77777777" w:rsidR="009D0100" w:rsidRPr="00196D9D" w:rsidRDefault="009D0100" w:rsidP="009D0100">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0AA98BFD" w14:textId="77777777" w:rsidR="009D0100" w:rsidRPr="00196D9D" w:rsidRDefault="009D0100" w:rsidP="009D0100">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256C2168" w14:textId="77777777" w:rsidR="009D0100" w:rsidRPr="00E4145A" w:rsidRDefault="009D0100" w:rsidP="009D0100">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9EABA" id="Text Box 2142570852" o:spid="_x0000_s1028" type="#_x0000_t202" style="position:absolute;margin-left:311.8pt;margin-top:1547.9pt;width:130.95pt;height:21.8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" filled="f" stroked="f">
              <v:textbox inset="0,0,0,0">
                <w:txbxContent>
                  <w:p w14:paraId="551B12B5" w14:textId="77777777" w:rsidR="009D0100" w:rsidRPr="00196D9D" w:rsidRDefault="009D0100" w:rsidP="009D0100">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0AA98BFD" w14:textId="77777777" w:rsidR="009D0100" w:rsidRPr="00196D9D" w:rsidRDefault="009D0100" w:rsidP="009D0100">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256C2168" w14:textId="77777777" w:rsidR="009D0100" w:rsidRPr="00E4145A" w:rsidRDefault="009D0100" w:rsidP="009D0100">
                    <w:pPr>
                      <w:ind w:left="-142" w:firstLine="142"/>
                      <w:rPr>
                        <w:rFonts w:cs="Arial"/>
                        <w:spacing w:val="-4"/>
                        <w:sz w:val="16"/>
                        <w:szCs w:val="16"/>
                      </w:rPr>
                    </w:pPr>
                  </w:p>
                </w:txbxContent>
              </v:textbox>
              <w10:wrap anchorx="page" anchory="page"/>
            </v:shape>
          </w:pict>
        </mc:Fallback>
      </mc:AlternateContent>
    </w:r>
    <w:r w:rsidR="009D0100" w:rsidRPr="00B91A79">
      <mc:AlternateContent>
        <mc:Choice Requires="wps">
          <w:drawing>
            <wp:anchor distT="0" distB="0" distL="114300" distR="114300" simplePos="0" relativeHeight="251658244" behindDoc="0" locked="0" layoutInCell="1" allowOverlap="1" wp14:anchorId="06A09166" wp14:editId="58F6B2D2">
              <wp:simplePos x="0" y="0"/>
              <wp:positionH relativeFrom="page">
                <wp:posOffset>7500620</wp:posOffset>
              </wp:positionH>
              <wp:positionV relativeFrom="page">
                <wp:posOffset>19733260</wp:posOffset>
              </wp:positionV>
              <wp:extent cx="3477895" cy="170815"/>
              <wp:effectExtent l="0" t="0" r="0" b="0"/>
              <wp:wrapNone/>
              <wp:docPr id="813690317" name="Text Box 813690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01F6A448" w14:textId="77777777" w:rsidR="009D0100" w:rsidRPr="006311DA" w:rsidRDefault="009D0100"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6E091F1E" w14:textId="77777777" w:rsidR="009D0100" w:rsidRPr="006311DA" w:rsidRDefault="009D0100"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6EFBAE3F" w14:textId="77777777" w:rsidR="009D0100" w:rsidRPr="00196D9D" w:rsidRDefault="009D0100" w:rsidP="009D0100">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09166" id="Text Box 813690317" o:spid="_x0000_s1029" type="#_x0000_t202" style="position:absolute;margin-left:590.6pt;margin-top:1553.8pt;width:273.85pt;height:13.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" filled="f" stroked="f">
              <v:textbox inset="0,0,0,0">
                <w:txbxContent>
                  <w:p w14:paraId="01F6A448" w14:textId="77777777" w:rsidR="009D0100" w:rsidRPr="006311DA" w:rsidRDefault="009D0100"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6E091F1E" w14:textId="77777777" w:rsidR="009D0100" w:rsidRPr="006311DA" w:rsidRDefault="009D0100"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6EFBAE3F" w14:textId="77777777" w:rsidR="009D0100" w:rsidRPr="00196D9D" w:rsidRDefault="009D0100" w:rsidP="009D0100">
                    <w:pPr>
                      <w:ind w:left="-142" w:firstLine="142"/>
                      <w:rPr>
                        <w:rFonts w:cs="Arial"/>
                        <w:spacing w:val="-4"/>
                        <w:sz w:val="15"/>
                        <w:szCs w:val="16"/>
                      </w:rPr>
                    </w:pPr>
                  </w:p>
                </w:txbxContent>
              </v:textbox>
              <w10:wrap anchorx="page" anchory="page"/>
            </v:shape>
          </w:pict>
        </mc:Fallback>
      </mc:AlternateContent>
    </w:r>
    <w:r w:rsidR="009D0100" w:rsidRPr="00B91A79">
      <w:tab/>
    </w:r>
    <w:r>
      <w:t xml:space="preserve">Unit </w:t>
    </w:r>
    <w:r w:rsidR="008621E3">
      <w:t>F016</w:t>
    </w:r>
    <w:r>
      <w:t xml:space="preserve"> </w:t>
    </w:r>
    <w:r w:rsidR="004F5DDB">
      <w:t>s</w:t>
    </w:r>
    <w:r w:rsidR="009D0100">
      <w:t>cheme of work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36BA" w14:textId="77777777" w:rsidR="00A170C3" w:rsidRDefault="00A170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905" w14:textId="77777777" w:rsidR="00A170C3" w:rsidRDefault="00A170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39B6" w14:textId="77777777" w:rsidR="00A170C3" w:rsidRPr="00136DF3" w:rsidRDefault="00A170C3">
    <w:pPr>
      <w:tabs>
        <w:tab w:val="right" w:pos="14572"/>
      </w:tabs>
      <w:spacing w:after="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8C02A7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E580EC6"/>
    <w:lvl w:ilvl="0">
      <w:start w:val="1"/>
      <w:numFmt w:val="bullet"/>
      <w:pStyle w:val="Bullets1"/>
      <w:lvlText w:val=""/>
      <w:lvlJc w:val="left"/>
      <w:pPr>
        <w:tabs>
          <w:tab w:val="num" w:pos="360"/>
        </w:tabs>
        <w:ind w:left="360" w:hanging="360"/>
      </w:pPr>
      <w:rPr>
        <w:rFonts w:ascii="Symbol" w:hAnsi="Symbol" w:hint="default"/>
      </w:rPr>
    </w:lvl>
  </w:abstractNum>
  <w:abstractNum w:abstractNumId="2" w15:restartNumberingAfterBreak="0">
    <w:nsid w:val="042B183B"/>
    <w:multiLevelType w:val="hybridMultilevel"/>
    <w:tmpl w:val="94A2B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B76B1"/>
    <w:multiLevelType w:val="hybridMultilevel"/>
    <w:tmpl w:val="57BE71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D6586A"/>
    <w:multiLevelType w:val="hybridMultilevel"/>
    <w:tmpl w:val="34C6DF4C"/>
    <w:lvl w:ilvl="0" w:tplc="F0A0EE92">
      <w:start w:val="1"/>
      <w:numFmt w:val="bullet"/>
      <w:pStyle w:val="Bullets2"/>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 w15:restartNumberingAfterBreak="0">
    <w:nsid w:val="13AA0811"/>
    <w:multiLevelType w:val="hybridMultilevel"/>
    <w:tmpl w:val="4900E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05BD1"/>
    <w:multiLevelType w:val="hybridMultilevel"/>
    <w:tmpl w:val="69B008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3D5348"/>
    <w:multiLevelType w:val="multilevel"/>
    <w:tmpl w:val="50346FAE"/>
    <w:lvl w:ilvl="0">
      <w:start w:val="4"/>
      <w:numFmt w:val="decimal"/>
      <w:lvlText w:val="%1"/>
      <w:lvlJc w:val="left"/>
      <w:pPr>
        <w:ind w:left="360" w:hanging="360"/>
      </w:pPr>
      <w:rPr>
        <w:rFonts w:hint="default"/>
      </w:rPr>
    </w:lvl>
    <w:lvl w:ilvl="1">
      <w:start w:val="3"/>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8" w15:restartNumberingAfterBreak="0">
    <w:nsid w:val="17845FA8"/>
    <w:multiLevelType w:val="hybridMultilevel"/>
    <w:tmpl w:val="F94A5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6B7DEB"/>
    <w:multiLevelType w:val="hybridMultilevel"/>
    <w:tmpl w:val="009EE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3423D4"/>
    <w:multiLevelType w:val="hybridMultilevel"/>
    <w:tmpl w:val="58B45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B3442B0"/>
    <w:multiLevelType w:val="hybridMultilevel"/>
    <w:tmpl w:val="24008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8F4762"/>
    <w:multiLevelType w:val="hybridMultilevel"/>
    <w:tmpl w:val="90DCF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B04588"/>
    <w:multiLevelType w:val="hybridMultilevel"/>
    <w:tmpl w:val="0B0286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98B7FDB"/>
    <w:multiLevelType w:val="multilevel"/>
    <w:tmpl w:val="AE687762"/>
    <w:lvl w:ilvl="0">
      <w:start w:val="1"/>
      <w:numFmt w:val="bullet"/>
      <w:lvlText w:val=""/>
      <w:lvlJc w:val="left"/>
      <w:pPr>
        <w:tabs>
          <w:tab w:val="num" w:pos="427"/>
        </w:tabs>
        <w:ind w:left="427" w:hanging="360"/>
      </w:pPr>
      <w:rPr>
        <w:rFonts w:ascii="Symbol" w:hAnsi="Symbol" w:hint="default"/>
        <w:sz w:val="20"/>
      </w:rPr>
    </w:lvl>
    <w:lvl w:ilvl="1" w:tentative="1">
      <w:start w:val="1"/>
      <w:numFmt w:val="bullet"/>
      <w:lvlText w:val="o"/>
      <w:lvlJc w:val="left"/>
      <w:pPr>
        <w:tabs>
          <w:tab w:val="num" w:pos="1147"/>
        </w:tabs>
        <w:ind w:left="1147" w:hanging="360"/>
      </w:pPr>
      <w:rPr>
        <w:rFonts w:ascii="Courier New" w:hAnsi="Courier New" w:hint="default"/>
        <w:sz w:val="20"/>
      </w:rPr>
    </w:lvl>
    <w:lvl w:ilvl="2" w:tentative="1">
      <w:start w:val="1"/>
      <w:numFmt w:val="bullet"/>
      <w:lvlText w:val=""/>
      <w:lvlJc w:val="left"/>
      <w:pPr>
        <w:tabs>
          <w:tab w:val="num" w:pos="1867"/>
        </w:tabs>
        <w:ind w:left="1867" w:hanging="360"/>
      </w:pPr>
      <w:rPr>
        <w:rFonts w:ascii="Wingdings" w:hAnsi="Wingdings" w:hint="default"/>
        <w:sz w:val="20"/>
      </w:rPr>
    </w:lvl>
    <w:lvl w:ilvl="3" w:tentative="1">
      <w:start w:val="1"/>
      <w:numFmt w:val="bullet"/>
      <w:lvlText w:val=""/>
      <w:lvlJc w:val="left"/>
      <w:pPr>
        <w:tabs>
          <w:tab w:val="num" w:pos="2587"/>
        </w:tabs>
        <w:ind w:left="2587" w:hanging="360"/>
      </w:pPr>
      <w:rPr>
        <w:rFonts w:ascii="Wingdings" w:hAnsi="Wingdings" w:hint="default"/>
        <w:sz w:val="20"/>
      </w:rPr>
    </w:lvl>
    <w:lvl w:ilvl="4" w:tentative="1">
      <w:start w:val="1"/>
      <w:numFmt w:val="bullet"/>
      <w:lvlText w:val=""/>
      <w:lvlJc w:val="left"/>
      <w:pPr>
        <w:tabs>
          <w:tab w:val="num" w:pos="3307"/>
        </w:tabs>
        <w:ind w:left="3307" w:hanging="360"/>
      </w:pPr>
      <w:rPr>
        <w:rFonts w:ascii="Wingdings" w:hAnsi="Wingdings" w:hint="default"/>
        <w:sz w:val="20"/>
      </w:rPr>
    </w:lvl>
    <w:lvl w:ilvl="5" w:tentative="1">
      <w:start w:val="1"/>
      <w:numFmt w:val="bullet"/>
      <w:lvlText w:val=""/>
      <w:lvlJc w:val="left"/>
      <w:pPr>
        <w:tabs>
          <w:tab w:val="num" w:pos="4027"/>
        </w:tabs>
        <w:ind w:left="4027" w:hanging="360"/>
      </w:pPr>
      <w:rPr>
        <w:rFonts w:ascii="Wingdings" w:hAnsi="Wingdings" w:hint="default"/>
        <w:sz w:val="20"/>
      </w:rPr>
    </w:lvl>
    <w:lvl w:ilvl="6" w:tentative="1">
      <w:start w:val="1"/>
      <w:numFmt w:val="bullet"/>
      <w:lvlText w:val=""/>
      <w:lvlJc w:val="left"/>
      <w:pPr>
        <w:tabs>
          <w:tab w:val="num" w:pos="4747"/>
        </w:tabs>
        <w:ind w:left="4747" w:hanging="360"/>
      </w:pPr>
      <w:rPr>
        <w:rFonts w:ascii="Wingdings" w:hAnsi="Wingdings" w:hint="default"/>
        <w:sz w:val="20"/>
      </w:rPr>
    </w:lvl>
    <w:lvl w:ilvl="7" w:tentative="1">
      <w:start w:val="1"/>
      <w:numFmt w:val="bullet"/>
      <w:lvlText w:val=""/>
      <w:lvlJc w:val="left"/>
      <w:pPr>
        <w:tabs>
          <w:tab w:val="num" w:pos="5467"/>
        </w:tabs>
        <w:ind w:left="5467" w:hanging="360"/>
      </w:pPr>
      <w:rPr>
        <w:rFonts w:ascii="Wingdings" w:hAnsi="Wingdings" w:hint="default"/>
        <w:sz w:val="20"/>
      </w:rPr>
    </w:lvl>
    <w:lvl w:ilvl="8" w:tentative="1">
      <w:start w:val="1"/>
      <w:numFmt w:val="bullet"/>
      <w:lvlText w:val=""/>
      <w:lvlJc w:val="left"/>
      <w:pPr>
        <w:tabs>
          <w:tab w:val="num" w:pos="6187"/>
        </w:tabs>
        <w:ind w:left="6187" w:hanging="360"/>
      </w:pPr>
      <w:rPr>
        <w:rFonts w:ascii="Wingdings" w:hAnsi="Wingdings" w:hint="default"/>
        <w:sz w:val="20"/>
      </w:rPr>
    </w:lvl>
  </w:abstractNum>
  <w:abstractNum w:abstractNumId="15" w15:restartNumberingAfterBreak="0">
    <w:nsid w:val="2B0B7F61"/>
    <w:multiLevelType w:val="multilevel"/>
    <w:tmpl w:val="1DB2B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9C0035"/>
    <w:multiLevelType w:val="hybridMultilevel"/>
    <w:tmpl w:val="346686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E856EB7"/>
    <w:multiLevelType w:val="hybridMultilevel"/>
    <w:tmpl w:val="5DAA9D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CD6942"/>
    <w:multiLevelType w:val="hybridMultilevel"/>
    <w:tmpl w:val="CA98C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523AC5"/>
    <w:multiLevelType w:val="hybridMultilevel"/>
    <w:tmpl w:val="1E8E8B12"/>
    <w:lvl w:ilvl="0" w:tplc="7688AC08">
      <w:start w:val="1"/>
      <w:numFmt w:val="bullet"/>
      <w:pStyle w:val="ListParagraph"/>
      <w:lvlText w:val=""/>
      <w:lvlJc w:val="left"/>
      <w:pPr>
        <w:ind w:left="3447" w:hanging="360"/>
      </w:pPr>
      <w:rPr>
        <w:rFonts w:ascii="Symbol" w:hAnsi="Symbol" w:hint="default"/>
        <w:spacing w:val="-4"/>
        <w:w w:val="100"/>
        <w:sz w:val="22"/>
        <w:szCs w:val="20"/>
      </w:rPr>
    </w:lvl>
    <w:lvl w:ilvl="1" w:tplc="B15ED972">
      <w:numFmt w:val="bullet"/>
      <w:lvlText w:val="•"/>
      <w:lvlJc w:val="left"/>
      <w:pPr>
        <w:ind w:left="4167" w:hanging="360"/>
      </w:pPr>
      <w:rPr>
        <w:rFonts w:ascii="Arial" w:eastAsia="ArialMT" w:hAnsi="Arial" w:cs="Arial" w:hint="default"/>
      </w:rPr>
    </w:lvl>
    <w:lvl w:ilvl="2" w:tplc="08090005" w:tentative="1">
      <w:start w:val="1"/>
      <w:numFmt w:val="bullet"/>
      <w:lvlText w:val=""/>
      <w:lvlJc w:val="left"/>
      <w:pPr>
        <w:ind w:left="4887" w:hanging="360"/>
      </w:pPr>
      <w:rPr>
        <w:rFonts w:ascii="Wingdings" w:hAnsi="Wingdings" w:hint="default"/>
      </w:rPr>
    </w:lvl>
    <w:lvl w:ilvl="3" w:tplc="08090001" w:tentative="1">
      <w:start w:val="1"/>
      <w:numFmt w:val="bullet"/>
      <w:lvlText w:val=""/>
      <w:lvlJc w:val="left"/>
      <w:pPr>
        <w:ind w:left="5607" w:hanging="360"/>
      </w:pPr>
      <w:rPr>
        <w:rFonts w:ascii="Symbol" w:hAnsi="Symbol" w:hint="default"/>
      </w:rPr>
    </w:lvl>
    <w:lvl w:ilvl="4" w:tplc="08090003" w:tentative="1">
      <w:start w:val="1"/>
      <w:numFmt w:val="bullet"/>
      <w:lvlText w:val="o"/>
      <w:lvlJc w:val="left"/>
      <w:pPr>
        <w:ind w:left="6327" w:hanging="360"/>
      </w:pPr>
      <w:rPr>
        <w:rFonts w:ascii="Courier New" w:hAnsi="Courier New" w:cs="Courier New" w:hint="default"/>
      </w:rPr>
    </w:lvl>
    <w:lvl w:ilvl="5" w:tplc="08090005" w:tentative="1">
      <w:start w:val="1"/>
      <w:numFmt w:val="bullet"/>
      <w:lvlText w:val=""/>
      <w:lvlJc w:val="left"/>
      <w:pPr>
        <w:ind w:left="7047" w:hanging="360"/>
      </w:pPr>
      <w:rPr>
        <w:rFonts w:ascii="Wingdings" w:hAnsi="Wingdings" w:hint="default"/>
      </w:rPr>
    </w:lvl>
    <w:lvl w:ilvl="6" w:tplc="08090001" w:tentative="1">
      <w:start w:val="1"/>
      <w:numFmt w:val="bullet"/>
      <w:lvlText w:val=""/>
      <w:lvlJc w:val="left"/>
      <w:pPr>
        <w:ind w:left="7767" w:hanging="360"/>
      </w:pPr>
      <w:rPr>
        <w:rFonts w:ascii="Symbol" w:hAnsi="Symbol" w:hint="default"/>
      </w:rPr>
    </w:lvl>
    <w:lvl w:ilvl="7" w:tplc="08090003" w:tentative="1">
      <w:start w:val="1"/>
      <w:numFmt w:val="bullet"/>
      <w:lvlText w:val="o"/>
      <w:lvlJc w:val="left"/>
      <w:pPr>
        <w:ind w:left="8487" w:hanging="360"/>
      </w:pPr>
      <w:rPr>
        <w:rFonts w:ascii="Courier New" w:hAnsi="Courier New" w:cs="Courier New" w:hint="default"/>
      </w:rPr>
    </w:lvl>
    <w:lvl w:ilvl="8" w:tplc="08090005" w:tentative="1">
      <w:start w:val="1"/>
      <w:numFmt w:val="bullet"/>
      <w:lvlText w:val=""/>
      <w:lvlJc w:val="left"/>
      <w:pPr>
        <w:ind w:left="9207" w:hanging="360"/>
      </w:pPr>
      <w:rPr>
        <w:rFonts w:ascii="Wingdings" w:hAnsi="Wingdings" w:hint="default"/>
      </w:rPr>
    </w:lvl>
  </w:abstractNum>
  <w:abstractNum w:abstractNumId="20" w15:restartNumberingAfterBreak="0">
    <w:nsid w:val="326B6292"/>
    <w:multiLevelType w:val="multilevel"/>
    <w:tmpl w:val="76B0D0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6B87989"/>
    <w:multiLevelType w:val="hybridMultilevel"/>
    <w:tmpl w:val="7FD48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7BC7569"/>
    <w:multiLevelType w:val="hybridMultilevel"/>
    <w:tmpl w:val="0AFA74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3ABF7440"/>
    <w:multiLevelType w:val="hybridMultilevel"/>
    <w:tmpl w:val="1A8CBD0C"/>
    <w:lvl w:ilvl="0" w:tplc="08090001">
      <w:start w:val="1"/>
      <w:numFmt w:val="bullet"/>
      <w:lvlText w:val=""/>
      <w:lvlJc w:val="left"/>
      <w:pPr>
        <w:ind w:left="427" w:hanging="360"/>
      </w:pPr>
      <w:rPr>
        <w:rFonts w:ascii="Symbol" w:hAnsi="Symbol" w:hint="default"/>
      </w:rPr>
    </w:lvl>
    <w:lvl w:ilvl="1" w:tplc="08090003" w:tentative="1">
      <w:start w:val="1"/>
      <w:numFmt w:val="bullet"/>
      <w:lvlText w:val="o"/>
      <w:lvlJc w:val="left"/>
      <w:pPr>
        <w:ind w:left="1147" w:hanging="360"/>
      </w:pPr>
      <w:rPr>
        <w:rFonts w:ascii="Courier New" w:hAnsi="Courier New" w:cs="Courier New" w:hint="default"/>
      </w:rPr>
    </w:lvl>
    <w:lvl w:ilvl="2" w:tplc="08090005" w:tentative="1">
      <w:start w:val="1"/>
      <w:numFmt w:val="bullet"/>
      <w:lvlText w:val=""/>
      <w:lvlJc w:val="left"/>
      <w:pPr>
        <w:ind w:left="1867" w:hanging="360"/>
      </w:pPr>
      <w:rPr>
        <w:rFonts w:ascii="Wingdings" w:hAnsi="Wingdings" w:hint="default"/>
      </w:rPr>
    </w:lvl>
    <w:lvl w:ilvl="3" w:tplc="08090001" w:tentative="1">
      <w:start w:val="1"/>
      <w:numFmt w:val="bullet"/>
      <w:lvlText w:val=""/>
      <w:lvlJc w:val="left"/>
      <w:pPr>
        <w:ind w:left="2587" w:hanging="360"/>
      </w:pPr>
      <w:rPr>
        <w:rFonts w:ascii="Symbol" w:hAnsi="Symbol" w:hint="default"/>
      </w:rPr>
    </w:lvl>
    <w:lvl w:ilvl="4" w:tplc="08090003" w:tentative="1">
      <w:start w:val="1"/>
      <w:numFmt w:val="bullet"/>
      <w:lvlText w:val="o"/>
      <w:lvlJc w:val="left"/>
      <w:pPr>
        <w:ind w:left="3307" w:hanging="360"/>
      </w:pPr>
      <w:rPr>
        <w:rFonts w:ascii="Courier New" w:hAnsi="Courier New" w:cs="Courier New" w:hint="default"/>
      </w:rPr>
    </w:lvl>
    <w:lvl w:ilvl="5" w:tplc="08090005" w:tentative="1">
      <w:start w:val="1"/>
      <w:numFmt w:val="bullet"/>
      <w:lvlText w:val=""/>
      <w:lvlJc w:val="left"/>
      <w:pPr>
        <w:ind w:left="4027" w:hanging="360"/>
      </w:pPr>
      <w:rPr>
        <w:rFonts w:ascii="Wingdings" w:hAnsi="Wingdings" w:hint="default"/>
      </w:rPr>
    </w:lvl>
    <w:lvl w:ilvl="6" w:tplc="08090001" w:tentative="1">
      <w:start w:val="1"/>
      <w:numFmt w:val="bullet"/>
      <w:lvlText w:val=""/>
      <w:lvlJc w:val="left"/>
      <w:pPr>
        <w:ind w:left="4747" w:hanging="360"/>
      </w:pPr>
      <w:rPr>
        <w:rFonts w:ascii="Symbol" w:hAnsi="Symbol" w:hint="default"/>
      </w:rPr>
    </w:lvl>
    <w:lvl w:ilvl="7" w:tplc="08090003" w:tentative="1">
      <w:start w:val="1"/>
      <w:numFmt w:val="bullet"/>
      <w:lvlText w:val="o"/>
      <w:lvlJc w:val="left"/>
      <w:pPr>
        <w:ind w:left="5467" w:hanging="360"/>
      </w:pPr>
      <w:rPr>
        <w:rFonts w:ascii="Courier New" w:hAnsi="Courier New" w:cs="Courier New" w:hint="default"/>
      </w:rPr>
    </w:lvl>
    <w:lvl w:ilvl="8" w:tplc="08090005" w:tentative="1">
      <w:start w:val="1"/>
      <w:numFmt w:val="bullet"/>
      <w:lvlText w:val=""/>
      <w:lvlJc w:val="left"/>
      <w:pPr>
        <w:ind w:left="6187" w:hanging="360"/>
      </w:pPr>
      <w:rPr>
        <w:rFonts w:ascii="Wingdings" w:hAnsi="Wingdings" w:hint="default"/>
      </w:rPr>
    </w:lvl>
  </w:abstractNum>
  <w:abstractNum w:abstractNumId="24" w15:restartNumberingAfterBreak="0">
    <w:nsid w:val="3B9745F0"/>
    <w:multiLevelType w:val="hybridMultilevel"/>
    <w:tmpl w:val="2A0C5AFE"/>
    <w:lvl w:ilvl="0" w:tplc="31E6B31A">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D4E2B0C"/>
    <w:multiLevelType w:val="hybridMultilevel"/>
    <w:tmpl w:val="2F786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E7E1807"/>
    <w:multiLevelType w:val="hybridMultilevel"/>
    <w:tmpl w:val="E54E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3A756D"/>
    <w:multiLevelType w:val="hybridMultilevel"/>
    <w:tmpl w:val="5C6C26B0"/>
    <w:lvl w:ilvl="0" w:tplc="08090001">
      <w:start w:val="1"/>
      <w:numFmt w:val="bullet"/>
      <w:lvlText w:val=""/>
      <w:lvlJc w:val="left"/>
      <w:pPr>
        <w:ind w:left="427" w:hanging="360"/>
      </w:pPr>
      <w:rPr>
        <w:rFonts w:ascii="Symbol" w:hAnsi="Symbol" w:hint="default"/>
      </w:rPr>
    </w:lvl>
    <w:lvl w:ilvl="1" w:tplc="08090003" w:tentative="1">
      <w:start w:val="1"/>
      <w:numFmt w:val="bullet"/>
      <w:lvlText w:val="o"/>
      <w:lvlJc w:val="left"/>
      <w:pPr>
        <w:ind w:left="1147" w:hanging="360"/>
      </w:pPr>
      <w:rPr>
        <w:rFonts w:ascii="Courier New" w:hAnsi="Courier New" w:cs="Courier New" w:hint="default"/>
      </w:rPr>
    </w:lvl>
    <w:lvl w:ilvl="2" w:tplc="08090005" w:tentative="1">
      <w:start w:val="1"/>
      <w:numFmt w:val="bullet"/>
      <w:lvlText w:val=""/>
      <w:lvlJc w:val="left"/>
      <w:pPr>
        <w:ind w:left="1867" w:hanging="360"/>
      </w:pPr>
      <w:rPr>
        <w:rFonts w:ascii="Wingdings" w:hAnsi="Wingdings" w:hint="default"/>
      </w:rPr>
    </w:lvl>
    <w:lvl w:ilvl="3" w:tplc="08090001" w:tentative="1">
      <w:start w:val="1"/>
      <w:numFmt w:val="bullet"/>
      <w:lvlText w:val=""/>
      <w:lvlJc w:val="left"/>
      <w:pPr>
        <w:ind w:left="2587" w:hanging="360"/>
      </w:pPr>
      <w:rPr>
        <w:rFonts w:ascii="Symbol" w:hAnsi="Symbol" w:hint="default"/>
      </w:rPr>
    </w:lvl>
    <w:lvl w:ilvl="4" w:tplc="08090003" w:tentative="1">
      <w:start w:val="1"/>
      <w:numFmt w:val="bullet"/>
      <w:lvlText w:val="o"/>
      <w:lvlJc w:val="left"/>
      <w:pPr>
        <w:ind w:left="3307" w:hanging="360"/>
      </w:pPr>
      <w:rPr>
        <w:rFonts w:ascii="Courier New" w:hAnsi="Courier New" w:cs="Courier New" w:hint="default"/>
      </w:rPr>
    </w:lvl>
    <w:lvl w:ilvl="5" w:tplc="08090005" w:tentative="1">
      <w:start w:val="1"/>
      <w:numFmt w:val="bullet"/>
      <w:lvlText w:val=""/>
      <w:lvlJc w:val="left"/>
      <w:pPr>
        <w:ind w:left="4027" w:hanging="360"/>
      </w:pPr>
      <w:rPr>
        <w:rFonts w:ascii="Wingdings" w:hAnsi="Wingdings" w:hint="default"/>
      </w:rPr>
    </w:lvl>
    <w:lvl w:ilvl="6" w:tplc="08090001" w:tentative="1">
      <w:start w:val="1"/>
      <w:numFmt w:val="bullet"/>
      <w:lvlText w:val=""/>
      <w:lvlJc w:val="left"/>
      <w:pPr>
        <w:ind w:left="4747" w:hanging="360"/>
      </w:pPr>
      <w:rPr>
        <w:rFonts w:ascii="Symbol" w:hAnsi="Symbol" w:hint="default"/>
      </w:rPr>
    </w:lvl>
    <w:lvl w:ilvl="7" w:tplc="08090003" w:tentative="1">
      <w:start w:val="1"/>
      <w:numFmt w:val="bullet"/>
      <w:lvlText w:val="o"/>
      <w:lvlJc w:val="left"/>
      <w:pPr>
        <w:ind w:left="5467" w:hanging="360"/>
      </w:pPr>
      <w:rPr>
        <w:rFonts w:ascii="Courier New" w:hAnsi="Courier New" w:cs="Courier New" w:hint="default"/>
      </w:rPr>
    </w:lvl>
    <w:lvl w:ilvl="8" w:tplc="08090005" w:tentative="1">
      <w:start w:val="1"/>
      <w:numFmt w:val="bullet"/>
      <w:lvlText w:val=""/>
      <w:lvlJc w:val="left"/>
      <w:pPr>
        <w:ind w:left="6187" w:hanging="360"/>
      </w:pPr>
      <w:rPr>
        <w:rFonts w:ascii="Wingdings" w:hAnsi="Wingdings" w:hint="default"/>
      </w:rPr>
    </w:lvl>
  </w:abstractNum>
  <w:abstractNum w:abstractNumId="28" w15:restartNumberingAfterBreak="0">
    <w:nsid w:val="4CC8663D"/>
    <w:multiLevelType w:val="hybridMultilevel"/>
    <w:tmpl w:val="899CC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746273"/>
    <w:multiLevelType w:val="hybridMultilevel"/>
    <w:tmpl w:val="5A827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4B86E58"/>
    <w:multiLevelType w:val="hybridMultilevel"/>
    <w:tmpl w:val="06C048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7B3527"/>
    <w:multiLevelType w:val="hybridMultilevel"/>
    <w:tmpl w:val="D1A06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4F648A"/>
    <w:multiLevelType w:val="hybridMultilevel"/>
    <w:tmpl w:val="7B503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B7E2B36"/>
    <w:multiLevelType w:val="hybridMultilevel"/>
    <w:tmpl w:val="F4B45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92723E"/>
    <w:multiLevelType w:val="hybridMultilevel"/>
    <w:tmpl w:val="260CE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617573"/>
    <w:multiLevelType w:val="hybridMultilevel"/>
    <w:tmpl w:val="333AC4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67458D"/>
    <w:multiLevelType w:val="hybridMultilevel"/>
    <w:tmpl w:val="07AA7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4531576"/>
    <w:multiLevelType w:val="hybridMultilevel"/>
    <w:tmpl w:val="F4863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60C289C"/>
    <w:multiLevelType w:val="multilevel"/>
    <w:tmpl w:val="60A2BBC2"/>
    <w:lvl w:ilvl="0">
      <w:start w:val="1"/>
      <w:numFmt w:val="decimal"/>
      <w:lvlText w:val="%1."/>
      <w:lvlJc w:val="left"/>
      <w:pPr>
        <w:tabs>
          <w:tab w:val="num" w:pos="427"/>
        </w:tabs>
        <w:ind w:left="427" w:hanging="360"/>
      </w:pPr>
    </w:lvl>
    <w:lvl w:ilvl="1" w:tentative="1">
      <w:start w:val="1"/>
      <w:numFmt w:val="decimal"/>
      <w:lvlText w:val="%2."/>
      <w:lvlJc w:val="left"/>
      <w:pPr>
        <w:tabs>
          <w:tab w:val="num" w:pos="1147"/>
        </w:tabs>
        <w:ind w:left="1147" w:hanging="360"/>
      </w:pPr>
    </w:lvl>
    <w:lvl w:ilvl="2" w:tentative="1">
      <w:start w:val="1"/>
      <w:numFmt w:val="decimal"/>
      <w:lvlText w:val="%3."/>
      <w:lvlJc w:val="left"/>
      <w:pPr>
        <w:tabs>
          <w:tab w:val="num" w:pos="1867"/>
        </w:tabs>
        <w:ind w:left="1867" w:hanging="360"/>
      </w:pPr>
    </w:lvl>
    <w:lvl w:ilvl="3" w:tentative="1">
      <w:start w:val="1"/>
      <w:numFmt w:val="decimal"/>
      <w:lvlText w:val="%4."/>
      <w:lvlJc w:val="left"/>
      <w:pPr>
        <w:tabs>
          <w:tab w:val="num" w:pos="2587"/>
        </w:tabs>
        <w:ind w:left="2587" w:hanging="360"/>
      </w:pPr>
    </w:lvl>
    <w:lvl w:ilvl="4" w:tentative="1">
      <w:start w:val="1"/>
      <w:numFmt w:val="decimal"/>
      <w:lvlText w:val="%5."/>
      <w:lvlJc w:val="left"/>
      <w:pPr>
        <w:tabs>
          <w:tab w:val="num" w:pos="3307"/>
        </w:tabs>
        <w:ind w:left="3307" w:hanging="360"/>
      </w:pPr>
    </w:lvl>
    <w:lvl w:ilvl="5" w:tentative="1">
      <w:start w:val="1"/>
      <w:numFmt w:val="decimal"/>
      <w:lvlText w:val="%6."/>
      <w:lvlJc w:val="left"/>
      <w:pPr>
        <w:tabs>
          <w:tab w:val="num" w:pos="4027"/>
        </w:tabs>
        <w:ind w:left="4027" w:hanging="360"/>
      </w:pPr>
    </w:lvl>
    <w:lvl w:ilvl="6" w:tentative="1">
      <w:start w:val="1"/>
      <w:numFmt w:val="decimal"/>
      <w:lvlText w:val="%7."/>
      <w:lvlJc w:val="left"/>
      <w:pPr>
        <w:tabs>
          <w:tab w:val="num" w:pos="4747"/>
        </w:tabs>
        <w:ind w:left="4747" w:hanging="360"/>
      </w:pPr>
    </w:lvl>
    <w:lvl w:ilvl="7" w:tentative="1">
      <w:start w:val="1"/>
      <w:numFmt w:val="decimal"/>
      <w:lvlText w:val="%8."/>
      <w:lvlJc w:val="left"/>
      <w:pPr>
        <w:tabs>
          <w:tab w:val="num" w:pos="5467"/>
        </w:tabs>
        <w:ind w:left="5467" w:hanging="360"/>
      </w:pPr>
    </w:lvl>
    <w:lvl w:ilvl="8" w:tentative="1">
      <w:start w:val="1"/>
      <w:numFmt w:val="decimal"/>
      <w:lvlText w:val="%9."/>
      <w:lvlJc w:val="left"/>
      <w:pPr>
        <w:tabs>
          <w:tab w:val="num" w:pos="6187"/>
        </w:tabs>
        <w:ind w:left="6187" w:hanging="360"/>
      </w:pPr>
    </w:lvl>
  </w:abstractNum>
  <w:abstractNum w:abstractNumId="39" w15:restartNumberingAfterBreak="0">
    <w:nsid w:val="6ADF4757"/>
    <w:multiLevelType w:val="multilevel"/>
    <w:tmpl w:val="2B68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81563B"/>
    <w:multiLevelType w:val="hybridMultilevel"/>
    <w:tmpl w:val="D32E0B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DD127BE"/>
    <w:multiLevelType w:val="hybridMultilevel"/>
    <w:tmpl w:val="DA4638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E73131E"/>
    <w:multiLevelType w:val="hybridMultilevel"/>
    <w:tmpl w:val="52B8AE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18C69DC"/>
    <w:multiLevelType w:val="hybridMultilevel"/>
    <w:tmpl w:val="95CEA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1F04DEF"/>
    <w:multiLevelType w:val="multilevel"/>
    <w:tmpl w:val="1226A6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73443D45"/>
    <w:multiLevelType w:val="hybridMultilevel"/>
    <w:tmpl w:val="932A3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F2C1FDC"/>
    <w:multiLevelType w:val="hybridMultilevel"/>
    <w:tmpl w:val="9E0806CA"/>
    <w:lvl w:ilvl="0" w:tplc="D28A9EAE">
      <w:start w:val="1"/>
      <w:numFmt w:val="bullet"/>
      <w:pStyle w:val="BPL1"/>
      <w:lvlText w:val=""/>
      <w:lvlJc w:val="left"/>
      <w:pPr>
        <w:ind w:left="360" w:hanging="360"/>
      </w:pPr>
      <w:rPr>
        <w:rFonts w:ascii="Symbol" w:hAnsi="Symbol" w:hint="default"/>
      </w:rPr>
    </w:lvl>
    <w:lvl w:ilvl="1" w:tplc="834451FA">
      <w:start w:val="1"/>
      <w:numFmt w:val="bullet"/>
      <w:pStyle w:val="BPL2"/>
      <w:lvlText w:val="o"/>
      <w:lvlJc w:val="left"/>
      <w:pPr>
        <w:ind w:left="6597" w:hanging="360"/>
      </w:pPr>
      <w:rPr>
        <w:rFonts w:ascii="Courier New" w:hAnsi="Courier New" w:cs="Courier New" w:hint="default"/>
      </w:rPr>
    </w:lvl>
    <w:lvl w:ilvl="2" w:tplc="3260E0E2">
      <w:start w:val="1"/>
      <w:numFmt w:val="bullet"/>
      <w:pStyle w:val="BPL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443480">
    <w:abstractNumId w:val="19"/>
  </w:num>
  <w:num w:numId="2" w16cid:durableId="220096442">
    <w:abstractNumId w:val="22"/>
  </w:num>
  <w:num w:numId="3" w16cid:durableId="1429933547">
    <w:abstractNumId w:val="24"/>
  </w:num>
  <w:num w:numId="4" w16cid:durableId="172846245">
    <w:abstractNumId w:val="15"/>
  </w:num>
  <w:num w:numId="5" w16cid:durableId="1253391669">
    <w:abstractNumId w:val="34"/>
  </w:num>
  <w:num w:numId="6" w16cid:durableId="872110796">
    <w:abstractNumId w:val="46"/>
  </w:num>
  <w:num w:numId="7" w16cid:durableId="1649240799">
    <w:abstractNumId w:val="7"/>
  </w:num>
  <w:num w:numId="8" w16cid:durableId="236549243">
    <w:abstractNumId w:val="30"/>
  </w:num>
  <w:num w:numId="9" w16cid:durableId="1108544860">
    <w:abstractNumId w:val="39"/>
  </w:num>
  <w:num w:numId="10" w16cid:durableId="2012220193">
    <w:abstractNumId w:val="9"/>
  </w:num>
  <w:num w:numId="11" w16cid:durableId="623075684">
    <w:abstractNumId w:val="8"/>
  </w:num>
  <w:num w:numId="12" w16cid:durableId="937904328">
    <w:abstractNumId w:val="41"/>
  </w:num>
  <w:num w:numId="13" w16cid:durableId="1151478839">
    <w:abstractNumId w:val="37"/>
  </w:num>
  <w:num w:numId="14" w16cid:durableId="194119514">
    <w:abstractNumId w:val="21"/>
  </w:num>
  <w:num w:numId="15" w16cid:durableId="1092630866">
    <w:abstractNumId w:val="44"/>
  </w:num>
  <w:num w:numId="16" w16cid:durableId="184372129">
    <w:abstractNumId w:val="20"/>
  </w:num>
  <w:num w:numId="17" w16cid:durableId="1319653981">
    <w:abstractNumId w:val="43"/>
  </w:num>
  <w:num w:numId="18" w16cid:durableId="1501582912">
    <w:abstractNumId w:val="16"/>
  </w:num>
  <w:num w:numId="19" w16cid:durableId="919295542">
    <w:abstractNumId w:val="11"/>
  </w:num>
  <w:num w:numId="20" w16cid:durableId="182284544">
    <w:abstractNumId w:val="32"/>
  </w:num>
  <w:num w:numId="21" w16cid:durableId="790712400">
    <w:abstractNumId w:val="14"/>
  </w:num>
  <w:num w:numId="22" w16cid:durableId="1362363171">
    <w:abstractNumId w:val="38"/>
  </w:num>
  <w:num w:numId="23" w16cid:durableId="1284653871">
    <w:abstractNumId w:val="6"/>
  </w:num>
  <w:num w:numId="24" w16cid:durableId="77756570">
    <w:abstractNumId w:val="3"/>
  </w:num>
  <w:num w:numId="25" w16cid:durableId="1604729081">
    <w:abstractNumId w:val="35"/>
  </w:num>
  <w:num w:numId="26" w16cid:durableId="1153447152">
    <w:abstractNumId w:val="12"/>
  </w:num>
  <w:num w:numId="27" w16cid:durableId="1835677641">
    <w:abstractNumId w:val="33"/>
  </w:num>
  <w:num w:numId="28" w16cid:durableId="1813131939">
    <w:abstractNumId w:val="27"/>
  </w:num>
  <w:num w:numId="29" w16cid:durableId="2075662592">
    <w:abstractNumId w:val="29"/>
  </w:num>
  <w:num w:numId="30" w16cid:durableId="1833251512">
    <w:abstractNumId w:val="42"/>
  </w:num>
  <w:num w:numId="31" w16cid:durableId="1407338277">
    <w:abstractNumId w:val="10"/>
  </w:num>
  <w:num w:numId="32" w16cid:durableId="16200953">
    <w:abstractNumId w:val="2"/>
  </w:num>
  <w:num w:numId="33" w16cid:durableId="1754626570">
    <w:abstractNumId w:val="13"/>
  </w:num>
  <w:num w:numId="34" w16cid:durableId="2046248655">
    <w:abstractNumId w:val="17"/>
  </w:num>
  <w:num w:numId="35" w16cid:durableId="700055883">
    <w:abstractNumId w:val="23"/>
  </w:num>
  <w:num w:numId="36" w16cid:durableId="2052724888">
    <w:abstractNumId w:val="25"/>
  </w:num>
  <w:num w:numId="37" w16cid:durableId="1065881524">
    <w:abstractNumId w:val="18"/>
  </w:num>
  <w:num w:numId="38" w16cid:durableId="1175151501">
    <w:abstractNumId w:val="1"/>
  </w:num>
  <w:num w:numId="39" w16cid:durableId="1092052020">
    <w:abstractNumId w:val="0"/>
  </w:num>
  <w:num w:numId="40" w16cid:durableId="251623862">
    <w:abstractNumId w:val="4"/>
  </w:num>
  <w:num w:numId="41" w16cid:durableId="380253345">
    <w:abstractNumId w:val="26"/>
  </w:num>
  <w:num w:numId="42" w16cid:durableId="1301810782">
    <w:abstractNumId w:val="31"/>
  </w:num>
  <w:num w:numId="43" w16cid:durableId="794300740">
    <w:abstractNumId w:val="5"/>
  </w:num>
  <w:num w:numId="44" w16cid:durableId="191891828">
    <w:abstractNumId w:val="28"/>
  </w:num>
  <w:num w:numId="45" w16cid:durableId="1069113049">
    <w:abstractNumId w:val="45"/>
  </w:num>
  <w:num w:numId="46" w16cid:durableId="1309242021">
    <w:abstractNumId w:val="36"/>
  </w:num>
  <w:num w:numId="47" w16cid:durableId="35668711">
    <w:abstractNumId w:val="4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697"/>
    <w:rsid w:val="0000030D"/>
    <w:rsid w:val="0000035B"/>
    <w:rsid w:val="0000090B"/>
    <w:rsid w:val="000018DA"/>
    <w:rsid w:val="00001AB4"/>
    <w:rsid w:val="00001C6C"/>
    <w:rsid w:val="00001F2B"/>
    <w:rsid w:val="000024F3"/>
    <w:rsid w:val="000026E3"/>
    <w:rsid w:val="00002D58"/>
    <w:rsid w:val="00002E1D"/>
    <w:rsid w:val="00002E6D"/>
    <w:rsid w:val="00003964"/>
    <w:rsid w:val="00003D6F"/>
    <w:rsid w:val="00004226"/>
    <w:rsid w:val="00004896"/>
    <w:rsid w:val="00004AE8"/>
    <w:rsid w:val="00004BD2"/>
    <w:rsid w:val="00004E4D"/>
    <w:rsid w:val="00005019"/>
    <w:rsid w:val="00005810"/>
    <w:rsid w:val="000061B9"/>
    <w:rsid w:val="00006517"/>
    <w:rsid w:val="0000656C"/>
    <w:rsid w:val="000065EE"/>
    <w:rsid w:val="00007161"/>
    <w:rsid w:val="00007581"/>
    <w:rsid w:val="000079BB"/>
    <w:rsid w:val="0001033A"/>
    <w:rsid w:val="00010F23"/>
    <w:rsid w:val="00011455"/>
    <w:rsid w:val="00011D0B"/>
    <w:rsid w:val="000122E2"/>
    <w:rsid w:val="000123A7"/>
    <w:rsid w:val="000127C4"/>
    <w:rsid w:val="0001285C"/>
    <w:rsid w:val="00012B6C"/>
    <w:rsid w:val="00012D1B"/>
    <w:rsid w:val="00012F6B"/>
    <w:rsid w:val="000131ED"/>
    <w:rsid w:val="00013766"/>
    <w:rsid w:val="00013CB6"/>
    <w:rsid w:val="000144C8"/>
    <w:rsid w:val="0001488C"/>
    <w:rsid w:val="00014B52"/>
    <w:rsid w:val="00014C45"/>
    <w:rsid w:val="00014D70"/>
    <w:rsid w:val="00015664"/>
    <w:rsid w:val="000158B2"/>
    <w:rsid w:val="00016125"/>
    <w:rsid w:val="00016256"/>
    <w:rsid w:val="000163D1"/>
    <w:rsid w:val="00016D02"/>
    <w:rsid w:val="00016FEE"/>
    <w:rsid w:val="000171DF"/>
    <w:rsid w:val="000174B6"/>
    <w:rsid w:val="000177C0"/>
    <w:rsid w:val="00017EE0"/>
    <w:rsid w:val="0001B058"/>
    <w:rsid w:val="000203CC"/>
    <w:rsid w:val="00020827"/>
    <w:rsid w:val="000214F3"/>
    <w:rsid w:val="000215E2"/>
    <w:rsid w:val="00021745"/>
    <w:rsid w:val="000219F5"/>
    <w:rsid w:val="00021CC4"/>
    <w:rsid w:val="00021CD1"/>
    <w:rsid w:val="000220D8"/>
    <w:rsid w:val="00022193"/>
    <w:rsid w:val="0002236C"/>
    <w:rsid w:val="000223AA"/>
    <w:rsid w:val="00022923"/>
    <w:rsid w:val="00022A9C"/>
    <w:rsid w:val="000234D5"/>
    <w:rsid w:val="000236F6"/>
    <w:rsid w:val="00023E93"/>
    <w:rsid w:val="0002403B"/>
    <w:rsid w:val="00024351"/>
    <w:rsid w:val="00024CE5"/>
    <w:rsid w:val="00025686"/>
    <w:rsid w:val="0002571A"/>
    <w:rsid w:val="000259B4"/>
    <w:rsid w:val="00026074"/>
    <w:rsid w:val="000260FA"/>
    <w:rsid w:val="000262B4"/>
    <w:rsid w:val="000262DE"/>
    <w:rsid w:val="00026398"/>
    <w:rsid w:val="0002646A"/>
    <w:rsid w:val="000265D8"/>
    <w:rsid w:val="0002680F"/>
    <w:rsid w:val="00026B9E"/>
    <w:rsid w:val="000270D5"/>
    <w:rsid w:val="00027723"/>
    <w:rsid w:val="000278FC"/>
    <w:rsid w:val="0002791B"/>
    <w:rsid w:val="0002DD5E"/>
    <w:rsid w:val="000301BD"/>
    <w:rsid w:val="00030247"/>
    <w:rsid w:val="00030384"/>
    <w:rsid w:val="00030828"/>
    <w:rsid w:val="000312FA"/>
    <w:rsid w:val="00031543"/>
    <w:rsid w:val="00031B39"/>
    <w:rsid w:val="000323F7"/>
    <w:rsid w:val="00033481"/>
    <w:rsid w:val="000335DB"/>
    <w:rsid w:val="0003373D"/>
    <w:rsid w:val="00033BC4"/>
    <w:rsid w:val="00034A49"/>
    <w:rsid w:val="00034D7E"/>
    <w:rsid w:val="0003530A"/>
    <w:rsid w:val="00035478"/>
    <w:rsid w:val="00035B0F"/>
    <w:rsid w:val="00035E0A"/>
    <w:rsid w:val="000365C2"/>
    <w:rsid w:val="0003696C"/>
    <w:rsid w:val="00036DD6"/>
    <w:rsid w:val="00036E67"/>
    <w:rsid w:val="00036F5E"/>
    <w:rsid w:val="00037A08"/>
    <w:rsid w:val="00037B79"/>
    <w:rsid w:val="00037B90"/>
    <w:rsid w:val="00040240"/>
    <w:rsid w:val="000403CC"/>
    <w:rsid w:val="00040B25"/>
    <w:rsid w:val="00040F58"/>
    <w:rsid w:val="00040FA2"/>
    <w:rsid w:val="00041771"/>
    <w:rsid w:val="00041855"/>
    <w:rsid w:val="00041C34"/>
    <w:rsid w:val="00042550"/>
    <w:rsid w:val="00042FDF"/>
    <w:rsid w:val="00043109"/>
    <w:rsid w:val="00043A06"/>
    <w:rsid w:val="000442E4"/>
    <w:rsid w:val="00044329"/>
    <w:rsid w:val="000451DF"/>
    <w:rsid w:val="00045EDC"/>
    <w:rsid w:val="00046456"/>
    <w:rsid w:val="000473B3"/>
    <w:rsid w:val="000475F1"/>
    <w:rsid w:val="000477BD"/>
    <w:rsid w:val="00047829"/>
    <w:rsid w:val="00047DE1"/>
    <w:rsid w:val="000504E2"/>
    <w:rsid w:val="00050761"/>
    <w:rsid w:val="00050899"/>
    <w:rsid w:val="00050A48"/>
    <w:rsid w:val="00050F88"/>
    <w:rsid w:val="00051168"/>
    <w:rsid w:val="0005160E"/>
    <w:rsid w:val="000516C2"/>
    <w:rsid w:val="00051CFA"/>
    <w:rsid w:val="00051D93"/>
    <w:rsid w:val="000520A2"/>
    <w:rsid w:val="000522B9"/>
    <w:rsid w:val="00052802"/>
    <w:rsid w:val="0005288F"/>
    <w:rsid w:val="00052B51"/>
    <w:rsid w:val="00052D60"/>
    <w:rsid w:val="00052F7F"/>
    <w:rsid w:val="0005386A"/>
    <w:rsid w:val="00053E12"/>
    <w:rsid w:val="00053E48"/>
    <w:rsid w:val="00054119"/>
    <w:rsid w:val="0005429F"/>
    <w:rsid w:val="00054B4F"/>
    <w:rsid w:val="000550AF"/>
    <w:rsid w:val="00055174"/>
    <w:rsid w:val="0005551A"/>
    <w:rsid w:val="00055EA4"/>
    <w:rsid w:val="0005644E"/>
    <w:rsid w:val="00056726"/>
    <w:rsid w:val="0005688F"/>
    <w:rsid w:val="00056BAE"/>
    <w:rsid w:val="00056CA0"/>
    <w:rsid w:val="00056FFB"/>
    <w:rsid w:val="00057C88"/>
    <w:rsid w:val="00057FB4"/>
    <w:rsid w:val="0006004A"/>
    <w:rsid w:val="0006016F"/>
    <w:rsid w:val="0006064F"/>
    <w:rsid w:val="0006089F"/>
    <w:rsid w:val="00060C17"/>
    <w:rsid w:val="00060E6B"/>
    <w:rsid w:val="000615A0"/>
    <w:rsid w:val="00061A24"/>
    <w:rsid w:val="00062A85"/>
    <w:rsid w:val="0006346A"/>
    <w:rsid w:val="000643B9"/>
    <w:rsid w:val="00064AA5"/>
    <w:rsid w:val="00065327"/>
    <w:rsid w:val="00065342"/>
    <w:rsid w:val="000661A4"/>
    <w:rsid w:val="000662B5"/>
    <w:rsid w:val="0006686A"/>
    <w:rsid w:val="00066EE3"/>
    <w:rsid w:val="00067AF1"/>
    <w:rsid w:val="00067E3E"/>
    <w:rsid w:val="000700D7"/>
    <w:rsid w:val="000705B0"/>
    <w:rsid w:val="00070F3F"/>
    <w:rsid w:val="000716CA"/>
    <w:rsid w:val="00071A1A"/>
    <w:rsid w:val="00071A92"/>
    <w:rsid w:val="00071FB2"/>
    <w:rsid w:val="00072181"/>
    <w:rsid w:val="000721BB"/>
    <w:rsid w:val="0007248A"/>
    <w:rsid w:val="00072585"/>
    <w:rsid w:val="000726AC"/>
    <w:rsid w:val="00072CF6"/>
    <w:rsid w:val="0007360B"/>
    <w:rsid w:val="00073645"/>
    <w:rsid w:val="00073886"/>
    <w:rsid w:val="00073F54"/>
    <w:rsid w:val="000746BC"/>
    <w:rsid w:val="00075039"/>
    <w:rsid w:val="00075288"/>
    <w:rsid w:val="000753F4"/>
    <w:rsid w:val="0007598F"/>
    <w:rsid w:val="00076771"/>
    <w:rsid w:val="00076925"/>
    <w:rsid w:val="00076A8C"/>
    <w:rsid w:val="00076B93"/>
    <w:rsid w:val="00077551"/>
    <w:rsid w:val="0007758F"/>
    <w:rsid w:val="00077889"/>
    <w:rsid w:val="000802DD"/>
    <w:rsid w:val="00080786"/>
    <w:rsid w:val="000807AA"/>
    <w:rsid w:val="0008093E"/>
    <w:rsid w:val="00080C38"/>
    <w:rsid w:val="00080FB6"/>
    <w:rsid w:val="00081597"/>
    <w:rsid w:val="000818ED"/>
    <w:rsid w:val="00081B78"/>
    <w:rsid w:val="000820C8"/>
    <w:rsid w:val="000823D9"/>
    <w:rsid w:val="00082DE0"/>
    <w:rsid w:val="00082E11"/>
    <w:rsid w:val="00082F42"/>
    <w:rsid w:val="00082F8A"/>
    <w:rsid w:val="00083779"/>
    <w:rsid w:val="0008387D"/>
    <w:rsid w:val="0008389C"/>
    <w:rsid w:val="00083B9F"/>
    <w:rsid w:val="00083E6D"/>
    <w:rsid w:val="000845AA"/>
    <w:rsid w:val="0008466D"/>
    <w:rsid w:val="00084E22"/>
    <w:rsid w:val="000852FC"/>
    <w:rsid w:val="00085466"/>
    <w:rsid w:val="0008561B"/>
    <w:rsid w:val="00085D95"/>
    <w:rsid w:val="00085E6E"/>
    <w:rsid w:val="00085F79"/>
    <w:rsid w:val="00086698"/>
    <w:rsid w:val="00086891"/>
    <w:rsid w:val="0008691C"/>
    <w:rsid w:val="000869B7"/>
    <w:rsid w:val="00086E34"/>
    <w:rsid w:val="000872D6"/>
    <w:rsid w:val="0008735A"/>
    <w:rsid w:val="000879B5"/>
    <w:rsid w:val="00090D7E"/>
    <w:rsid w:val="00090D9A"/>
    <w:rsid w:val="00090DEA"/>
    <w:rsid w:val="00091162"/>
    <w:rsid w:val="00091341"/>
    <w:rsid w:val="00091387"/>
    <w:rsid w:val="000913B2"/>
    <w:rsid w:val="000917DD"/>
    <w:rsid w:val="00091925"/>
    <w:rsid w:val="00091BB4"/>
    <w:rsid w:val="00091D43"/>
    <w:rsid w:val="00092251"/>
    <w:rsid w:val="00092370"/>
    <w:rsid w:val="000926CE"/>
    <w:rsid w:val="00092936"/>
    <w:rsid w:val="00092DEC"/>
    <w:rsid w:val="00092FFC"/>
    <w:rsid w:val="0009355E"/>
    <w:rsid w:val="00093936"/>
    <w:rsid w:val="00093D4D"/>
    <w:rsid w:val="00093FA4"/>
    <w:rsid w:val="00094045"/>
    <w:rsid w:val="000940D7"/>
    <w:rsid w:val="00094343"/>
    <w:rsid w:val="0009449E"/>
    <w:rsid w:val="000944DC"/>
    <w:rsid w:val="0009452B"/>
    <w:rsid w:val="00095B11"/>
    <w:rsid w:val="000965AC"/>
    <w:rsid w:val="00096CE8"/>
    <w:rsid w:val="0009717C"/>
    <w:rsid w:val="00097744"/>
    <w:rsid w:val="00097B16"/>
    <w:rsid w:val="000A03EB"/>
    <w:rsid w:val="000A0434"/>
    <w:rsid w:val="000A05DD"/>
    <w:rsid w:val="000A080D"/>
    <w:rsid w:val="000A1AC6"/>
    <w:rsid w:val="000A2385"/>
    <w:rsid w:val="000A27D9"/>
    <w:rsid w:val="000A2893"/>
    <w:rsid w:val="000A28F5"/>
    <w:rsid w:val="000A2F19"/>
    <w:rsid w:val="000A3346"/>
    <w:rsid w:val="000A3D7A"/>
    <w:rsid w:val="000A42CF"/>
    <w:rsid w:val="000A4444"/>
    <w:rsid w:val="000A4AAA"/>
    <w:rsid w:val="000A52BE"/>
    <w:rsid w:val="000A5EC7"/>
    <w:rsid w:val="000A686A"/>
    <w:rsid w:val="000A733A"/>
    <w:rsid w:val="000A735F"/>
    <w:rsid w:val="000B00EB"/>
    <w:rsid w:val="000B07CB"/>
    <w:rsid w:val="000B0BED"/>
    <w:rsid w:val="000B140C"/>
    <w:rsid w:val="000B15A1"/>
    <w:rsid w:val="000B18E8"/>
    <w:rsid w:val="000B22F3"/>
    <w:rsid w:val="000B239C"/>
    <w:rsid w:val="000B270C"/>
    <w:rsid w:val="000B27B9"/>
    <w:rsid w:val="000B3712"/>
    <w:rsid w:val="000B3B3A"/>
    <w:rsid w:val="000B4026"/>
    <w:rsid w:val="000B435C"/>
    <w:rsid w:val="000B5584"/>
    <w:rsid w:val="000B5A31"/>
    <w:rsid w:val="000B5B33"/>
    <w:rsid w:val="000B5EE5"/>
    <w:rsid w:val="000B771C"/>
    <w:rsid w:val="000B7827"/>
    <w:rsid w:val="000C0166"/>
    <w:rsid w:val="000C0576"/>
    <w:rsid w:val="000C0BD6"/>
    <w:rsid w:val="000C1714"/>
    <w:rsid w:val="000C19FD"/>
    <w:rsid w:val="000C1BF0"/>
    <w:rsid w:val="000C1DD1"/>
    <w:rsid w:val="000C1E87"/>
    <w:rsid w:val="000C2355"/>
    <w:rsid w:val="000C2AF3"/>
    <w:rsid w:val="000C2DEC"/>
    <w:rsid w:val="000C5889"/>
    <w:rsid w:val="000C5DA3"/>
    <w:rsid w:val="000C5EC6"/>
    <w:rsid w:val="000C6105"/>
    <w:rsid w:val="000C6800"/>
    <w:rsid w:val="000C697D"/>
    <w:rsid w:val="000C6BC1"/>
    <w:rsid w:val="000C7180"/>
    <w:rsid w:val="000C72D2"/>
    <w:rsid w:val="000C774A"/>
    <w:rsid w:val="000C7B55"/>
    <w:rsid w:val="000C7BA9"/>
    <w:rsid w:val="000C7E2D"/>
    <w:rsid w:val="000D0048"/>
    <w:rsid w:val="000D053C"/>
    <w:rsid w:val="000D0BEA"/>
    <w:rsid w:val="000D0CA9"/>
    <w:rsid w:val="000D0E03"/>
    <w:rsid w:val="000D0E92"/>
    <w:rsid w:val="000D1184"/>
    <w:rsid w:val="000D162B"/>
    <w:rsid w:val="000D18BC"/>
    <w:rsid w:val="000D1CF1"/>
    <w:rsid w:val="000D221F"/>
    <w:rsid w:val="000D2388"/>
    <w:rsid w:val="000D23D8"/>
    <w:rsid w:val="000D2A0D"/>
    <w:rsid w:val="000D2D15"/>
    <w:rsid w:val="000D2EC5"/>
    <w:rsid w:val="000D2FF3"/>
    <w:rsid w:val="000D3728"/>
    <w:rsid w:val="000D394A"/>
    <w:rsid w:val="000D3C4D"/>
    <w:rsid w:val="000D3F7B"/>
    <w:rsid w:val="000D4012"/>
    <w:rsid w:val="000D4804"/>
    <w:rsid w:val="000D4D7D"/>
    <w:rsid w:val="000D5596"/>
    <w:rsid w:val="000D6102"/>
    <w:rsid w:val="000D6400"/>
    <w:rsid w:val="000D6632"/>
    <w:rsid w:val="000D67BA"/>
    <w:rsid w:val="000D6A76"/>
    <w:rsid w:val="000D7AB3"/>
    <w:rsid w:val="000E095E"/>
    <w:rsid w:val="000E0D56"/>
    <w:rsid w:val="000E16A0"/>
    <w:rsid w:val="000E199F"/>
    <w:rsid w:val="000E1BD2"/>
    <w:rsid w:val="000E206F"/>
    <w:rsid w:val="000E208F"/>
    <w:rsid w:val="000E23E4"/>
    <w:rsid w:val="000E258B"/>
    <w:rsid w:val="000E2E87"/>
    <w:rsid w:val="000E34BD"/>
    <w:rsid w:val="000E3C5E"/>
    <w:rsid w:val="000E4086"/>
    <w:rsid w:val="000E4E82"/>
    <w:rsid w:val="000E53E9"/>
    <w:rsid w:val="000E557A"/>
    <w:rsid w:val="000E5AE8"/>
    <w:rsid w:val="000E61FD"/>
    <w:rsid w:val="000E6D41"/>
    <w:rsid w:val="000E7372"/>
    <w:rsid w:val="000E7A7A"/>
    <w:rsid w:val="000E7EFF"/>
    <w:rsid w:val="000E82A0"/>
    <w:rsid w:val="000F02D3"/>
    <w:rsid w:val="000F0331"/>
    <w:rsid w:val="000F09B1"/>
    <w:rsid w:val="000F178B"/>
    <w:rsid w:val="000F2044"/>
    <w:rsid w:val="000F2E8B"/>
    <w:rsid w:val="000F3197"/>
    <w:rsid w:val="000F31FE"/>
    <w:rsid w:val="000F3E58"/>
    <w:rsid w:val="000F418F"/>
    <w:rsid w:val="000F44BE"/>
    <w:rsid w:val="000F470D"/>
    <w:rsid w:val="000F472D"/>
    <w:rsid w:val="000F51F2"/>
    <w:rsid w:val="000F6073"/>
    <w:rsid w:val="000F614F"/>
    <w:rsid w:val="000F6206"/>
    <w:rsid w:val="000F6435"/>
    <w:rsid w:val="000F65D7"/>
    <w:rsid w:val="000F7131"/>
    <w:rsid w:val="000F72AD"/>
    <w:rsid w:val="0010038C"/>
    <w:rsid w:val="00100476"/>
    <w:rsid w:val="00100481"/>
    <w:rsid w:val="00100BC7"/>
    <w:rsid w:val="00100FD4"/>
    <w:rsid w:val="00101040"/>
    <w:rsid w:val="00101364"/>
    <w:rsid w:val="0010181D"/>
    <w:rsid w:val="00101A89"/>
    <w:rsid w:val="0010280C"/>
    <w:rsid w:val="00102811"/>
    <w:rsid w:val="0010291E"/>
    <w:rsid w:val="00102B57"/>
    <w:rsid w:val="00102BBC"/>
    <w:rsid w:val="00103335"/>
    <w:rsid w:val="0010363E"/>
    <w:rsid w:val="00103776"/>
    <w:rsid w:val="00103F77"/>
    <w:rsid w:val="00104178"/>
    <w:rsid w:val="0010459C"/>
    <w:rsid w:val="00104731"/>
    <w:rsid w:val="00104F3A"/>
    <w:rsid w:val="00105295"/>
    <w:rsid w:val="001052A8"/>
    <w:rsid w:val="00105529"/>
    <w:rsid w:val="001055D1"/>
    <w:rsid w:val="001058AE"/>
    <w:rsid w:val="00105DC9"/>
    <w:rsid w:val="001061F8"/>
    <w:rsid w:val="0010658A"/>
    <w:rsid w:val="00106D0A"/>
    <w:rsid w:val="001071EA"/>
    <w:rsid w:val="00107265"/>
    <w:rsid w:val="001074DC"/>
    <w:rsid w:val="0010754B"/>
    <w:rsid w:val="00107603"/>
    <w:rsid w:val="0010784A"/>
    <w:rsid w:val="001078C7"/>
    <w:rsid w:val="00107D4E"/>
    <w:rsid w:val="001103A1"/>
    <w:rsid w:val="0011083C"/>
    <w:rsid w:val="001109AD"/>
    <w:rsid w:val="0011123F"/>
    <w:rsid w:val="001112E6"/>
    <w:rsid w:val="0011151A"/>
    <w:rsid w:val="00111FE8"/>
    <w:rsid w:val="00112346"/>
    <w:rsid w:val="0011263A"/>
    <w:rsid w:val="00112765"/>
    <w:rsid w:val="00112FAC"/>
    <w:rsid w:val="00113023"/>
    <w:rsid w:val="001149F2"/>
    <w:rsid w:val="001150C1"/>
    <w:rsid w:val="001152D7"/>
    <w:rsid w:val="00115474"/>
    <w:rsid w:val="00115923"/>
    <w:rsid w:val="00115B6B"/>
    <w:rsid w:val="00115C61"/>
    <w:rsid w:val="00115CEB"/>
    <w:rsid w:val="00115DF2"/>
    <w:rsid w:val="0011651C"/>
    <w:rsid w:val="0011665C"/>
    <w:rsid w:val="00116D98"/>
    <w:rsid w:val="00116F68"/>
    <w:rsid w:val="00117340"/>
    <w:rsid w:val="001173F3"/>
    <w:rsid w:val="00117C0C"/>
    <w:rsid w:val="00120554"/>
    <w:rsid w:val="0012069C"/>
    <w:rsid w:val="00120A53"/>
    <w:rsid w:val="00121833"/>
    <w:rsid w:val="001219ED"/>
    <w:rsid w:val="001221A4"/>
    <w:rsid w:val="00122AA4"/>
    <w:rsid w:val="00123426"/>
    <w:rsid w:val="0012387D"/>
    <w:rsid w:val="0012390B"/>
    <w:rsid w:val="00123D8F"/>
    <w:rsid w:val="00123E95"/>
    <w:rsid w:val="00124AD9"/>
    <w:rsid w:val="00124C24"/>
    <w:rsid w:val="00124ECE"/>
    <w:rsid w:val="00124EE0"/>
    <w:rsid w:val="00125285"/>
    <w:rsid w:val="001252BD"/>
    <w:rsid w:val="00125A90"/>
    <w:rsid w:val="00125D7B"/>
    <w:rsid w:val="00125FFA"/>
    <w:rsid w:val="001261A2"/>
    <w:rsid w:val="00126207"/>
    <w:rsid w:val="001266AC"/>
    <w:rsid w:val="00126B92"/>
    <w:rsid w:val="00126BA8"/>
    <w:rsid w:val="00126BAC"/>
    <w:rsid w:val="00126C26"/>
    <w:rsid w:val="00126C2C"/>
    <w:rsid w:val="00127620"/>
    <w:rsid w:val="00127909"/>
    <w:rsid w:val="00127CFC"/>
    <w:rsid w:val="00127DB2"/>
    <w:rsid w:val="00130312"/>
    <w:rsid w:val="001307CC"/>
    <w:rsid w:val="00130B21"/>
    <w:rsid w:val="00130C5A"/>
    <w:rsid w:val="00131074"/>
    <w:rsid w:val="001310E8"/>
    <w:rsid w:val="0013188B"/>
    <w:rsid w:val="00131A5F"/>
    <w:rsid w:val="00131BA6"/>
    <w:rsid w:val="00131DE7"/>
    <w:rsid w:val="00131F7D"/>
    <w:rsid w:val="00131F87"/>
    <w:rsid w:val="001326A8"/>
    <w:rsid w:val="00132E83"/>
    <w:rsid w:val="001336B0"/>
    <w:rsid w:val="001339F1"/>
    <w:rsid w:val="00133BC9"/>
    <w:rsid w:val="00134560"/>
    <w:rsid w:val="0013490F"/>
    <w:rsid w:val="001363E2"/>
    <w:rsid w:val="00136595"/>
    <w:rsid w:val="00136685"/>
    <w:rsid w:val="00136A47"/>
    <w:rsid w:val="00136E4E"/>
    <w:rsid w:val="00137AE4"/>
    <w:rsid w:val="00140152"/>
    <w:rsid w:val="001402DC"/>
    <w:rsid w:val="00140728"/>
    <w:rsid w:val="001408A1"/>
    <w:rsid w:val="00140C58"/>
    <w:rsid w:val="00140FCA"/>
    <w:rsid w:val="001410A2"/>
    <w:rsid w:val="00141BCA"/>
    <w:rsid w:val="00141F02"/>
    <w:rsid w:val="00141FFE"/>
    <w:rsid w:val="00142148"/>
    <w:rsid w:val="0014247E"/>
    <w:rsid w:val="00142BA3"/>
    <w:rsid w:val="00142CAE"/>
    <w:rsid w:val="00143470"/>
    <w:rsid w:val="001434ED"/>
    <w:rsid w:val="001436F8"/>
    <w:rsid w:val="00143FD8"/>
    <w:rsid w:val="001447EF"/>
    <w:rsid w:val="00144D6A"/>
    <w:rsid w:val="00144D99"/>
    <w:rsid w:val="0014508A"/>
    <w:rsid w:val="001451FC"/>
    <w:rsid w:val="001453F3"/>
    <w:rsid w:val="001464EF"/>
    <w:rsid w:val="0014690C"/>
    <w:rsid w:val="0014695E"/>
    <w:rsid w:val="00146FD1"/>
    <w:rsid w:val="00147063"/>
    <w:rsid w:val="00147092"/>
    <w:rsid w:val="00147156"/>
    <w:rsid w:val="001475F3"/>
    <w:rsid w:val="001477D2"/>
    <w:rsid w:val="00147E09"/>
    <w:rsid w:val="00150267"/>
    <w:rsid w:val="00150341"/>
    <w:rsid w:val="001503DE"/>
    <w:rsid w:val="00150BA8"/>
    <w:rsid w:val="00150FDF"/>
    <w:rsid w:val="00151BB0"/>
    <w:rsid w:val="00151DAE"/>
    <w:rsid w:val="001520BE"/>
    <w:rsid w:val="00152497"/>
    <w:rsid w:val="00153562"/>
    <w:rsid w:val="001541B3"/>
    <w:rsid w:val="001542C2"/>
    <w:rsid w:val="0015458B"/>
    <w:rsid w:val="001547DE"/>
    <w:rsid w:val="00154AD7"/>
    <w:rsid w:val="00154F01"/>
    <w:rsid w:val="00155D15"/>
    <w:rsid w:val="00155D22"/>
    <w:rsid w:val="00155E59"/>
    <w:rsid w:val="00156015"/>
    <w:rsid w:val="0015604B"/>
    <w:rsid w:val="00156075"/>
    <w:rsid w:val="0015676D"/>
    <w:rsid w:val="00156F32"/>
    <w:rsid w:val="001571C7"/>
    <w:rsid w:val="00160702"/>
    <w:rsid w:val="00160721"/>
    <w:rsid w:val="00160801"/>
    <w:rsid w:val="0016097A"/>
    <w:rsid w:val="00160E07"/>
    <w:rsid w:val="00160E93"/>
    <w:rsid w:val="00161675"/>
    <w:rsid w:val="0016180B"/>
    <w:rsid w:val="00161EEA"/>
    <w:rsid w:val="0016235A"/>
    <w:rsid w:val="001623B7"/>
    <w:rsid w:val="00162523"/>
    <w:rsid w:val="00162F9B"/>
    <w:rsid w:val="001634D4"/>
    <w:rsid w:val="001642CA"/>
    <w:rsid w:val="0016471B"/>
    <w:rsid w:val="0016471C"/>
    <w:rsid w:val="001648C1"/>
    <w:rsid w:val="001651D2"/>
    <w:rsid w:val="00166AA6"/>
    <w:rsid w:val="00166E92"/>
    <w:rsid w:val="0016714D"/>
    <w:rsid w:val="001677BC"/>
    <w:rsid w:val="001701BE"/>
    <w:rsid w:val="0017051A"/>
    <w:rsid w:val="001705B0"/>
    <w:rsid w:val="00170686"/>
    <w:rsid w:val="0017080D"/>
    <w:rsid w:val="00170885"/>
    <w:rsid w:val="00170A16"/>
    <w:rsid w:val="00170CC2"/>
    <w:rsid w:val="00170FFB"/>
    <w:rsid w:val="001723A6"/>
    <w:rsid w:val="001729C6"/>
    <w:rsid w:val="00172C88"/>
    <w:rsid w:val="00172DDB"/>
    <w:rsid w:val="0017339E"/>
    <w:rsid w:val="001738E3"/>
    <w:rsid w:val="00173AA4"/>
    <w:rsid w:val="00173C4E"/>
    <w:rsid w:val="0017418D"/>
    <w:rsid w:val="00175425"/>
    <w:rsid w:val="001756D7"/>
    <w:rsid w:val="00175AA9"/>
    <w:rsid w:val="00175D08"/>
    <w:rsid w:val="00175D35"/>
    <w:rsid w:val="0017611F"/>
    <w:rsid w:val="001762B8"/>
    <w:rsid w:val="001767E7"/>
    <w:rsid w:val="00176BED"/>
    <w:rsid w:val="00176D1E"/>
    <w:rsid w:val="0017712F"/>
    <w:rsid w:val="0017724B"/>
    <w:rsid w:val="00177A6E"/>
    <w:rsid w:val="00177BE3"/>
    <w:rsid w:val="00180091"/>
    <w:rsid w:val="00180169"/>
    <w:rsid w:val="001803B5"/>
    <w:rsid w:val="001804A7"/>
    <w:rsid w:val="001805A9"/>
    <w:rsid w:val="001806FE"/>
    <w:rsid w:val="00180A32"/>
    <w:rsid w:val="00180B73"/>
    <w:rsid w:val="00180E0A"/>
    <w:rsid w:val="00181C50"/>
    <w:rsid w:val="00181D09"/>
    <w:rsid w:val="00181DF5"/>
    <w:rsid w:val="00182206"/>
    <w:rsid w:val="001828B0"/>
    <w:rsid w:val="00182B6B"/>
    <w:rsid w:val="00183007"/>
    <w:rsid w:val="0018373E"/>
    <w:rsid w:val="00183988"/>
    <w:rsid w:val="00183BF3"/>
    <w:rsid w:val="00183D7E"/>
    <w:rsid w:val="00184297"/>
    <w:rsid w:val="001843EB"/>
    <w:rsid w:val="00184776"/>
    <w:rsid w:val="001849FE"/>
    <w:rsid w:val="001854C2"/>
    <w:rsid w:val="00185705"/>
    <w:rsid w:val="001857A5"/>
    <w:rsid w:val="00185A78"/>
    <w:rsid w:val="00185B96"/>
    <w:rsid w:val="00185D23"/>
    <w:rsid w:val="00185FAA"/>
    <w:rsid w:val="001864E2"/>
    <w:rsid w:val="00186AB5"/>
    <w:rsid w:val="00186BD4"/>
    <w:rsid w:val="00187C36"/>
    <w:rsid w:val="00190396"/>
    <w:rsid w:val="001907F4"/>
    <w:rsid w:val="00190A2D"/>
    <w:rsid w:val="00190CCB"/>
    <w:rsid w:val="001912C7"/>
    <w:rsid w:val="0019146D"/>
    <w:rsid w:val="0019182F"/>
    <w:rsid w:val="0019190E"/>
    <w:rsid w:val="00191EAD"/>
    <w:rsid w:val="00191FE3"/>
    <w:rsid w:val="001921F9"/>
    <w:rsid w:val="00192A43"/>
    <w:rsid w:val="00192E5B"/>
    <w:rsid w:val="00192FEF"/>
    <w:rsid w:val="00193584"/>
    <w:rsid w:val="0019369D"/>
    <w:rsid w:val="00193A09"/>
    <w:rsid w:val="00193D2B"/>
    <w:rsid w:val="00193D6B"/>
    <w:rsid w:val="00194BEF"/>
    <w:rsid w:val="00194E95"/>
    <w:rsid w:val="001955F4"/>
    <w:rsid w:val="00196891"/>
    <w:rsid w:val="00196CFC"/>
    <w:rsid w:val="00196D9D"/>
    <w:rsid w:val="00197205"/>
    <w:rsid w:val="00197500"/>
    <w:rsid w:val="00197EE1"/>
    <w:rsid w:val="001A0837"/>
    <w:rsid w:val="001A12BC"/>
    <w:rsid w:val="001A12D1"/>
    <w:rsid w:val="001A1508"/>
    <w:rsid w:val="001A1B9E"/>
    <w:rsid w:val="001A1E08"/>
    <w:rsid w:val="001A1F9A"/>
    <w:rsid w:val="001A2999"/>
    <w:rsid w:val="001A2A46"/>
    <w:rsid w:val="001A3AAC"/>
    <w:rsid w:val="001A3EEA"/>
    <w:rsid w:val="001A3F59"/>
    <w:rsid w:val="001A4752"/>
    <w:rsid w:val="001A4B6D"/>
    <w:rsid w:val="001A4D3F"/>
    <w:rsid w:val="001A4EF3"/>
    <w:rsid w:val="001A5CD5"/>
    <w:rsid w:val="001A7726"/>
    <w:rsid w:val="001A7AEC"/>
    <w:rsid w:val="001A7C63"/>
    <w:rsid w:val="001A7D13"/>
    <w:rsid w:val="001B02AB"/>
    <w:rsid w:val="001B19B1"/>
    <w:rsid w:val="001B1AB8"/>
    <w:rsid w:val="001B1CA0"/>
    <w:rsid w:val="001B1EEF"/>
    <w:rsid w:val="001B21EF"/>
    <w:rsid w:val="001B2232"/>
    <w:rsid w:val="001B30F9"/>
    <w:rsid w:val="001B35EE"/>
    <w:rsid w:val="001B3E60"/>
    <w:rsid w:val="001B4110"/>
    <w:rsid w:val="001B42AA"/>
    <w:rsid w:val="001B45E9"/>
    <w:rsid w:val="001B57C4"/>
    <w:rsid w:val="001B58C4"/>
    <w:rsid w:val="001B5BBD"/>
    <w:rsid w:val="001B6A3E"/>
    <w:rsid w:val="001B6B6B"/>
    <w:rsid w:val="001B6E3D"/>
    <w:rsid w:val="001B6F2C"/>
    <w:rsid w:val="001B7005"/>
    <w:rsid w:val="001C0858"/>
    <w:rsid w:val="001C0B75"/>
    <w:rsid w:val="001C0C37"/>
    <w:rsid w:val="001C1473"/>
    <w:rsid w:val="001C1618"/>
    <w:rsid w:val="001C17BE"/>
    <w:rsid w:val="001C1BE6"/>
    <w:rsid w:val="001C2E01"/>
    <w:rsid w:val="001C3D13"/>
    <w:rsid w:val="001C455E"/>
    <w:rsid w:val="001C47CB"/>
    <w:rsid w:val="001C4C2A"/>
    <w:rsid w:val="001C4E77"/>
    <w:rsid w:val="001C50DE"/>
    <w:rsid w:val="001C510A"/>
    <w:rsid w:val="001C59A8"/>
    <w:rsid w:val="001C625E"/>
    <w:rsid w:val="001C62B3"/>
    <w:rsid w:val="001C6324"/>
    <w:rsid w:val="001C6D71"/>
    <w:rsid w:val="001C7190"/>
    <w:rsid w:val="001C7286"/>
    <w:rsid w:val="001C749E"/>
    <w:rsid w:val="001D0637"/>
    <w:rsid w:val="001D08CB"/>
    <w:rsid w:val="001D11D7"/>
    <w:rsid w:val="001D16CA"/>
    <w:rsid w:val="001D1952"/>
    <w:rsid w:val="001D1C87"/>
    <w:rsid w:val="001D24AC"/>
    <w:rsid w:val="001D2ACB"/>
    <w:rsid w:val="001D34FE"/>
    <w:rsid w:val="001D379A"/>
    <w:rsid w:val="001D4308"/>
    <w:rsid w:val="001D45FA"/>
    <w:rsid w:val="001D480A"/>
    <w:rsid w:val="001D505C"/>
    <w:rsid w:val="001D55F1"/>
    <w:rsid w:val="001D5EAC"/>
    <w:rsid w:val="001D639E"/>
    <w:rsid w:val="001D66A5"/>
    <w:rsid w:val="001D67AC"/>
    <w:rsid w:val="001D686E"/>
    <w:rsid w:val="001D6F2D"/>
    <w:rsid w:val="001D7321"/>
    <w:rsid w:val="001D745A"/>
    <w:rsid w:val="001D7765"/>
    <w:rsid w:val="001D78AA"/>
    <w:rsid w:val="001D7B90"/>
    <w:rsid w:val="001D7E2B"/>
    <w:rsid w:val="001E0407"/>
    <w:rsid w:val="001E04B7"/>
    <w:rsid w:val="001E0604"/>
    <w:rsid w:val="001E0A6F"/>
    <w:rsid w:val="001E0E7F"/>
    <w:rsid w:val="001E1289"/>
    <w:rsid w:val="001E16E8"/>
    <w:rsid w:val="001E1D14"/>
    <w:rsid w:val="001E1EDA"/>
    <w:rsid w:val="001E2179"/>
    <w:rsid w:val="001E28B6"/>
    <w:rsid w:val="001E2962"/>
    <w:rsid w:val="001E2979"/>
    <w:rsid w:val="001E2A5E"/>
    <w:rsid w:val="001E2F26"/>
    <w:rsid w:val="001E35C1"/>
    <w:rsid w:val="001E3C3F"/>
    <w:rsid w:val="001E3CF1"/>
    <w:rsid w:val="001E3FE1"/>
    <w:rsid w:val="001E41F7"/>
    <w:rsid w:val="001E5B5D"/>
    <w:rsid w:val="001E650D"/>
    <w:rsid w:val="001E6A6A"/>
    <w:rsid w:val="001E711B"/>
    <w:rsid w:val="001E73D8"/>
    <w:rsid w:val="001E772F"/>
    <w:rsid w:val="001E78D5"/>
    <w:rsid w:val="001F0423"/>
    <w:rsid w:val="001F0787"/>
    <w:rsid w:val="001F11A8"/>
    <w:rsid w:val="001F1440"/>
    <w:rsid w:val="001F1805"/>
    <w:rsid w:val="001F188A"/>
    <w:rsid w:val="001F1BDD"/>
    <w:rsid w:val="001F1C47"/>
    <w:rsid w:val="001F1C6E"/>
    <w:rsid w:val="001F1FFD"/>
    <w:rsid w:val="001F2668"/>
    <w:rsid w:val="001F292D"/>
    <w:rsid w:val="001F2F52"/>
    <w:rsid w:val="001F308E"/>
    <w:rsid w:val="001F3328"/>
    <w:rsid w:val="001F3A5A"/>
    <w:rsid w:val="001F3CA5"/>
    <w:rsid w:val="001F3CD9"/>
    <w:rsid w:val="001F41E2"/>
    <w:rsid w:val="001F50FC"/>
    <w:rsid w:val="001F5267"/>
    <w:rsid w:val="001F5850"/>
    <w:rsid w:val="001F5F5C"/>
    <w:rsid w:val="001F6143"/>
    <w:rsid w:val="001F6690"/>
    <w:rsid w:val="001F6DC0"/>
    <w:rsid w:val="001F7071"/>
    <w:rsid w:val="001F7196"/>
    <w:rsid w:val="001F71DE"/>
    <w:rsid w:val="001F7415"/>
    <w:rsid w:val="001F7622"/>
    <w:rsid w:val="001F7CAF"/>
    <w:rsid w:val="001F7D71"/>
    <w:rsid w:val="00200391"/>
    <w:rsid w:val="002003FB"/>
    <w:rsid w:val="00200C91"/>
    <w:rsid w:val="0020109D"/>
    <w:rsid w:val="00201213"/>
    <w:rsid w:val="002014B8"/>
    <w:rsid w:val="0020155F"/>
    <w:rsid w:val="00201926"/>
    <w:rsid w:val="00201D82"/>
    <w:rsid w:val="00201E19"/>
    <w:rsid w:val="002022F0"/>
    <w:rsid w:val="0020308A"/>
    <w:rsid w:val="00203224"/>
    <w:rsid w:val="002033B7"/>
    <w:rsid w:val="00203816"/>
    <w:rsid w:val="0020387A"/>
    <w:rsid w:val="00203E31"/>
    <w:rsid w:val="002051D1"/>
    <w:rsid w:val="00205E2E"/>
    <w:rsid w:val="0020612E"/>
    <w:rsid w:val="002062FE"/>
    <w:rsid w:val="00206431"/>
    <w:rsid w:val="00206C37"/>
    <w:rsid w:val="002073B4"/>
    <w:rsid w:val="002073E5"/>
    <w:rsid w:val="00207A7C"/>
    <w:rsid w:val="00210744"/>
    <w:rsid w:val="0021091E"/>
    <w:rsid w:val="00210A01"/>
    <w:rsid w:val="00210A05"/>
    <w:rsid w:val="00210A8A"/>
    <w:rsid w:val="00210C4E"/>
    <w:rsid w:val="00210E8E"/>
    <w:rsid w:val="00210EBA"/>
    <w:rsid w:val="002110A2"/>
    <w:rsid w:val="0021114F"/>
    <w:rsid w:val="002114B3"/>
    <w:rsid w:val="00212066"/>
    <w:rsid w:val="002123BC"/>
    <w:rsid w:val="00212560"/>
    <w:rsid w:val="002127E9"/>
    <w:rsid w:val="00212F68"/>
    <w:rsid w:val="0021315C"/>
    <w:rsid w:val="002135DD"/>
    <w:rsid w:val="00213E27"/>
    <w:rsid w:val="002143FC"/>
    <w:rsid w:val="0021442C"/>
    <w:rsid w:val="0021459D"/>
    <w:rsid w:val="00214716"/>
    <w:rsid w:val="002153D9"/>
    <w:rsid w:val="00215913"/>
    <w:rsid w:val="00215A15"/>
    <w:rsid w:val="00216626"/>
    <w:rsid w:val="00216A3E"/>
    <w:rsid w:val="00216DC9"/>
    <w:rsid w:val="002178D9"/>
    <w:rsid w:val="00217BD7"/>
    <w:rsid w:val="002201D8"/>
    <w:rsid w:val="0022033D"/>
    <w:rsid w:val="002203E3"/>
    <w:rsid w:val="00220CB5"/>
    <w:rsid w:val="00220EF2"/>
    <w:rsid w:val="00221621"/>
    <w:rsid w:val="00221685"/>
    <w:rsid w:val="002218D0"/>
    <w:rsid w:val="0022190D"/>
    <w:rsid w:val="00221A77"/>
    <w:rsid w:val="00221A89"/>
    <w:rsid w:val="00221ABD"/>
    <w:rsid w:val="00221EFD"/>
    <w:rsid w:val="00222209"/>
    <w:rsid w:val="00222485"/>
    <w:rsid w:val="002224D6"/>
    <w:rsid w:val="00222543"/>
    <w:rsid w:val="00222676"/>
    <w:rsid w:val="002226DE"/>
    <w:rsid w:val="002230ED"/>
    <w:rsid w:val="002236F1"/>
    <w:rsid w:val="002240B9"/>
    <w:rsid w:val="002245B0"/>
    <w:rsid w:val="002246BE"/>
    <w:rsid w:val="00224B77"/>
    <w:rsid w:val="00225334"/>
    <w:rsid w:val="002255D0"/>
    <w:rsid w:val="00225715"/>
    <w:rsid w:val="00226235"/>
    <w:rsid w:val="002262AF"/>
    <w:rsid w:val="00226AAA"/>
    <w:rsid w:val="0022708A"/>
    <w:rsid w:val="0022711E"/>
    <w:rsid w:val="002278D2"/>
    <w:rsid w:val="002278DA"/>
    <w:rsid w:val="00227C08"/>
    <w:rsid w:val="00230EFD"/>
    <w:rsid w:val="0023101C"/>
    <w:rsid w:val="00231109"/>
    <w:rsid w:val="00231340"/>
    <w:rsid w:val="0023146B"/>
    <w:rsid w:val="00231949"/>
    <w:rsid w:val="002319B0"/>
    <w:rsid w:val="00231A33"/>
    <w:rsid w:val="00231B87"/>
    <w:rsid w:val="00231C8E"/>
    <w:rsid w:val="00232747"/>
    <w:rsid w:val="0023330A"/>
    <w:rsid w:val="00233A95"/>
    <w:rsid w:val="00233C5B"/>
    <w:rsid w:val="00233D94"/>
    <w:rsid w:val="00233FD5"/>
    <w:rsid w:val="00234018"/>
    <w:rsid w:val="0023446E"/>
    <w:rsid w:val="00234500"/>
    <w:rsid w:val="00234703"/>
    <w:rsid w:val="00235056"/>
    <w:rsid w:val="0023516E"/>
    <w:rsid w:val="00235459"/>
    <w:rsid w:val="002354BE"/>
    <w:rsid w:val="00236317"/>
    <w:rsid w:val="00236812"/>
    <w:rsid w:val="00236ADA"/>
    <w:rsid w:val="00236B49"/>
    <w:rsid w:val="00236C75"/>
    <w:rsid w:val="00236D8A"/>
    <w:rsid w:val="002371B5"/>
    <w:rsid w:val="0023749E"/>
    <w:rsid w:val="002400E7"/>
    <w:rsid w:val="002404D2"/>
    <w:rsid w:val="002408D8"/>
    <w:rsid w:val="00240CF9"/>
    <w:rsid w:val="00241609"/>
    <w:rsid w:val="00241F34"/>
    <w:rsid w:val="00242202"/>
    <w:rsid w:val="002427BA"/>
    <w:rsid w:val="00242A0A"/>
    <w:rsid w:val="00242E8F"/>
    <w:rsid w:val="0024336A"/>
    <w:rsid w:val="002433A0"/>
    <w:rsid w:val="00243FD3"/>
    <w:rsid w:val="00244B27"/>
    <w:rsid w:val="00244CFF"/>
    <w:rsid w:val="002452A2"/>
    <w:rsid w:val="002455EF"/>
    <w:rsid w:val="002456F3"/>
    <w:rsid w:val="002457A8"/>
    <w:rsid w:val="002459F4"/>
    <w:rsid w:val="00245E34"/>
    <w:rsid w:val="00245F99"/>
    <w:rsid w:val="00246545"/>
    <w:rsid w:val="002468E5"/>
    <w:rsid w:val="00246C0B"/>
    <w:rsid w:val="00247506"/>
    <w:rsid w:val="0024798B"/>
    <w:rsid w:val="00247BB7"/>
    <w:rsid w:val="002503B1"/>
    <w:rsid w:val="0025072A"/>
    <w:rsid w:val="00251051"/>
    <w:rsid w:val="002519E1"/>
    <w:rsid w:val="00251EBD"/>
    <w:rsid w:val="00252192"/>
    <w:rsid w:val="0025237F"/>
    <w:rsid w:val="00252AD7"/>
    <w:rsid w:val="00252BD6"/>
    <w:rsid w:val="00252F0A"/>
    <w:rsid w:val="00252F2A"/>
    <w:rsid w:val="00253248"/>
    <w:rsid w:val="0025336C"/>
    <w:rsid w:val="00253707"/>
    <w:rsid w:val="00253777"/>
    <w:rsid w:val="002538C4"/>
    <w:rsid w:val="00253B0D"/>
    <w:rsid w:val="002554C7"/>
    <w:rsid w:val="0025561A"/>
    <w:rsid w:val="002558CC"/>
    <w:rsid w:val="00255A53"/>
    <w:rsid w:val="00255EB6"/>
    <w:rsid w:val="002561F9"/>
    <w:rsid w:val="00256610"/>
    <w:rsid w:val="002566AA"/>
    <w:rsid w:val="0025677F"/>
    <w:rsid w:val="00256854"/>
    <w:rsid w:val="002568E5"/>
    <w:rsid w:val="00257008"/>
    <w:rsid w:val="0026025B"/>
    <w:rsid w:val="002609CE"/>
    <w:rsid w:val="00260F3A"/>
    <w:rsid w:val="0026161D"/>
    <w:rsid w:val="00261B0B"/>
    <w:rsid w:val="002629DA"/>
    <w:rsid w:val="002630F0"/>
    <w:rsid w:val="002638F2"/>
    <w:rsid w:val="00264334"/>
    <w:rsid w:val="00264988"/>
    <w:rsid w:val="00264AE8"/>
    <w:rsid w:val="00264B02"/>
    <w:rsid w:val="00264EEA"/>
    <w:rsid w:val="00264EF0"/>
    <w:rsid w:val="00265287"/>
    <w:rsid w:val="002655C4"/>
    <w:rsid w:val="0026560B"/>
    <w:rsid w:val="0026589B"/>
    <w:rsid w:val="0026594B"/>
    <w:rsid w:val="0026595D"/>
    <w:rsid w:val="002663A2"/>
    <w:rsid w:val="002667F7"/>
    <w:rsid w:val="00266DD9"/>
    <w:rsid w:val="00267128"/>
    <w:rsid w:val="00267422"/>
    <w:rsid w:val="002675E0"/>
    <w:rsid w:val="002675E3"/>
    <w:rsid w:val="00267C72"/>
    <w:rsid w:val="00270006"/>
    <w:rsid w:val="002702D7"/>
    <w:rsid w:val="002706F8"/>
    <w:rsid w:val="00270EF4"/>
    <w:rsid w:val="00271E86"/>
    <w:rsid w:val="00272066"/>
    <w:rsid w:val="00272426"/>
    <w:rsid w:val="00272724"/>
    <w:rsid w:val="00272E36"/>
    <w:rsid w:val="00272EEE"/>
    <w:rsid w:val="00272F11"/>
    <w:rsid w:val="002731CF"/>
    <w:rsid w:val="00273AF2"/>
    <w:rsid w:val="00273B4D"/>
    <w:rsid w:val="00273D1C"/>
    <w:rsid w:val="002740CB"/>
    <w:rsid w:val="002748B8"/>
    <w:rsid w:val="00274A23"/>
    <w:rsid w:val="002754BB"/>
    <w:rsid w:val="002765C9"/>
    <w:rsid w:val="0027679D"/>
    <w:rsid w:val="002767E5"/>
    <w:rsid w:val="00276C13"/>
    <w:rsid w:val="00276CEE"/>
    <w:rsid w:val="00277149"/>
    <w:rsid w:val="002774C1"/>
    <w:rsid w:val="002776D8"/>
    <w:rsid w:val="00277FAB"/>
    <w:rsid w:val="002804E6"/>
    <w:rsid w:val="00280691"/>
    <w:rsid w:val="0028075D"/>
    <w:rsid w:val="002808EB"/>
    <w:rsid w:val="002809A3"/>
    <w:rsid w:val="00281C0E"/>
    <w:rsid w:val="00282245"/>
    <w:rsid w:val="00282D25"/>
    <w:rsid w:val="00282F01"/>
    <w:rsid w:val="00283BA5"/>
    <w:rsid w:val="00283DB2"/>
    <w:rsid w:val="00284A78"/>
    <w:rsid w:val="00284CC1"/>
    <w:rsid w:val="00284DFD"/>
    <w:rsid w:val="00284EB0"/>
    <w:rsid w:val="00284EB1"/>
    <w:rsid w:val="002850DC"/>
    <w:rsid w:val="00285485"/>
    <w:rsid w:val="0028574A"/>
    <w:rsid w:val="00285770"/>
    <w:rsid w:val="0028578E"/>
    <w:rsid w:val="00285867"/>
    <w:rsid w:val="002858BF"/>
    <w:rsid w:val="0028654A"/>
    <w:rsid w:val="00287277"/>
    <w:rsid w:val="002874ED"/>
    <w:rsid w:val="002879C3"/>
    <w:rsid w:val="002900DC"/>
    <w:rsid w:val="002908D4"/>
    <w:rsid w:val="00291265"/>
    <w:rsid w:val="00291453"/>
    <w:rsid w:val="00291C86"/>
    <w:rsid w:val="0029211F"/>
    <w:rsid w:val="00292326"/>
    <w:rsid w:val="002923E3"/>
    <w:rsid w:val="002925D7"/>
    <w:rsid w:val="002930CE"/>
    <w:rsid w:val="002931FB"/>
    <w:rsid w:val="002932F3"/>
    <w:rsid w:val="002937BE"/>
    <w:rsid w:val="00293CAB"/>
    <w:rsid w:val="00293F2C"/>
    <w:rsid w:val="00294019"/>
    <w:rsid w:val="00294516"/>
    <w:rsid w:val="002946AB"/>
    <w:rsid w:val="00294AD8"/>
    <w:rsid w:val="00294C73"/>
    <w:rsid w:val="00295A6D"/>
    <w:rsid w:val="00295B32"/>
    <w:rsid w:val="00295F40"/>
    <w:rsid w:val="002967B3"/>
    <w:rsid w:val="00296DC3"/>
    <w:rsid w:val="00297457"/>
    <w:rsid w:val="002977B4"/>
    <w:rsid w:val="002A0177"/>
    <w:rsid w:val="002A0470"/>
    <w:rsid w:val="002A04F3"/>
    <w:rsid w:val="002A0AB5"/>
    <w:rsid w:val="002A0E86"/>
    <w:rsid w:val="002A0ED0"/>
    <w:rsid w:val="002A130F"/>
    <w:rsid w:val="002A19B7"/>
    <w:rsid w:val="002A21FD"/>
    <w:rsid w:val="002A29CE"/>
    <w:rsid w:val="002A3F7B"/>
    <w:rsid w:val="002A45EB"/>
    <w:rsid w:val="002A4853"/>
    <w:rsid w:val="002A4AD9"/>
    <w:rsid w:val="002A4B95"/>
    <w:rsid w:val="002A5374"/>
    <w:rsid w:val="002A56F5"/>
    <w:rsid w:val="002A570C"/>
    <w:rsid w:val="002A5FA2"/>
    <w:rsid w:val="002A601B"/>
    <w:rsid w:val="002A6309"/>
    <w:rsid w:val="002A6A3D"/>
    <w:rsid w:val="002A703F"/>
    <w:rsid w:val="002A71AD"/>
    <w:rsid w:val="002A7234"/>
    <w:rsid w:val="002A729E"/>
    <w:rsid w:val="002A765D"/>
    <w:rsid w:val="002A77B4"/>
    <w:rsid w:val="002A78A7"/>
    <w:rsid w:val="002A7B94"/>
    <w:rsid w:val="002A7BDB"/>
    <w:rsid w:val="002A7E87"/>
    <w:rsid w:val="002B06FB"/>
    <w:rsid w:val="002B07CE"/>
    <w:rsid w:val="002B0868"/>
    <w:rsid w:val="002B12A6"/>
    <w:rsid w:val="002B1776"/>
    <w:rsid w:val="002B1F8E"/>
    <w:rsid w:val="002B26E3"/>
    <w:rsid w:val="002B282D"/>
    <w:rsid w:val="002B28B2"/>
    <w:rsid w:val="002B3012"/>
    <w:rsid w:val="002B3153"/>
    <w:rsid w:val="002B3E1D"/>
    <w:rsid w:val="002B3E20"/>
    <w:rsid w:val="002B3F4F"/>
    <w:rsid w:val="002B40CA"/>
    <w:rsid w:val="002B4474"/>
    <w:rsid w:val="002B5003"/>
    <w:rsid w:val="002B549A"/>
    <w:rsid w:val="002B5DF2"/>
    <w:rsid w:val="002B60F8"/>
    <w:rsid w:val="002B6383"/>
    <w:rsid w:val="002B6627"/>
    <w:rsid w:val="002B6757"/>
    <w:rsid w:val="002B6D03"/>
    <w:rsid w:val="002B7201"/>
    <w:rsid w:val="002B74F9"/>
    <w:rsid w:val="002B7CA8"/>
    <w:rsid w:val="002C08CE"/>
    <w:rsid w:val="002C0FFA"/>
    <w:rsid w:val="002C10B0"/>
    <w:rsid w:val="002C159C"/>
    <w:rsid w:val="002C19F7"/>
    <w:rsid w:val="002C1D15"/>
    <w:rsid w:val="002C204A"/>
    <w:rsid w:val="002C22DE"/>
    <w:rsid w:val="002C236B"/>
    <w:rsid w:val="002C25EA"/>
    <w:rsid w:val="002C2616"/>
    <w:rsid w:val="002C2735"/>
    <w:rsid w:val="002C2B29"/>
    <w:rsid w:val="002C317C"/>
    <w:rsid w:val="002C31E8"/>
    <w:rsid w:val="002C3319"/>
    <w:rsid w:val="002C33B6"/>
    <w:rsid w:val="002C3460"/>
    <w:rsid w:val="002C3935"/>
    <w:rsid w:val="002C3BC7"/>
    <w:rsid w:val="002C409E"/>
    <w:rsid w:val="002C42F5"/>
    <w:rsid w:val="002C4EEC"/>
    <w:rsid w:val="002C4F89"/>
    <w:rsid w:val="002C539A"/>
    <w:rsid w:val="002C5CC1"/>
    <w:rsid w:val="002C6065"/>
    <w:rsid w:val="002C6449"/>
    <w:rsid w:val="002C6E98"/>
    <w:rsid w:val="002C70F8"/>
    <w:rsid w:val="002C718C"/>
    <w:rsid w:val="002C7BAA"/>
    <w:rsid w:val="002C7CA3"/>
    <w:rsid w:val="002C7FB0"/>
    <w:rsid w:val="002D02D2"/>
    <w:rsid w:val="002D030E"/>
    <w:rsid w:val="002D034C"/>
    <w:rsid w:val="002D07D8"/>
    <w:rsid w:val="002D16B9"/>
    <w:rsid w:val="002D19DC"/>
    <w:rsid w:val="002D1D67"/>
    <w:rsid w:val="002D264A"/>
    <w:rsid w:val="002D272B"/>
    <w:rsid w:val="002D3AC3"/>
    <w:rsid w:val="002D3C43"/>
    <w:rsid w:val="002D4933"/>
    <w:rsid w:val="002D4B5F"/>
    <w:rsid w:val="002D4C2E"/>
    <w:rsid w:val="002D55A7"/>
    <w:rsid w:val="002D5C5C"/>
    <w:rsid w:val="002D5E93"/>
    <w:rsid w:val="002D5F2D"/>
    <w:rsid w:val="002D5FAB"/>
    <w:rsid w:val="002D5FB8"/>
    <w:rsid w:val="002D6123"/>
    <w:rsid w:val="002D614A"/>
    <w:rsid w:val="002D6893"/>
    <w:rsid w:val="002D6E7B"/>
    <w:rsid w:val="002D7327"/>
    <w:rsid w:val="002D759B"/>
    <w:rsid w:val="002D7A45"/>
    <w:rsid w:val="002D7AC5"/>
    <w:rsid w:val="002E0074"/>
    <w:rsid w:val="002E0384"/>
    <w:rsid w:val="002E0467"/>
    <w:rsid w:val="002E088D"/>
    <w:rsid w:val="002E08B6"/>
    <w:rsid w:val="002E0A73"/>
    <w:rsid w:val="002E0B09"/>
    <w:rsid w:val="002E0E1C"/>
    <w:rsid w:val="002E0FA5"/>
    <w:rsid w:val="002E147E"/>
    <w:rsid w:val="002E1DD7"/>
    <w:rsid w:val="002E1F81"/>
    <w:rsid w:val="002E2202"/>
    <w:rsid w:val="002E284D"/>
    <w:rsid w:val="002E2D31"/>
    <w:rsid w:val="002E2FAE"/>
    <w:rsid w:val="002E3200"/>
    <w:rsid w:val="002E323E"/>
    <w:rsid w:val="002E33E0"/>
    <w:rsid w:val="002E347F"/>
    <w:rsid w:val="002E3B08"/>
    <w:rsid w:val="002E3EA5"/>
    <w:rsid w:val="002E4B41"/>
    <w:rsid w:val="002E5513"/>
    <w:rsid w:val="002E5E4F"/>
    <w:rsid w:val="002E5E6C"/>
    <w:rsid w:val="002E5FBB"/>
    <w:rsid w:val="002E605B"/>
    <w:rsid w:val="002E6083"/>
    <w:rsid w:val="002E6237"/>
    <w:rsid w:val="002E63DE"/>
    <w:rsid w:val="002E69ED"/>
    <w:rsid w:val="002E6A70"/>
    <w:rsid w:val="002E7078"/>
    <w:rsid w:val="002E763F"/>
    <w:rsid w:val="002F03B6"/>
    <w:rsid w:val="002F0ED1"/>
    <w:rsid w:val="002F10D3"/>
    <w:rsid w:val="002F1336"/>
    <w:rsid w:val="002F17A5"/>
    <w:rsid w:val="002F17F4"/>
    <w:rsid w:val="002F23DE"/>
    <w:rsid w:val="002F2729"/>
    <w:rsid w:val="002F5310"/>
    <w:rsid w:val="002F5BFD"/>
    <w:rsid w:val="002F6A91"/>
    <w:rsid w:val="002F7344"/>
    <w:rsid w:val="002F7427"/>
    <w:rsid w:val="002F7A3B"/>
    <w:rsid w:val="002F7A8D"/>
    <w:rsid w:val="00300222"/>
    <w:rsid w:val="00300906"/>
    <w:rsid w:val="00300A6F"/>
    <w:rsid w:val="003016AF"/>
    <w:rsid w:val="00302045"/>
    <w:rsid w:val="00302946"/>
    <w:rsid w:val="00302BE8"/>
    <w:rsid w:val="00302CCB"/>
    <w:rsid w:val="00303074"/>
    <w:rsid w:val="003038B2"/>
    <w:rsid w:val="003039B8"/>
    <w:rsid w:val="00303CC3"/>
    <w:rsid w:val="00304034"/>
    <w:rsid w:val="00305000"/>
    <w:rsid w:val="00305A45"/>
    <w:rsid w:val="00305B9F"/>
    <w:rsid w:val="00305F10"/>
    <w:rsid w:val="00306576"/>
    <w:rsid w:val="0030691C"/>
    <w:rsid w:val="00306C7A"/>
    <w:rsid w:val="00307055"/>
    <w:rsid w:val="00307586"/>
    <w:rsid w:val="0030769C"/>
    <w:rsid w:val="0030781B"/>
    <w:rsid w:val="00307B34"/>
    <w:rsid w:val="00307D0F"/>
    <w:rsid w:val="0030B49B"/>
    <w:rsid w:val="00310593"/>
    <w:rsid w:val="00310843"/>
    <w:rsid w:val="00310CC6"/>
    <w:rsid w:val="00311277"/>
    <w:rsid w:val="00311D2C"/>
    <w:rsid w:val="00312057"/>
    <w:rsid w:val="00312192"/>
    <w:rsid w:val="00312602"/>
    <w:rsid w:val="00312E32"/>
    <w:rsid w:val="00312FC6"/>
    <w:rsid w:val="00313034"/>
    <w:rsid w:val="00313172"/>
    <w:rsid w:val="003131BA"/>
    <w:rsid w:val="003131E2"/>
    <w:rsid w:val="003132C6"/>
    <w:rsid w:val="00313CEF"/>
    <w:rsid w:val="00314458"/>
    <w:rsid w:val="003144F6"/>
    <w:rsid w:val="003145D1"/>
    <w:rsid w:val="003147D0"/>
    <w:rsid w:val="00314AB9"/>
    <w:rsid w:val="00314B6E"/>
    <w:rsid w:val="00314F7E"/>
    <w:rsid w:val="003151F9"/>
    <w:rsid w:val="00315265"/>
    <w:rsid w:val="00316549"/>
    <w:rsid w:val="003165C6"/>
    <w:rsid w:val="00316844"/>
    <w:rsid w:val="00316B6C"/>
    <w:rsid w:val="003174EC"/>
    <w:rsid w:val="003177DF"/>
    <w:rsid w:val="00317CA9"/>
    <w:rsid w:val="003200C0"/>
    <w:rsid w:val="00321F0F"/>
    <w:rsid w:val="00322396"/>
    <w:rsid w:val="00322BB9"/>
    <w:rsid w:val="00322D5C"/>
    <w:rsid w:val="00322E0C"/>
    <w:rsid w:val="00322EB0"/>
    <w:rsid w:val="003233E1"/>
    <w:rsid w:val="003234DF"/>
    <w:rsid w:val="00323587"/>
    <w:rsid w:val="003235EA"/>
    <w:rsid w:val="00323F4E"/>
    <w:rsid w:val="00323FC8"/>
    <w:rsid w:val="0032415D"/>
    <w:rsid w:val="00324D41"/>
    <w:rsid w:val="00324DC6"/>
    <w:rsid w:val="0032557F"/>
    <w:rsid w:val="0032582D"/>
    <w:rsid w:val="00325D82"/>
    <w:rsid w:val="00326453"/>
    <w:rsid w:val="00330800"/>
    <w:rsid w:val="003308AC"/>
    <w:rsid w:val="00330D89"/>
    <w:rsid w:val="00330E83"/>
    <w:rsid w:val="003311B2"/>
    <w:rsid w:val="003311D8"/>
    <w:rsid w:val="00331DF5"/>
    <w:rsid w:val="00332911"/>
    <w:rsid w:val="003332FA"/>
    <w:rsid w:val="00333A54"/>
    <w:rsid w:val="00333BFC"/>
    <w:rsid w:val="0033431C"/>
    <w:rsid w:val="00335132"/>
    <w:rsid w:val="003352D3"/>
    <w:rsid w:val="003352E4"/>
    <w:rsid w:val="003352EC"/>
    <w:rsid w:val="0033583C"/>
    <w:rsid w:val="0033588E"/>
    <w:rsid w:val="00335ABB"/>
    <w:rsid w:val="00335C9B"/>
    <w:rsid w:val="00335FB0"/>
    <w:rsid w:val="00336912"/>
    <w:rsid w:val="003377DD"/>
    <w:rsid w:val="003379D2"/>
    <w:rsid w:val="00340204"/>
    <w:rsid w:val="00340BB0"/>
    <w:rsid w:val="003417C2"/>
    <w:rsid w:val="00341AF7"/>
    <w:rsid w:val="00341EA4"/>
    <w:rsid w:val="00342009"/>
    <w:rsid w:val="003428CA"/>
    <w:rsid w:val="00342966"/>
    <w:rsid w:val="003429DD"/>
    <w:rsid w:val="003429FA"/>
    <w:rsid w:val="00342E3D"/>
    <w:rsid w:val="0034374C"/>
    <w:rsid w:val="00343879"/>
    <w:rsid w:val="00343B87"/>
    <w:rsid w:val="00343FD3"/>
    <w:rsid w:val="00343FD5"/>
    <w:rsid w:val="003441ED"/>
    <w:rsid w:val="0034437A"/>
    <w:rsid w:val="0034449D"/>
    <w:rsid w:val="00344D4E"/>
    <w:rsid w:val="003450E3"/>
    <w:rsid w:val="003460AB"/>
    <w:rsid w:val="003460E1"/>
    <w:rsid w:val="00346524"/>
    <w:rsid w:val="003465B9"/>
    <w:rsid w:val="00346DC9"/>
    <w:rsid w:val="00347533"/>
    <w:rsid w:val="00347D9A"/>
    <w:rsid w:val="00350456"/>
    <w:rsid w:val="00350926"/>
    <w:rsid w:val="00350F43"/>
    <w:rsid w:val="00350FF2"/>
    <w:rsid w:val="003512B6"/>
    <w:rsid w:val="0035148A"/>
    <w:rsid w:val="0035246A"/>
    <w:rsid w:val="00352C35"/>
    <w:rsid w:val="00353385"/>
    <w:rsid w:val="003535C8"/>
    <w:rsid w:val="00353A87"/>
    <w:rsid w:val="00353C77"/>
    <w:rsid w:val="00354723"/>
    <w:rsid w:val="00354A2E"/>
    <w:rsid w:val="00354AC3"/>
    <w:rsid w:val="00354D4F"/>
    <w:rsid w:val="00354D9A"/>
    <w:rsid w:val="003555D2"/>
    <w:rsid w:val="003559D9"/>
    <w:rsid w:val="00355BD4"/>
    <w:rsid w:val="003569F4"/>
    <w:rsid w:val="00356BAF"/>
    <w:rsid w:val="00356C62"/>
    <w:rsid w:val="003572E6"/>
    <w:rsid w:val="00357CCC"/>
    <w:rsid w:val="00357E78"/>
    <w:rsid w:val="00357EAB"/>
    <w:rsid w:val="00357FA5"/>
    <w:rsid w:val="00360069"/>
    <w:rsid w:val="003601FA"/>
    <w:rsid w:val="0036032F"/>
    <w:rsid w:val="0036066F"/>
    <w:rsid w:val="00360713"/>
    <w:rsid w:val="00360A7B"/>
    <w:rsid w:val="00360F79"/>
    <w:rsid w:val="00361A00"/>
    <w:rsid w:val="003625CB"/>
    <w:rsid w:val="003628AB"/>
    <w:rsid w:val="00362CD1"/>
    <w:rsid w:val="00363831"/>
    <w:rsid w:val="00363AB0"/>
    <w:rsid w:val="00363B27"/>
    <w:rsid w:val="00363D01"/>
    <w:rsid w:val="00363E19"/>
    <w:rsid w:val="00364D3F"/>
    <w:rsid w:val="00364D59"/>
    <w:rsid w:val="00364D77"/>
    <w:rsid w:val="00365229"/>
    <w:rsid w:val="00365C91"/>
    <w:rsid w:val="00366170"/>
    <w:rsid w:val="003667DF"/>
    <w:rsid w:val="00366BEF"/>
    <w:rsid w:val="00366E90"/>
    <w:rsid w:val="00367CCA"/>
    <w:rsid w:val="00367F7E"/>
    <w:rsid w:val="00370011"/>
    <w:rsid w:val="0037182D"/>
    <w:rsid w:val="003718B2"/>
    <w:rsid w:val="00372770"/>
    <w:rsid w:val="00372E61"/>
    <w:rsid w:val="00373645"/>
    <w:rsid w:val="00373AF5"/>
    <w:rsid w:val="00373BB4"/>
    <w:rsid w:val="00373E7B"/>
    <w:rsid w:val="0037468D"/>
    <w:rsid w:val="00374B9B"/>
    <w:rsid w:val="00374E1C"/>
    <w:rsid w:val="00374F19"/>
    <w:rsid w:val="0037505E"/>
    <w:rsid w:val="00375649"/>
    <w:rsid w:val="00375AA0"/>
    <w:rsid w:val="00376111"/>
    <w:rsid w:val="0037639C"/>
    <w:rsid w:val="003767E3"/>
    <w:rsid w:val="003769C6"/>
    <w:rsid w:val="003779EC"/>
    <w:rsid w:val="00377B07"/>
    <w:rsid w:val="00377F02"/>
    <w:rsid w:val="00377F1B"/>
    <w:rsid w:val="00377FFB"/>
    <w:rsid w:val="0038003E"/>
    <w:rsid w:val="003800B4"/>
    <w:rsid w:val="00380E58"/>
    <w:rsid w:val="0038105A"/>
    <w:rsid w:val="0038134A"/>
    <w:rsid w:val="00381513"/>
    <w:rsid w:val="003815BF"/>
    <w:rsid w:val="0038270E"/>
    <w:rsid w:val="003828BF"/>
    <w:rsid w:val="00382D10"/>
    <w:rsid w:val="003831FB"/>
    <w:rsid w:val="003837B3"/>
    <w:rsid w:val="003838B3"/>
    <w:rsid w:val="00383F6D"/>
    <w:rsid w:val="00384304"/>
    <w:rsid w:val="0038462C"/>
    <w:rsid w:val="00384FA1"/>
    <w:rsid w:val="00385761"/>
    <w:rsid w:val="00385B5B"/>
    <w:rsid w:val="00385BDE"/>
    <w:rsid w:val="0038672A"/>
    <w:rsid w:val="00387016"/>
    <w:rsid w:val="0038713B"/>
    <w:rsid w:val="00387A38"/>
    <w:rsid w:val="00387F57"/>
    <w:rsid w:val="003901C3"/>
    <w:rsid w:val="0039036B"/>
    <w:rsid w:val="00390A5C"/>
    <w:rsid w:val="00390AF1"/>
    <w:rsid w:val="00390C60"/>
    <w:rsid w:val="00391021"/>
    <w:rsid w:val="00391095"/>
    <w:rsid w:val="00391611"/>
    <w:rsid w:val="0039187B"/>
    <w:rsid w:val="003918A7"/>
    <w:rsid w:val="00391984"/>
    <w:rsid w:val="003919BD"/>
    <w:rsid w:val="003919DB"/>
    <w:rsid w:val="003925E2"/>
    <w:rsid w:val="00392901"/>
    <w:rsid w:val="003930A0"/>
    <w:rsid w:val="003947DC"/>
    <w:rsid w:val="00394C23"/>
    <w:rsid w:val="00395386"/>
    <w:rsid w:val="003953DD"/>
    <w:rsid w:val="00395673"/>
    <w:rsid w:val="00395F37"/>
    <w:rsid w:val="003960E2"/>
    <w:rsid w:val="00396101"/>
    <w:rsid w:val="00396269"/>
    <w:rsid w:val="00396523"/>
    <w:rsid w:val="00396ACD"/>
    <w:rsid w:val="00396C39"/>
    <w:rsid w:val="0039759B"/>
    <w:rsid w:val="003977F9"/>
    <w:rsid w:val="00397B30"/>
    <w:rsid w:val="00397F7A"/>
    <w:rsid w:val="003A074C"/>
    <w:rsid w:val="003A0972"/>
    <w:rsid w:val="003A09ED"/>
    <w:rsid w:val="003A1052"/>
    <w:rsid w:val="003A15C1"/>
    <w:rsid w:val="003A15DD"/>
    <w:rsid w:val="003A1800"/>
    <w:rsid w:val="003A19F7"/>
    <w:rsid w:val="003A1DAA"/>
    <w:rsid w:val="003A205A"/>
    <w:rsid w:val="003A22E8"/>
    <w:rsid w:val="003A24E1"/>
    <w:rsid w:val="003A27A1"/>
    <w:rsid w:val="003A3763"/>
    <w:rsid w:val="003A3D53"/>
    <w:rsid w:val="003A452A"/>
    <w:rsid w:val="003A45D9"/>
    <w:rsid w:val="003A46CD"/>
    <w:rsid w:val="003A5AB7"/>
    <w:rsid w:val="003A5AEB"/>
    <w:rsid w:val="003A60D7"/>
    <w:rsid w:val="003A698D"/>
    <w:rsid w:val="003A69CF"/>
    <w:rsid w:val="003A7592"/>
    <w:rsid w:val="003A76F0"/>
    <w:rsid w:val="003A7B3D"/>
    <w:rsid w:val="003B0257"/>
    <w:rsid w:val="003B12A4"/>
    <w:rsid w:val="003B1312"/>
    <w:rsid w:val="003B1913"/>
    <w:rsid w:val="003B193A"/>
    <w:rsid w:val="003B1C82"/>
    <w:rsid w:val="003B1E72"/>
    <w:rsid w:val="003B20C3"/>
    <w:rsid w:val="003B3693"/>
    <w:rsid w:val="003B379A"/>
    <w:rsid w:val="003B3C22"/>
    <w:rsid w:val="003B3ED0"/>
    <w:rsid w:val="003B3FFA"/>
    <w:rsid w:val="003B4EBB"/>
    <w:rsid w:val="003B512E"/>
    <w:rsid w:val="003B5743"/>
    <w:rsid w:val="003B57C0"/>
    <w:rsid w:val="003B58E2"/>
    <w:rsid w:val="003B61A7"/>
    <w:rsid w:val="003B63C3"/>
    <w:rsid w:val="003B64F7"/>
    <w:rsid w:val="003B665C"/>
    <w:rsid w:val="003B6820"/>
    <w:rsid w:val="003B6A91"/>
    <w:rsid w:val="003B74B7"/>
    <w:rsid w:val="003B761C"/>
    <w:rsid w:val="003B78BF"/>
    <w:rsid w:val="003B7976"/>
    <w:rsid w:val="003B7F54"/>
    <w:rsid w:val="003B7F7E"/>
    <w:rsid w:val="003C0597"/>
    <w:rsid w:val="003C140A"/>
    <w:rsid w:val="003C19E2"/>
    <w:rsid w:val="003C1A29"/>
    <w:rsid w:val="003C1CF3"/>
    <w:rsid w:val="003C2328"/>
    <w:rsid w:val="003C2929"/>
    <w:rsid w:val="003C2A6B"/>
    <w:rsid w:val="003C2AC5"/>
    <w:rsid w:val="003C2BF9"/>
    <w:rsid w:val="003C2EE8"/>
    <w:rsid w:val="003C3899"/>
    <w:rsid w:val="003C3B0C"/>
    <w:rsid w:val="003C4250"/>
    <w:rsid w:val="003C42CB"/>
    <w:rsid w:val="003C4330"/>
    <w:rsid w:val="003C4D13"/>
    <w:rsid w:val="003C4EDB"/>
    <w:rsid w:val="003C4F00"/>
    <w:rsid w:val="003C503E"/>
    <w:rsid w:val="003C50BD"/>
    <w:rsid w:val="003C51B8"/>
    <w:rsid w:val="003C5377"/>
    <w:rsid w:val="003C53F7"/>
    <w:rsid w:val="003C5B65"/>
    <w:rsid w:val="003C629B"/>
    <w:rsid w:val="003C6566"/>
    <w:rsid w:val="003C67D0"/>
    <w:rsid w:val="003C77A8"/>
    <w:rsid w:val="003C7C48"/>
    <w:rsid w:val="003D023F"/>
    <w:rsid w:val="003D0589"/>
    <w:rsid w:val="003D0604"/>
    <w:rsid w:val="003D074F"/>
    <w:rsid w:val="003D0822"/>
    <w:rsid w:val="003D0BBC"/>
    <w:rsid w:val="003D1FB4"/>
    <w:rsid w:val="003D2571"/>
    <w:rsid w:val="003D2639"/>
    <w:rsid w:val="003D29A6"/>
    <w:rsid w:val="003D330C"/>
    <w:rsid w:val="003D385D"/>
    <w:rsid w:val="003D38F3"/>
    <w:rsid w:val="003D3A15"/>
    <w:rsid w:val="003D3FD7"/>
    <w:rsid w:val="003D4024"/>
    <w:rsid w:val="003D4476"/>
    <w:rsid w:val="003D51BF"/>
    <w:rsid w:val="003D5319"/>
    <w:rsid w:val="003D537C"/>
    <w:rsid w:val="003D5784"/>
    <w:rsid w:val="003D5800"/>
    <w:rsid w:val="003D6516"/>
    <w:rsid w:val="003D6D92"/>
    <w:rsid w:val="003D6E47"/>
    <w:rsid w:val="003D70AC"/>
    <w:rsid w:val="003D75E8"/>
    <w:rsid w:val="003D7AC8"/>
    <w:rsid w:val="003D7B12"/>
    <w:rsid w:val="003D7DF5"/>
    <w:rsid w:val="003E0168"/>
    <w:rsid w:val="003E0349"/>
    <w:rsid w:val="003E0A17"/>
    <w:rsid w:val="003E1612"/>
    <w:rsid w:val="003E17B4"/>
    <w:rsid w:val="003E21F0"/>
    <w:rsid w:val="003E2AD0"/>
    <w:rsid w:val="003E2AF0"/>
    <w:rsid w:val="003E2E0B"/>
    <w:rsid w:val="003E2E26"/>
    <w:rsid w:val="003E2E35"/>
    <w:rsid w:val="003E348D"/>
    <w:rsid w:val="003E373F"/>
    <w:rsid w:val="003E3A57"/>
    <w:rsid w:val="003E3C71"/>
    <w:rsid w:val="003E3D5B"/>
    <w:rsid w:val="003E402B"/>
    <w:rsid w:val="003E4DA9"/>
    <w:rsid w:val="003E5577"/>
    <w:rsid w:val="003E5593"/>
    <w:rsid w:val="003E584F"/>
    <w:rsid w:val="003E588B"/>
    <w:rsid w:val="003E5E89"/>
    <w:rsid w:val="003E60D2"/>
    <w:rsid w:val="003E61AA"/>
    <w:rsid w:val="003E6AD1"/>
    <w:rsid w:val="003E7716"/>
    <w:rsid w:val="003E78E5"/>
    <w:rsid w:val="003E7914"/>
    <w:rsid w:val="003E7B95"/>
    <w:rsid w:val="003E7DC8"/>
    <w:rsid w:val="003F02B5"/>
    <w:rsid w:val="003F0336"/>
    <w:rsid w:val="003F0616"/>
    <w:rsid w:val="003F0706"/>
    <w:rsid w:val="003F08C6"/>
    <w:rsid w:val="003F1151"/>
    <w:rsid w:val="003F1495"/>
    <w:rsid w:val="003F2E8A"/>
    <w:rsid w:val="003F33C4"/>
    <w:rsid w:val="003F3546"/>
    <w:rsid w:val="003F3F1E"/>
    <w:rsid w:val="003F4467"/>
    <w:rsid w:val="003F4749"/>
    <w:rsid w:val="003F481F"/>
    <w:rsid w:val="003F4B99"/>
    <w:rsid w:val="003F55E0"/>
    <w:rsid w:val="003F5872"/>
    <w:rsid w:val="003F5C03"/>
    <w:rsid w:val="003F5EF7"/>
    <w:rsid w:val="003F66DC"/>
    <w:rsid w:val="003F692D"/>
    <w:rsid w:val="003F69C5"/>
    <w:rsid w:val="003F6A29"/>
    <w:rsid w:val="003F724F"/>
    <w:rsid w:val="003F7D45"/>
    <w:rsid w:val="0040024B"/>
    <w:rsid w:val="004002A8"/>
    <w:rsid w:val="0040031E"/>
    <w:rsid w:val="00400651"/>
    <w:rsid w:val="0040087E"/>
    <w:rsid w:val="00400B64"/>
    <w:rsid w:val="00400E06"/>
    <w:rsid w:val="00401130"/>
    <w:rsid w:val="0040115A"/>
    <w:rsid w:val="00401295"/>
    <w:rsid w:val="0040134F"/>
    <w:rsid w:val="00401A42"/>
    <w:rsid w:val="00401DB8"/>
    <w:rsid w:val="004021E4"/>
    <w:rsid w:val="004023C0"/>
    <w:rsid w:val="004024A7"/>
    <w:rsid w:val="004025CE"/>
    <w:rsid w:val="00402D3E"/>
    <w:rsid w:val="00402E6C"/>
    <w:rsid w:val="00403172"/>
    <w:rsid w:val="00403491"/>
    <w:rsid w:val="004035BA"/>
    <w:rsid w:val="00403797"/>
    <w:rsid w:val="00403DC1"/>
    <w:rsid w:val="004041F5"/>
    <w:rsid w:val="004045F5"/>
    <w:rsid w:val="00404961"/>
    <w:rsid w:val="00404A8A"/>
    <w:rsid w:val="00405702"/>
    <w:rsid w:val="004060DB"/>
    <w:rsid w:val="004071E8"/>
    <w:rsid w:val="004072D9"/>
    <w:rsid w:val="00407531"/>
    <w:rsid w:val="004075D5"/>
    <w:rsid w:val="004100B1"/>
    <w:rsid w:val="0041051B"/>
    <w:rsid w:val="004106BF"/>
    <w:rsid w:val="00410A73"/>
    <w:rsid w:val="00410B32"/>
    <w:rsid w:val="00410F7F"/>
    <w:rsid w:val="00410FE5"/>
    <w:rsid w:val="00411847"/>
    <w:rsid w:val="00411C16"/>
    <w:rsid w:val="00412612"/>
    <w:rsid w:val="00413365"/>
    <w:rsid w:val="00413626"/>
    <w:rsid w:val="004138E3"/>
    <w:rsid w:val="00413A81"/>
    <w:rsid w:val="00413D10"/>
    <w:rsid w:val="00413F87"/>
    <w:rsid w:val="00413FE1"/>
    <w:rsid w:val="0041419B"/>
    <w:rsid w:val="004142A2"/>
    <w:rsid w:val="00414401"/>
    <w:rsid w:val="004146AE"/>
    <w:rsid w:val="004147BF"/>
    <w:rsid w:val="00415085"/>
    <w:rsid w:val="0041636E"/>
    <w:rsid w:val="00416837"/>
    <w:rsid w:val="00416918"/>
    <w:rsid w:val="00416954"/>
    <w:rsid w:val="00417900"/>
    <w:rsid w:val="00417A51"/>
    <w:rsid w:val="00417B8A"/>
    <w:rsid w:val="00420506"/>
    <w:rsid w:val="00420B06"/>
    <w:rsid w:val="00420BBB"/>
    <w:rsid w:val="00420DE1"/>
    <w:rsid w:val="00420E62"/>
    <w:rsid w:val="00420FE6"/>
    <w:rsid w:val="00421AA3"/>
    <w:rsid w:val="00421AF9"/>
    <w:rsid w:val="00421CA9"/>
    <w:rsid w:val="00422961"/>
    <w:rsid w:val="00422B4F"/>
    <w:rsid w:val="00422C0C"/>
    <w:rsid w:val="00423098"/>
    <w:rsid w:val="004231D2"/>
    <w:rsid w:val="004232F7"/>
    <w:rsid w:val="00423909"/>
    <w:rsid w:val="00423C2F"/>
    <w:rsid w:val="00423C95"/>
    <w:rsid w:val="00424199"/>
    <w:rsid w:val="0042481C"/>
    <w:rsid w:val="00424A51"/>
    <w:rsid w:val="00424BC8"/>
    <w:rsid w:val="00425B58"/>
    <w:rsid w:val="00425C86"/>
    <w:rsid w:val="00425DA4"/>
    <w:rsid w:val="0042604B"/>
    <w:rsid w:val="00426150"/>
    <w:rsid w:val="004262B0"/>
    <w:rsid w:val="00426379"/>
    <w:rsid w:val="00426685"/>
    <w:rsid w:val="00426989"/>
    <w:rsid w:val="00426A05"/>
    <w:rsid w:val="00427437"/>
    <w:rsid w:val="0042757A"/>
    <w:rsid w:val="004276C5"/>
    <w:rsid w:val="00427D4A"/>
    <w:rsid w:val="00430082"/>
    <w:rsid w:val="0043009E"/>
    <w:rsid w:val="004300FC"/>
    <w:rsid w:val="0043062C"/>
    <w:rsid w:val="00431734"/>
    <w:rsid w:val="004317C0"/>
    <w:rsid w:val="00431AFC"/>
    <w:rsid w:val="00431FB6"/>
    <w:rsid w:val="0043261F"/>
    <w:rsid w:val="0043279A"/>
    <w:rsid w:val="00433246"/>
    <w:rsid w:val="00433901"/>
    <w:rsid w:val="00433E48"/>
    <w:rsid w:val="00434045"/>
    <w:rsid w:val="00434207"/>
    <w:rsid w:val="00434372"/>
    <w:rsid w:val="00434553"/>
    <w:rsid w:val="00434BA8"/>
    <w:rsid w:val="00434C17"/>
    <w:rsid w:val="00434D2C"/>
    <w:rsid w:val="004351F1"/>
    <w:rsid w:val="004357D0"/>
    <w:rsid w:val="004365E1"/>
    <w:rsid w:val="00436D0C"/>
    <w:rsid w:val="00436DFB"/>
    <w:rsid w:val="0043713B"/>
    <w:rsid w:val="004371F2"/>
    <w:rsid w:val="00437DEE"/>
    <w:rsid w:val="00437FB5"/>
    <w:rsid w:val="00440191"/>
    <w:rsid w:val="00440561"/>
    <w:rsid w:val="004407ED"/>
    <w:rsid w:val="00440BA9"/>
    <w:rsid w:val="00440C5B"/>
    <w:rsid w:val="00440D25"/>
    <w:rsid w:val="0044110E"/>
    <w:rsid w:val="00441290"/>
    <w:rsid w:val="00441384"/>
    <w:rsid w:val="004414D5"/>
    <w:rsid w:val="00441C9C"/>
    <w:rsid w:val="00441DF6"/>
    <w:rsid w:val="00441FD0"/>
    <w:rsid w:val="0044273B"/>
    <w:rsid w:val="00442966"/>
    <w:rsid w:val="004429B4"/>
    <w:rsid w:val="00442B98"/>
    <w:rsid w:val="00443017"/>
    <w:rsid w:val="0044325D"/>
    <w:rsid w:val="004432EC"/>
    <w:rsid w:val="0044336B"/>
    <w:rsid w:val="00443A96"/>
    <w:rsid w:val="00444316"/>
    <w:rsid w:val="00444399"/>
    <w:rsid w:val="00444726"/>
    <w:rsid w:val="00444916"/>
    <w:rsid w:val="00444A71"/>
    <w:rsid w:val="00444A9E"/>
    <w:rsid w:val="00444AD2"/>
    <w:rsid w:val="00444B55"/>
    <w:rsid w:val="00444D1D"/>
    <w:rsid w:val="0044613D"/>
    <w:rsid w:val="00446D0C"/>
    <w:rsid w:val="00447063"/>
    <w:rsid w:val="00447B1E"/>
    <w:rsid w:val="00447EDF"/>
    <w:rsid w:val="0045043C"/>
    <w:rsid w:val="00450A21"/>
    <w:rsid w:val="00450B73"/>
    <w:rsid w:val="00450BD0"/>
    <w:rsid w:val="004512C7"/>
    <w:rsid w:val="00451964"/>
    <w:rsid w:val="00451D56"/>
    <w:rsid w:val="00452483"/>
    <w:rsid w:val="004526D1"/>
    <w:rsid w:val="004527E6"/>
    <w:rsid w:val="00452916"/>
    <w:rsid w:val="00452AC3"/>
    <w:rsid w:val="00452EBC"/>
    <w:rsid w:val="004530EB"/>
    <w:rsid w:val="004541C4"/>
    <w:rsid w:val="0045446C"/>
    <w:rsid w:val="00454892"/>
    <w:rsid w:val="00454B66"/>
    <w:rsid w:val="0045547E"/>
    <w:rsid w:val="004559A5"/>
    <w:rsid w:val="00455A78"/>
    <w:rsid w:val="00455C5F"/>
    <w:rsid w:val="004562EB"/>
    <w:rsid w:val="0045631A"/>
    <w:rsid w:val="00456708"/>
    <w:rsid w:val="0045670E"/>
    <w:rsid w:val="00456C76"/>
    <w:rsid w:val="004570C8"/>
    <w:rsid w:val="00457768"/>
    <w:rsid w:val="00457D73"/>
    <w:rsid w:val="00460112"/>
    <w:rsid w:val="00460470"/>
    <w:rsid w:val="00460BFE"/>
    <w:rsid w:val="00460E58"/>
    <w:rsid w:val="00461404"/>
    <w:rsid w:val="004627DF"/>
    <w:rsid w:val="00462BD0"/>
    <w:rsid w:val="00463241"/>
    <w:rsid w:val="00463618"/>
    <w:rsid w:val="00463B37"/>
    <w:rsid w:val="00463DB6"/>
    <w:rsid w:val="00463E31"/>
    <w:rsid w:val="00463FA8"/>
    <w:rsid w:val="00464A8B"/>
    <w:rsid w:val="00464D80"/>
    <w:rsid w:val="00465945"/>
    <w:rsid w:val="004663CF"/>
    <w:rsid w:val="004668DA"/>
    <w:rsid w:val="00467405"/>
    <w:rsid w:val="00467540"/>
    <w:rsid w:val="00467680"/>
    <w:rsid w:val="00467EC6"/>
    <w:rsid w:val="00470526"/>
    <w:rsid w:val="004706BF"/>
    <w:rsid w:val="00470D5C"/>
    <w:rsid w:val="00470E94"/>
    <w:rsid w:val="00471458"/>
    <w:rsid w:val="00471D41"/>
    <w:rsid w:val="004725B1"/>
    <w:rsid w:val="00472C71"/>
    <w:rsid w:val="004734F5"/>
    <w:rsid w:val="00473924"/>
    <w:rsid w:val="00473BB0"/>
    <w:rsid w:val="004745E7"/>
    <w:rsid w:val="004746D2"/>
    <w:rsid w:val="00474735"/>
    <w:rsid w:val="00474B29"/>
    <w:rsid w:val="00474EE1"/>
    <w:rsid w:val="004751DD"/>
    <w:rsid w:val="0047539D"/>
    <w:rsid w:val="0047568C"/>
    <w:rsid w:val="00475B6F"/>
    <w:rsid w:val="00475C5A"/>
    <w:rsid w:val="004762C7"/>
    <w:rsid w:val="00476619"/>
    <w:rsid w:val="00477183"/>
    <w:rsid w:val="00477494"/>
    <w:rsid w:val="00477546"/>
    <w:rsid w:val="00477AB9"/>
    <w:rsid w:val="00477E34"/>
    <w:rsid w:val="00480097"/>
    <w:rsid w:val="0048028A"/>
    <w:rsid w:val="00480513"/>
    <w:rsid w:val="0048052A"/>
    <w:rsid w:val="00480532"/>
    <w:rsid w:val="004806C7"/>
    <w:rsid w:val="00480829"/>
    <w:rsid w:val="00480DAB"/>
    <w:rsid w:val="00480F87"/>
    <w:rsid w:val="00481316"/>
    <w:rsid w:val="00481418"/>
    <w:rsid w:val="0048250F"/>
    <w:rsid w:val="0048270F"/>
    <w:rsid w:val="0048278E"/>
    <w:rsid w:val="004827CB"/>
    <w:rsid w:val="00482AFE"/>
    <w:rsid w:val="00483599"/>
    <w:rsid w:val="0048409F"/>
    <w:rsid w:val="0048417E"/>
    <w:rsid w:val="0048425C"/>
    <w:rsid w:val="00484437"/>
    <w:rsid w:val="00484631"/>
    <w:rsid w:val="00484DA3"/>
    <w:rsid w:val="00484DA5"/>
    <w:rsid w:val="00484DCB"/>
    <w:rsid w:val="00484FAC"/>
    <w:rsid w:val="0048576D"/>
    <w:rsid w:val="00485D44"/>
    <w:rsid w:val="00485D69"/>
    <w:rsid w:val="00485EF0"/>
    <w:rsid w:val="00486833"/>
    <w:rsid w:val="004868F1"/>
    <w:rsid w:val="00487312"/>
    <w:rsid w:val="004873E2"/>
    <w:rsid w:val="00487580"/>
    <w:rsid w:val="0048764D"/>
    <w:rsid w:val="00487850"/>
    <w:rsid w:val="004878F6"/>
    <w:rsid w:val="00487A8B"/>
    <w:rsid w:val="0049003F"/>
    <w:rsid w:val="004901B6"/>
    <w:rsid w:val="00490335"/>
    <w:rsid w:val="004907D6"/>
    <w:rsid w:val="00490B85"/>
    <w:rsid w:val="00490CFB"/>
    <w:rsid w:val="0049188C"/>
    <w:rsid w:val="004919A8"/>
    <w:rsid w:val="004925E1"/>
    <w:rsid w:val="00492C67"/>
    <w:rsid w:val="00492ECF"/>
    <w:rsid w:val="004935CD"/>
    <w:rsid w:val="004935ED"/>
    <w:rsid w:val="00493BCF"/>
    <w:rsid w:val="00494158"/>
    <w:rsid w:val="004942E0"/>
    <w:rsid w:val="004945BA"/>
    <w:rsid w:val="004948CD"/>
    <w:rsid w:val="00494C3A"/>
    <w:rsid w:val="0049563F"/>
    <w:rsid w:val="00495A30"/>
    <w:rsid w:val="00495BCA"/>
    <w:rsid w:val="00495E61"/>
    <w:rsid w:val="0049619C"/>
    <w:rsid w:val="00496416"/>
    <w:rsid w:val="00496E5B"/>
    <w:rsid w:val="00496E65"/>
    <w:rsid w:val="0049775D"/>
    <w:rsid w:val="00497AE7"/>
    <w:rsid w:val="00497D5A"/>
    <w:rsid w:val="004A0258"/>
    <w:rsid w:val="004A033D"/>
    <w:rsid w:val="004A05A4"/>
    <w:rsid w:val="004A0868"/>
    <w:rsid w:val="004A0A5C"/>
    <w:rsid w:val="004A0CFD"/>
    <w:rsid w:val="004A16AC"/>
    <w:rsid w:val="004A1B95"/>
    <w:rsid w:val="004A2212"/>
    <w:rsid w:val="004A25CA"/>
    <w:rsid w:val="004A268D"/>
    <w:rsid w:val="004A2E7C"/>
    <w:rsid w:val="004A33DA"/>
    <w:rsid w:val="004A385E"/>
    <w:rsid w:val="004A38C6"/>
    <w:rsid w:val="004A3939"/>
    <w:rsid w:val="004A4247"/>
    <w:rsid w:val="004A4CE5"/>
    <w:rsid w:val="004A5D28"/>
    <w:rsid w:val="004A609C"/>
    <w:rsid w:val="004A6A7A"/>
    <w:rsid w:val="004A6D4C"/>
    <w:rsid w:val="004A6E28"/>
    <w:rsid w:val="004A6FEB"/>
    <w:rsid w:val="004A74B7"/>
    <w:rsid w:val="004A7619"/>
    <w:rsid w:val="004A79D2"/>
    <w:rsid w:val="004A7B60"/>
    <w:rsid w:val="004B03E7"/>
    <w:rsid w:val="004B050B"/>
    <w:rsid w:val="004B0586"/>
    <w:rsid w:val="004B05BF"/>
    <w:rsid w:val="004B0DD2"/>
    <w:rsid w:val="004B1292"/>
    <w:rsid w:val="004B1AEF"/>
    <w:rsid w:val="004B1D3C"/>
    <w:rsid w:val="004B1F75"/>
    <w:rsid w:val="004B276B"/>
    <w:rsid w:val="004B2B1C"/>
    <w:rsid w:val="004B2D35"/>
    <w:rsid w:val="004B32A7"/>
    <w:rsid w:val="004B378A"/>
    <w:rsid w:val="004B37FD"/>
    <w:rsid w:val="004B3C0E"/>
    <w:rsid w:val="004B421D"/>
    <w:rsid w:val="004B4665"/>
    <w:rsid w:val="004B46BE"/>
    <w:rsid w:val="004B4A78"/>
    <w:rsid w:val="004B4C4B"/>
    <w:rsid w:val="004B5078"/>
    <w:rsid w:val="004B5106"/>
    <w:rsid w:val="004B56EC"/>
    <w:rsid w:val="004B5B81"/>
    <w:rsid w:val="004B5BAF"/>
    <w:rsid w:val="004B6660"/>
    <w:rsid w:val="004B6ADE"/>
    <w:rsid w:val="004B70B3"/>
    <w:rsid w:val="004B7143"/>
    <w:rsid w:val="004B7252"/>
    <w:rsid w:val="004B72C1"/>
    <w:rsid w:val="004B7321"/>
    <w:rsid w:val="004B7328"/>
    <w:rsid w:val="004B783B"/>
    <w:rsid w:val="004B7F28"/>
    <w:rsid w:val="004B7F84"/>
    <w:rsid w:val="004C117B"/>
    <w:rsid w:val="004C1443"/>
    <w:rsid w:val="004C1454"/>
    <w:rsid w:val="004C1571"/>
    <w:rsid w:val="004C1729"/>
    <w:rsid w:val="004C1968"/>
    <w:rsid w:val="004C1C9D"/>
    <w:rsid w:val="004C21D9"/>
    <w:rsid w:val="004C27C9"/>
    <w:rsid w:val="004C2C8B"/>
    <w:rsid w:val="004C2E77"/>
    <w:rsid w:val="004C2FEF"/>
    <w:rsid w:val="004C3023"/>
    <w:rsid w:val="004C3816"/>
    <w:rsid w:val="004C397B"/>
    <w:rsid w:val="004C4A84"/>
    <w:rsid w:val="004C4E28"/>
    <w:rsid w:val="004C526E"/>
    <w:rsid w:val="004C52E0"/>
    <w:rsid w:val="004C5DF4"/>
    <w:rsid w:val="004C6493"/>
    <w:rsid w:val="004C6A13"/>
    <w:rsid w:val="004C7A5A"/>
    <w:rsid w:val="004D22F8"/>
    <w:rsid w:val="004D2650"/>
    <w:rsid w:val="004D2DA8"/>
    <w:rsid w:val="004D2FA4"/>
    <w:rsid w:val="004D34AC"/>
    <w:rsid w:val="004D37E8"/>
    <w:rsid w:val="004D3833"/>
    <w:rsid w:val="004D398C"/>
    <w:rsid w:val="004D3B58"/>
    <w:rsid w:val="004D3F90"/>
    <w:rsid w:val="004D4040"/>
    <w:rsid w:val="004D41DB"/>
    <w:rsid w:val="004D4456"/>
    <w:rsid w:val="004D4907"/>
    <w:rsid w:val="004D49C9"/>
    <w:rsid w:val="004D4B63"/>
    <w:rsid w:val="004D5354"/>
    <w:rsid w:val="004D541A"/>
    <w:rsid w:val="004D58E6"/>
    <w:rsid w:val="004D600A"/>
    <w:rsid w:val="004D6A92"/>
    <w:rsid w:val="004D6CE0"/>
    <w:rsid w:val="004D77E2"/>
    <w:rsid w:val="004D786C"/>
    <w:rsid w:val="004D7BD5"/>
    <w:rsid w:val="004E08AD"/>
    <w:rsid w:val="004E08CA"/>
    <w:rsid w:val="004E157B"/>
    <w:rsid w:val="004E16D5"/>
    <w:rsid w:val="004E1ADE"/>
    <w:rsid w:val="004E1F8D"/>
    <w:rsid w:val="004E2D54"/>
    <w:rsid w:val="004E3105"/>
    <w:rsid w:val="004E3454"/>
    <w:rsid w:val="004E34D2"/>
    <w:rsid w:val="004E46C1"/>
    <w:rsid w:val="004E4D98"/>
    <w:rsid w:val="004E59A3"/>
    <w:rsid w:val="004E5C1C"/>
    <w:rsid w:val="004E5E22"/>
    <w:rsid w:val="004E6105"/>
    <w:rsid w:val="004E670A"/>
    <w:rsid w:val="004E6CD5"/>
    <w:rsid w:val="004E7284"/>
    <w:rsid w:val="004E7C00"/>
    <w:rsid w:val="004E7FFD"/>
    <w:rsid w:val="004F02BD"/>
    <w:rsid w:val="004F02F4"/>
    <w:rsid w:val="004F03CF"/>
    <w:rsid w:val="004F0C5F"/>
    <w:rsid w:val="004F1176"/>
    <w:rsid w:val="004F13F8"/>
    <w:rsid w:val="004F14F0"/>
    <w:rsid w:val="004F19AA"/>
    <w:rsid w:val="004F252E"/>
    <w:rsid w:val="004F2724"/>
    <w:rsid w:val="004F2B78"/>
    <w:rsid w:val="004F3064"/>
    <w:rsid w:val="004F36B4"/>
    <w:rsid w:val="004F3F27"/>
    <w:rsid w:val="004F4426"/>
    <w:rsid w:val="004F45ED"/>
    <w:rsid w:val="004F4954"/>
    <w:rsid w:val="004F49B3"/>
    <w:rsid w:val="004F4C9B"/>
    <w:rsid w:val="004F4CA3"/>
    <w:rsid w:val="004F4CCF"/>
    <w:rsid w:val="004F51E7"/>
    <w:rsid w:val="004F56A0"/>
    <w:rsid w:val="004F5882"/>
    <w:rsid w:val="004F5AE6"/>
    <w:rsid w:val="004F5B5D"/>
    <w:rsid w:val="004F5C83"/>
    <w:rsid w:val="004F5DDB"/>
    <w:rsid w:val="004F6142"/>
    <w:rsid w:val="004F662F"/>
    <w:rsid w:val="004F704E"/>
    <w:rsid w:val="004F73B9"/>
    <w:rsid w:val="004F7552"/>
    <w:rsid w:val="00500465"/>
    <w:rsid w:val="0050085D"/>
    <w:rsid w:val="00500A34"/>
    <w:rsid w:val="00500D3A"/>
    <w:rsid w:val="005010FF"/>
    <w:rsid w:val="0050156F"/>
    <w:rsid w:val="0050164F"/>
    <w:rsid w:val="00501DD6"/>
    <w:rsid w:val="00501F25"/>
    <w:rsid w:val="00501F71"/>
    <w:rsid w:val="00501FF6"/>
    <w:rsid w:val="005021C8"/>
    <w:rsid w:val="00502461"/>
    <w:rsid w:val="0050252C"/>
    <w:rsid w:val="00502832"/>
    <w:rsid w:val="00502B24"/>
    <w:rsid w:val="00502B84"/>
    <w:rsid w:val="005034AA"/>
    <w:rsid w:val="00503FBF"/>
    <w:rsid w:val="00504024"/>
    <w:rsid w:val="0050455D"/>
    <w:rsid w:val="00504BB7"/>
    <w:rsid w:val="00506A1A"/>
    <w:rsid w:val="00506C7E"/>
    <w:rsid w:val="00506D10"/>
    <w:rsid w:val="00506DB6"/>
    <w:rsid w:val="0050720B"/>
    <w:rsid w:val="00507680"/>
    <w:rsid w:val="005106DC"/>
    <w:rsid w:val="00510BF0"/>
    <w:rsid w:val="005112F0"/>
    <w:rsid w:val="0051143D"/>
    <w:rsid w:val="0051153B"/>
    <w:rsid w:val="00511942"/>
    <w:rsid w:val="00511BE0"/>
    <w:rsid w:val="00511D63"/>
    <w:rsid w:val="005124D4"/>
    <w:rsid w:val="00512A3C"/>
    <w:rsid w:val="00512CC2"/>
    <w:rsid w:val="00512D4C"/>
    <w:rsid w:val="005133AA"/>
    <w:rsid w:val="005134FF"/>
    <w:rsid w:val="005135A9"/>
    <w:rsid w:val="00513EF5"/>
    <w:rsid w:val="00514540"/>
    <w:rsid w:val="00515123"/>
    <w:rsid w:val="0051542D"/>
    <w:rsid w:val="00515487"/>
    <w:rsid w:val="00515F2C"/>
    <w:rsid w:val="00515FEB"/>
    <w:rsid w:val="00516959"/>
    <w:rsid w:val="0051723E"/>
    <w:rsid w:val="00517261"/>
    <w:rsid w:val="00517302"/>
    <w:rsid w:val="0051787F"/>
    <w:rsid w:val="00517E24"/>
    <w:rsid w:val="00517EFC"/>
    <w:rsid w:val="00520C86"/>
    <w:rsid w:val="00520DEC"/>
    <w:rsid w:val="00520EDF"/>
    <w:rsid w:val="00520F42"/>
    <w:rsid w:val="005211DA"/>
    <w:rsid w:val="00521538"/>
    <w:rsid w:val="00521B70"/>
    <w:rsid w:val="00522109"/>
    <w:rsid w:val="005222E8"/>
    <w:rsid w:val="005223D1"/>
    <w:rsid w:val="0052285D"/>
    <w:rsid w:val="00522D25"/>
    <w:rsid w:val="00522FCC"/>
    <w:rsid w:val="00523464"/>
    <w:rsid w:val="00523F7F"/>
    <w:rsid w:val="005244CB"/>
    <w:rsid w:val="00524DB8"/>
    <w:rsid w:val="00524E4C"/>
    <w:rsid w:val="005254C5"/>
    <w:rsid w:val="00525652"/>
    <w:rsid w:val="005259CA"/>
    <w:rsid w:val="00525DED"/>
    <w:rsid w:val="00525E5F"/>
    <w:rsid w:val="005261B2"/>
    <w:rsid w:val="00526404"/>
    <w:rsid w:val="005269EB"/>
    <w:rsid w:val="00526A0F"/>
    <w:rsid w:val="00526A33"/>
    <w:rsid w:val="00526CA7"/>
    <w:rsid w:val="00526E7A"/>
    <w:rsid w:val="00526EC9"/>
    <w:rsid w:val="00526FC6"/>
    <w:rsid w:val="00527206"/>
    <w:rsid w:val="00527362"/>
    <w:rsid w:val="00527423"/>
    <w:rsid w:val="005277CF"/>
    <w:rsid w:val="00527813"/>
    <w:rsid w:val="00527861"/>
    <w:rsid w:val="00527A3B"/>
    <w:rsid w:val="00527A4B"/>
    <w:rsid w:val="00527C5D"/>
    <w:rsid w:val="00527E94"/>
    <w:rsid w:val="00530089"/>
    <w:rsid w:val="005304E1"/>
    <w:rsid w:val="00530F76"/>
    <w:rsid w:val="005311E4"/>
    <w:rsid w:val="005313F9"/>
    <w:rsid w:val="005315ED"/>
    <w:rsid w:val="00531ADC"/>
    <w:rsid w:val="00531FC7"/>
    <w:rsid w:val="00532364"/>
    <w:rsid w:val="00532970"/>
    <w:rsid w:val="00532C35"/>
    <w:rsid w:val="00532F8A"/>
    <w:rsid w:val="00533531"/>
    <w:rsid w:val="00533E58"/>
    <w:rsid w:val="00534640"/>
    <w:rsid w:val="00534A2F"/>
    <w:rsid w:val="00534F35"/>
    <w:rsid w:val="00534F56"/>
    <w:rsid w:val="005352CA"/>
    <w:rsid w:val="00535655"/>
    <w:rsid w:val="0053576C"/>
    <w:rsid w:val="005359A0"/>
    <w:rsid w:val="00536556"/>
    <w:rsid w:val="00536B71"/>
    <w:rsid w:val="005371D2"/>
    <w:rsid w:val="005371DF"/>
    <w:rsid w:val="0053792A"/>
    <w:rsid w:val="0054023E"/>
    <w:rsid w:val="00540416"/>
    <w:rsid w:val="00540840"/>
    <w:rsid w:val="00540855"/>
    <w:rsid w:val="005408E8"/>
    <w:rsid w:val="00541117"/>
    <w:rsid w:val="0054139B"/>
    <w:rsid w:val="005414F3"/>
    <w:rsid w:val="00541706"/>
    <w:rsid w:val="00541858"/>
    <w:rsid w:val="00541C38"/>
    <w:rsid w:val="0054212C"/>
    <w:rsid w:val="005425C9"/>
    <w:rsid w:val="00542938"/>
    <w:rsid w:val="00542AA2"/>
    <w:rsid w:val="00542B13"/>
    <w:rsid w:val="00542DC6"/>
    <w:rsid w:val="0054355E"/>
    <w:rsid w:val="00543CFF"/>
    <w:rsid w:val="00543EE2"/>
    <w:rsid w:val="005442FE"/>
    <w:rsid w:val="005446E1"/>
    <w:rsid w:val="00544B15"/>
    <w:rsid w:val="00544B7B"/>
    <w:rsid w:val="00544F9F"/>
    <w:rsid w:val="005458E6"/>
    <w:rsid w:val="00546BB7"/>
    <w:rsid w:val="00546FCB"/>
    <w:rsid w:val="00547012"/>
    <w:rsid w:val="00547130"/>
    <w:rsid w:val="005471E7"/>
    <w:rsid w:val="00547E76"/>
    <w:rsid w:val="005504A1"/>
    <w:rsid w:val="00550807"/>
    <w:rsid w:val="005508CF"/>
    <w:rsid w:val="00550C5F"/>
    <w:rsid w:val="00550DF7"/>
    <w:rsid w:val="0055164D"/>
    <w:rsid w:val="00551663"/>
    <w:rsid w:val="005523D5"/>
    <w:rsid w:val="0055276B"/>
    <w:rsid w:val="00552C39"/>
    <w:rsid w:val="00552C59"/>
    <w:rsid w:val="00552E6B"/>
    <w:rsid w:val="00553492"/>
    <w:rsid w:val="00553829"/>
    <w:rsid w:val="00554095"/>
    <w:rsid w:val="0055410D"/>
    <w:rsid w:val="00554EA7"/>
    <w:rsid w:val="00554F55"/>
    <w:rsid w:val="005551EF"/>
    <w:rsid w:val="00555292"/>
    <w:rsid w:val="00555302"/>
    <w:rsid w:val="00555491"/>
    <w:rsid w:val="0055563F"/>
    <w:rsid w:val="0055574C"/>
    <w:rsid w:val="00555CDC"/>
    <w:rsid w:val="00555D18"/>
    <w:rsid w:val="00555D43"/>
    <w:rsid w:val="005562DD"/>
    <w:rsid w:val="0055649C"/>
    <w:rsid w:val="00556AEA"/>
    <w:rsid w:val="0055799D"/>
    <w:rsid w:val="00557A98"/>
    <w:rsid w:val="00557DBE"/>
    <w:rsid w:val="00557E1E"/>
    <w:rsid w:val="00557F52"/>
    <w:rsid w:val="005614F8"/>
    <w:rsid w:val="0056172B"/>
    <w:rsid w:val="00561765"/>
    <w:rsid w:val="00561A1F"/>
    <w:rsid w:val="00561AFF"/>
    <w:rsid w:val="00561F5A"/>
    <w:rsid w:val="00562F5C"/>
    <w:rsid w:val="0056364C"/>
    <w:rsid w:val="00563985"/>
    <w:rsid w:val="005641DF"/>
    <w:rsid w:val="00564304"/>
    <w:rsid w:val="00564A15"/>
    <w:rsid w:val="0056525B"/>
    <w:rsid w:val="00565306"/>
    <w:rsid w:val="00565693"/>
    <w:rsid w:val="0056570E"/>
    <w:rsid w:val="00565C88"/>
    <w:rsid w:val="00566172"/>
    <w:rsid w:val="00566240"/>
    <w:rsid w:val="00566B78"/>
    <w:rsid w:val="00566BF4"/>
    <w:rsid w:val="00566D9E"/>
    <w:rsid w:val="0056786C"/>
    <w:rsid w:val="00567CCA"/>
    <w:rsid w:val="00570390"/>
    <w:rsid w:val="00570CE2"/>
    <w:rsid w:val="00571044"/>
    <w:rsid w:val="0057175B"/>
    <w:rsid w:val="005720CC"/>
    <w:rsid w:val="005722FC"/>
    <w:rsid w:val="00572F00"/>
    <w:rsid w:val="0057346C"/>
    <w:rsid w:val="0057396B"/>
    <w:rsid w:val="00573C20"/>
    <w:rsid w:val="00573C96"/>
    <w:rsid w:val="0057409D"/>
    <w:rsid w:val="005745C7"/>
    <w:rsid w:val="00574649"/>
    <w:rsid w:val="005749EE"/>
    <w:rsid w:val="00574B90"/>
    <w:rsid w:val="00574C29"/>
    <w:rsid w:val="005752D5"/>
    <w:rsid w:val="00575652"/>
    <w:rsid w:val="00575DFA"/>
    <w:rsid w:val="005761B0"/>
    <w:rsid w:val="0057675C"/>
    <w:rsid w:val="0057762E"/>
    <w:rsid w:val="0057763D"/>
    <w:rsid w:val="005776E4"/>
    <w:rsid w:val="005779B8"/>
    <w:rsid w:val="00577BEF"/>
    <w:rsid w:val="00580458"/>
    <w:rsid w:val="0058085F"/>
    <w:rsid w:val="00580D1F"/>
    <w:rsid w:val="00582B07"/>
    <w:rsid w:val="00582BAE"/>
    <w:rsid w:val="00582F38"/>
    <w:rsid w:val="00583098"/>
    <w:rsid w:val="005830FE"/>
    <w:rsid w:val="00583139"/>
    <w:rsid w:val="00583350"/>
    <w:rsid w:val="00583BB0"/>
    <w:rsid w:val="00583EBC"/>
    <w:rsid w:val="00584156"/>
    <w:rsid w:val="005845CC"/>
    <w:rsid w:val="00584963"/>
    <w:rsid w:val="00584B70"/>
    <w:rsid w:val="00584B95"/>
    <w:rsid w:val="00584BFE"/>
    <w:rsid w:val="00585673"/>
    <w:rsid w:val="00585792"/>
    <w:rsid w:val="00585B71"/>
    <w:rsid w:val="00585E3B"/>
    <w:rsid w:val="00585F96"/>
    <w:rsid w:val="005860D2"/>
    <w:rsid w:val="00586569"/>
    <w:rsid w:val="00586589"/>
    <w:rsid w:val="00587221"/>
    <w:rsid w:val="0058734C"/>
    <w:rsid w:val="005873A3"/>
    <w:rsid w:val="00587A5B"/>
    <w:rsid w:val="00587A67"/>
    <w:rsid w:val="00590514"/>
    <w:rsid w:val="00590C4D"/>
    <w:rsid w:val="00590D00"/>
    <w:rsid w:val="00591195"/>
    <w:rsid w:val="005915AD"/>
    <w:rsid w:val="00591842"/>
    <w:rsid w:val="00592146"/>
    <w:rsid w:val="00592B07"/>
    <w:rsid w:val="00593E02"/>
    <w:rsid w:val="005943FC"/>
    <w:rsid w:val="00594E12"/>
    <w:rsid w:val="00595394"/>
    <w:rsid w:val="00595559"/>
    <w:rsid w:val="0059566C"/>
    <w:rsid w:val="00596164"/>
    <w:rsid w:val="005962D2"/>
    <w:rsid w:val="00596E9A"/>
    <w:rsid w:val="0059753C"/>
    <w:rsid w:val="005977D2"/>
    <w:rsid w:val="0059787E"/>
    <w:rsid w:val="00597A54"/>
    <w:rsid w:val="00597C3A"/>
    <w:rsid w:val="00597DED"/>
    <w:rsid w:val="00597F33"/>
    <w:rsid w:val="005A0037"/>
    <w:rsid w:val="005A058D"/>
    <w:rsid w:val="005A06CF"/>
    <w:rsid w:val="005A081E"/>
    <w:rsid w:val="005A0936"/>
    <w:rsid w:val="005A1AF9"/>
    <w:rsid w:val="005A22EC"/>
    <w:rsid w:val="005A319A"/>
    <w:rsid w:val="005A381C"/>
    <w:rsid w:val="005A3BDF"/>
    <w:rsid w:val="005A45A0"/>
    <w:rsid w:val="005A4812"/>
    <w:rsid w:val="005A4B92"/>
    <w:rsid w:val="005A5692"/>
    <w:rsid w:val="005A5792"/>
    <w:rsid w:val="005A5862"/>
    <w:rsid w:val="005A5B2F"/>
    <w:rsid w:val="005A5C35"/>
    <w:rsid w:val="005A62EB"/>
    <w:rsid w:val="005A6690"/>
    <w:rsid w:val="005A6CC5"/>
    <w:rsid w:val="005A6F70"/>
    <w:rsid w:val="005A7151"/>
    <w:rsid w:val="005A7240"/>
    <w:rsid w:val="005A7E26"/>
    <w:rsid w:val="005B0218"/>
    <w:rsid w:val="005B0662"/>
    <w:rsid w:val="005B07C3"/>
    <w:rsid w:val="005B081A"/>
    <w:rsid w:val="005B1154"/>
    <w:rsid w:val="005B135A"/>
    <w:rsid w:val="005B1674"/>
    <w:rsid w:val="005B1D90"/>
    <w:rsid w:val="005B1E26"/>
    <w:rsid w:val="005B20FA"/>
    <w:rsid w:val="005B2453"/>
    <w:rsid w:val="005B26AA"/>
    <w:rsid w:val="005B2BCA"/>
    <w:rsid w:val="005B30C5"/>
    <w:rsid w:val="005B3588"/>
    <w:rsid w:val="005B3664"/>
    <w:rsid w:val="005B3815"/>
    <w:rsid w:val="005B381A"/>
    <w:rsid w:val="005B3F37"/>
    <w:rsid w:val="005B4720"/>
    <w:rsid w:val="005B47A2"/>
    <w:rsid w:val="005B5243"/>
    <w:rsid w:val="005B5D4A"/>
    <w:rsid w:val="005B60C5"/>
    <w:rsid w:val="005B625D"/>
    <w:rsid w:val="005B6574"/>
    <w:rsid w:val="005B6CA1"/>
    <w:rsid w:val="005B7FE2"/>
    <w:rsid w:val="005C0FA3"/>
    <w:rsid w:val="005C1238"/>
    <w:rsid w:val="005C16B7"/>
    <w:rsid w:val="005C187E"/>
    <w:rsid w:val="005C3077"/>
    <w:rsid w:val="005C34CA"/>
    <w:rsid w:val="005C3739"/>
    <w:rsid w:val="005C3756"/>
    <w:rsid w:val="005C38BD"/>
    <w:rsid w:val="005C3FC1"/>
    <w:rsid w:val="005C4581"/>
    <w:rsid w:val="005C47AA"/>
    <w:rsid w:val="005C49B6"/>
    <w:rsid w:val="005C4AD9"/>
    <w:rsid w:val="005C5300"/>
    <w:rsid w:val="005C54D9"/>
    <w:rsid w:val="005C57C5"/>
    <w:rsid w:val="005C5E7F"/>
    <w:rsid w:val="005C60FF"/>
    <w:rsid w:val="005C628D"/>
    <w:rsid w:val="005C647D"/>
    <w:rsid w:val="005C656B"/>
    <w:rsid w:val="005C660F"/>
    <w:rsid w:val="005C662A"/>
    <w:rsid w:val="005C6903"/>
    <w:rsid w:val="005C706C"/>
    <w:rsid w:val="005C71B6"/>
    <w:rsid w:val="005C742C"/>
    <w:rsid w:val="005C7A9B"/>
    <w:rsid w:val="005D0329"/>
    <w:rsid w:val="005D04BE"/>
    <w:rsid w:val="005D0574"/>
    <w:rsid w:val="005D0735"/>
    <w:rsid w:val="005D0772"/>
    <w:rsid w:val="005D1091"/>
    <w:rsid w:val="005D1361"/>
    <w:rsid w:val="005D1B44"/>
    <w:rsid w:val="005D219C"/>
    <w:rsid w:val="005D2502"/>
    <w:rsid w:val="005D27FC"/>
    <w:rsid w:val="005D2BC1"/>
    <w:rsid w:val="005D2D89"/>
    <w:rsid w:val="005D32FD"/>
    <w:rsid w:val="005D34C8"/>
    <w:rsid w:val="005D36DC"/>
    <w:rsid w:val="005D37FF"/>
    <w:rsid w:val="005D3F5E"/>
    <w:rsid w:val="005D46DC"/>
    <w:rsid w:val="005D471D"/>
    <w:rsid w:val="005D4AE0"/>
    <w:rsid w:val="005D4D52"/>
    <w:rsid w:val="005D4D8B"/>
    <w:rsid w:val="005D4E3D"/>
    <w:rsid w:val="005D5067"/>
    <w:rsid w:val="005D51F7"/>
    <w:rsid w:val="005D55CC"/>
    <w:rsid w:val="005D5D7E"/>
    <w:rsid w:val="005D629D"/>
    <w:rsid w:val="005D6F07"/>
    <w:rsid w:val="005D729F"/>
    <w:rsid w:val="005D760F"/>
    <w:rsid w:val="005D7625"/>
    <w:rsid w:val="005D76B4"/>
    <w:rsid w:val="005D7D1F"/>
    <w:rsid w:val="005D7DB4"/>
    <w:rsid w:val="005E04FD"/>
    <w:rsid w:val="005E07CB"/>
    <w:rsid w:val="005E09D3"/>
    <w:rsid w:val="005E0BA1"/>
    <w:rsid w:val="005E0F9D"/>
    <w:rsid w:val="005E1CD3"/>
    <w:rsid w:val="005E1D90"/>
    <w:rsid w:val="005E2782"/>
    <w:rsid w:val="005E2870"/>
    <w:rsid w:val="005E2E37"/>
    <w:rsid w:val="005E2FC1"/>
    <w:rsid w:val="005E39D0"/>
    <w:rsid w:val="005E3A10"/>
    <w:rsid w:val="005E402C"/>
    <w:rsid w:val="005E4374"/>
    <w:rsid w:val="005E4E9E"/>
    <w:rsid w:val="005E565F"/>
    <w:rsid w:val="005E56CB"/>
    <w:rsid w:val="005E57DD"/>
    <w:rsid w:val="005E6099"/>
    <w:rsid w:val="005E64F3"/>
    <w:rsid w:val="005E6CE8"/>
    <w:rsid w:val="005E751D"/>
    <w:rsid w:val="005E7689"/>
    <w:rsid w:val="005E7A33"/>
    <w:rsid w:val="005E7DCF"/>
    <w:rsid w:val="005E7E83"/>
    <w:rsid w:val="005F026E"/>
    <w:rsid w:val="005F095D"/>
    <w:rsid w:val="005F0ED9"/>
    <w:rsid w:val="005F1363"/>
    <w:rsid w:val="005F1DAE"/>
    <w:rsid w:val="005F1E26"/>
    <w:rsid w:val="005F2366"/>
    <w:rsid w:val="005F23F7"/>
    <w:rsid w:val="005F27F3"/>
    <w:rsid w:val="005F2A71"/>
    <w:rsid w:val="005F2FF0"/>
    <w:rsid w:val="005F32EA"/>
    <w:rsid w:val="005F3314"/>
    <w:rsid w:val="005F3B86"/>
    <w:rsid w:val="005F4557"/>
    <w:rsid w:val="005F4679"/>
    <w:rsid w:val="005F4AE5"/>
    <w:rsid w:val="005F4CDB"/>
    <w:rsid w:val="005F56E8"/>
    <w:rsid w:val="005F5C77"/>
    <w:rsid w:val="005F7079"/>
    <w:rsid w:val="005F71D7"/>
    <w:rsid w:val="005F74EA"/>
    <w:rsid w:val="005F7AC5"/>
    <w:rsid w:val="005F7C17"/>
    <w:rsid w:val="0060011E"/>
    <w:rsid w:val="0060087C"/>
    <w:rsid w:val="006008B4"/>
    <w:rsid w:val="006009AC"/>
    <w:rsid w:val="00600A09"/>
    <w:rsid w:val="00600BA0"/>
    <w:rsid w:val="006011DB"/>
    <w:rsid w:val="00601877"/>
    <w:rsid w:val="00601C0B"/>
    <w:rsid w:val="006020C4"/>
    <w:rsid w:val="00602422"/>
    <w:rsid w:val="00602ADA"/>
    <w:rsid w:val="00603153"/>
    <w:rsid w:val="006031BF"/>
    <w:rsid w:val="00604A71"/>
    <w:rsid w:val="00604C9F"/>
    <w:rsid w:val="00604CDF"/>
    <w:rsid w:val="0060556F"/>
    <w:rsid w:val="006055A7"/>
    <w:rsid w:val="00605ADB"/>
    <w:rsid w:val="00605C93"/>
    <w:rsid w:val="00605DC2"/>
    <w:rsid w:val="0060735C"/>
    <w:rsid w:val="006077A8"/>
    <w:rsid w:val="006077DA"/>
    <w:rsid w:val="00607B01"/>
    <w:rsid w:val="00607B9C"/>
    <w:rsid w:val="00607FBB"/>
    <w:rsid w:val="0061063C"/>
    <w:rsid w:val="0061096E"/>
    <w:rsid w:val="00610BAA"/>
    <w:rsid w:val="00610CFE"/>
    <w:rsid w:val="00610FD5"/>
    <w:rsid w:val="0061100B"/>
    <w:rsid w:val="0061115B"/>
    <w:rsid w:val="00611196"/>
    <w:rsid w:val="0061147A"/>
    <w:rsid w:val="006118B2"/>
    <w:rsid w:val="00612196"/>
    <w:rsid w:val="00612799"/>
    <w:rsid w:val="00612D23"/>
    <w:rsid w:val="00612DB4"/>
    <w:rsid w:val="00613136"/>
    <w:rsid w:val="006133DC"/>
    <w:rsid w:val="0061364D"/>
    <w:rsid w:val="00613652"/>
    <w:rsid w:val="00614858"/>
    <w:rsid w:val="00614FBA"/>
    <w:rsid w:val="0061503B"/>
    <w:rsid w:val="0061518F"/>
    <w:rsid w:val="0061573E"/>
    <w:rsid w:val="00615C98"/>
    <w:rsid w:val="00615FA1"/>
    <w:rsid w:val="00616316"/>
    <w:rsid w:val="00616459"/>
    <w:rsid w:val="00617585"/>
    <w:rsid w:val="006177C5"/>
    <w:rsid w:val="00617923"/>
    <w:rsid w:val="00620142"/>
    <w:rsid w:val="00620693"/>
    <w:rsid w:val="00620DD2"/>
    <w:rsid w:val="00621656"/>
    <w:rsid w:val="00621CE2"/>
    <w:rsid w:val="00622040"/>
    <w:rsid w:val="0062223D"/>
    <w:rsid w:val="00622AC1"/>
    <w:rsid w:val="006232F0"/>
    <w:rsid w:val="0062359B"/>
    <w:rsid w:val="0062409F"/>
    <w:rsid w:val="006242B2"/>
    <w:rsid w:val="00624553"/>
    <w:rsid w:val="006251CC"/>
    <w:rsid w:val="00625A05"/>
    <w:rsid w:val="00625A32"/>
    <w:rsid w:val="00625E4B"/>
    <w:rsid w:val="0062611C"/>
    <w:rsid w:val="00626C74"/>
    <w:rsid w:val="00627071"/>
    <w:rsid w:val="006271D4"/>
    <w:rsid w:val="006277C7"/>
    <w:rsid w:val="00627ED8"/>
    <w:rsid w:val="006302FE"/>
    <w:rsid w:val="006303AF"/>
    <w:rsid w:val="00630E68"/>
    <w:rsid w:val="006311DA"/>
    <w:rsid w:val="00631BA3"/>
    <w:rsid w:val="00631C8A"/>
    <w:rsid w:val="00631E1D"/>
    <w:rsid w:val="0063207C"/>
    <w:rsid w:val="006325C7"/>
    <w:rsid w:val="006334D0"/>
    <w:rsid w:val="00633C3F"/>
    <w:rsid w:val="00633C9D"/>
    <w:rsid w:val="0063429B"/>
    <w:rsid w:val="0063464D"/>
    <w:rsid w:val="0063590A"/>
    <w:rsid w:val="006362FD"/>
    <w:rsid w:val="00636F9C"/>
    <w:rsid w:val="00636FD0"/>
    <w:rsid w:val="006377F3"/>
    <w:rsid w:val="00637CD9"/>
    <w:rsid w:val="00637EF6"/>
    <w:rsid w:val="0064012F"/>
    <w:rsid w:val="00640431"/>
    <w:rsid w:val="0064088C"/>
    <w:rsid w:val="00640CDB"/>
    <w:rsid w:val="00640F9A"/>
    <w:rsid w:val="0064180C"/>
    <w:rsid w:val="00641A9C"/>
    <w:rsid w:val="00641EC4"/>
    <w:rsid w:val="006428BE"/>
    <w:rsid w:val="00643448"/>
    <w:rsid w:val="0064375A"/>
    <w:rsid w:val="00643F18"/>
    <w:rsid w:val="00643F32"/>
    <w:rsid w:val="00644A46"/>
    <w:rsid w:val="00644AF3"/>
    <w:rsid w:val="00644BC2"/>
    <w:rsid w:val="00645294"/>
    <w:rsid w:val="0064588D"/>
    <w:rsid w:val="00645D63"/>
    <w:rsid w:val="006461F9"/>
    <w:rsid w:val="00646F29"/>
    <w:rsid w:val="00647856"/>
    <w:rsid w:val="00650842"/>
    <w:rsid w:val="0065114F"/>
    <w:rsid w:val="006515DA"/>
    <w:rsid w:val="006518AE"/>
    <w:rsid w:val="0065193C"/>
    <w:rsid w:val="00651FB1"/>
    <w:rsid w:val="00651FFF"/>
    <w:rsid w:val="0065243F"/>
    <w:rsid w:val="00652757"/>
    <w:rsid w:val="006527B7"/>
    <w:rsid w:val="006527FD"/>
    <w:rsid w:val="00652A56"/>
    <w:rsid w:val="00652BD3"/>
    <w:rsid w:val="006533AA"/>
    <w:rsid w:val="00653570"/>
    <w:rsid w:val="006539C7"/>
    <w:rsid w:val="0065426B"/>
    <w:rsid w:val="0065455F"/>
    <w:rsid w:val="006550C8"/>
    <w:rsid w:val="00655217"/>
    <w:rsid w:val="00655560"/>
    <w:rsid w:val="00655AB0"/>
    <w:rsid w:val="00655D9C"/>
    <w:rsid w:val="00656424"/>
    <w:rsid w:val="00656809"/>
    <w:rsid w:val="0065744B"/>
    <w:rsid w:val="00657702"/>
    <w:rsid w:val="006603C3"/>
    <w:rsid w:val="00660841"/>
    <w:rsid w:val="00660873"/>
    <w:rsid w:val="00660C8E"/>
    <w:rsid w:val="00660CF5"/>
    <w:rsid w:val="00660D7A"/>
    <w:rsid w:val="006614F5"/>
    <w:rsid w:val="006616C3"/>
    <w:rsid w:val="00661A8B"/>
    <w:rsid w:val="006624C5"/>
    <w:rsid w:val="0066260D"/>
    <w:rsid w:val="00662A42"/>
    <w:rsid w:val="00662DAC"/>
    <w:rsid w:val="006635F5"/>
    <w:rsid w:val="00663618"/>
    <w:rsid w:val="00663CDB"/>
    <w:rsid w:val="00663EAC"/>
    <w:rsid w:val="0066453B"/>
    <w:rsid w:val="00664803"/>
    <w:rsid w:val="00664A7E"/>
    <w:rsid w:val="00664AB9"/>
    <w:rsid w:val="00664E40"/>
    <w:rsid w:val="0066505A"/>
    <w:rsid w:val="00665462"/>
    <w:rsid w:val="006659E6"/>
    <w:rsid w:val="00665BD1"/>
    <w:rsid w:val="00665E56"/>
    <w:rsid w:val="0066625E"/>
    <w:rsid w:val="00667212"/>
    <w:rsid w:val="0066751B"/>
    <w:rsid w:val="00667D62"/>
    <w:rsid w:val="00670249"/>
    <w:rsid w:val="006703E1"/>
    <w:rsid w:val="006707B4"/>
    <w:rsid w:val="00670ADB"/>
    <w:rsid w:val="00670E64"/>
    <w:rsid w:val="006712D8"/>
    <w:rsid w:val="0067131D"/>
    <w:rsid w:val="006717F9"/>
    <w:rsid w:val="00671895"/>
    <w:rsid w:val="00671AB1"/>
    <w:rsid w:val="00671C8A"/>
    <w:rsid w:val="00674109"/>
    <w:rsid w:val="00674405"/>
    <w:rsid w:val="00674522"/>
    <w:rsid w:val="006745B4"/>
    <w:rsid w:val="00674805"/>
    <w:rsid w:val="00674A7B"/>
    <w:rsid w:val="00674E87"/>
    <w:rsid w:val="00674EC6"/>
    <w:rsid w:val="00675017"/>
    <w:rsid w:val="00675338"/>
    <w:rsid w:val="0067545B"/>
    <w:rsid w:val="006754E9"/>
    <w:rsid w:val="0067611F"/>
    <w:rsid w:val="006762C0"/>
    <w:rsid w:val="0067636B"/>
    <w:rsid w:val="00677C79"/>
    <w:rsid w:val="00677D43"/>
    <w:rsid w:val="00680383"/>
    <w:rsid w:val="006805FE"/>
    <w:rsid w:val="006806D0"/>
    <w:rsid w:val="006806D5"/>
    <w:rsid w:val="00680D90"/>
    <w:rsid w:val="0068187D"/>
    <w:rsid w:val="006818CF"/>
    <w:rsid w:val="00682777"/>
    <w:rsid w:val="006829AB"/>
    <w:rsid w:val="00682E51"/>
    <w:rsid w:val="00683306"/>
    <w:rsid w:val="006833EC"/>
    <w:rsid w:val="0068364F"/>
    <w:rsid w:val="006839FA"/>
    <w:rsid w:val="00683A48"/>
    <w:rsid w:val="00683E02"/>
    <w:rsid w:val="00684204"/>
    <w:rsid w:val="00684895"/>
    <w:rsid w:val="00684E82"/>
    <w:rsid w:val="00685176"/>
    <w:rsid w:val="00685497"/>
    <w:rsid w:val="006863F1"/>
    <w:rsid w:val="00686549"/>
    <w:rsid w:val="006866A7"/>
    <w:rsid w:val="0068678F"/>
    <w:rsid w:val="00686801"/>
    <w:rsid w:val="006868EC"/>
    <w:rsid w:val="00686DEF"/>
    <w:rsid w:val="0068765D"/>
    <w:rsid w:val="0068776C"/>
    <w:rsid w:val="006877BB"/>
    <w:rsid w:val="006878B9"/>
    <w:rsid w:val="00687C3A"/>
    <w:rsid w:val="00687DEC"/>
    <w:rsid w:val="00690011"/>
    <w:rsid w:val="0069027C"/>
    <w:rsid w:val="0069046C"/>
    <w:rsid w:val="00690586"/>
    <w:rsid w:val="006907CC"/>
    <w:rsid w:val="006909B9"/>
    <w:rsid w:val="00691451"/>
    <w:rsid w:val="00691497"/>
    <w:rsid w:val="006914D0"/>
    <w:rsid w:val="006918EB"/>
    <w:rsid w:val="00691D7C"/>
    <w:rsid w:val="00691FC0"/>
    <w:rsid w:val="00691FD4"/>
    <w:rsid w:val="00692402"/>
    <w:rsid w:val="00692E01"/>
    <w:rsid w:val="0069333E"/>
    <w:rsid w:val="00693362"/>
    <w:rsid w:val="00693A77"/>
    <w:rsid w:val="006940C2"/>
    <w:rsid w:val="0069413E"/>
    <w:rsid w:val="0069484D"/>
    <w:rsid w:val="00694B26"/>
    <w:rsid w:val="00694BB8"/>
    <w:rsid w:val="00695430"/>
    <w:rsid w:val="00695F25"/>
    <w:rsid w:val="00696353"/>
    <w:rsid w:val="0069656E"/>
    <w:rsid w:val="00696C3A"/>
    <w:rsid w:val="00696EFF"/>
    <w:rsid w:val="006970E2"/>
    <w:rsid w:val="00697377"/>
    <w:rsid w:val="006978D0"/>
    <w:rsid w:val="00697C41"/>
    <w:rsid w:val="006A02DB"/>
    <w:rsid w:val="006A09F7"/>
    <w:rsid w:val="006A0AAE"/>
    <w:rsid w:val="006A0DB1"/>
    <w:rsid w:val="006A0FA1"/>
    <w:rsid w:val="006A128B"/>
    <w:rsid w:val="006A207A"/>
    <w:rsid w:val="006A2565"/>
    <w:rsid w:val="006A25DB"/>
    <w:rsid w:val="006A2D49"/>
    <w:rsid w:val="006A3841"/>
    <w:rsid w:val="006A3ACD"/>
    <w:rsid w:val="006A3C12"/>
    <w:rsid w:val="006A3DE0"/>
    <w:rsid w:val="006A3DF8"/>
    <w:rsid w:val="006A3FE7"/>
    <w:rsid w:val="006A3FFF"/>
    <w:rsid w:val="006A43C5"/>
    <w:rsid w:val="006A4B95"/>
    <w:rsid w:val="006A4CC0"/>
    <w:rsid w:val="006A508B"/>
    <w:rsid w:val="006A5A4F"/>
    <w:rsid w:val="006A5E44"/>
    <w:rsid w:val="006A5EB6"/>
    <w:rsid w:val="006A633D"/>
    <w:rsid w:val="006A65BF"/>
    <w:rsid w:val="006A6EBB"/>
    <w:rsid w:val="006A6EF4"/>
    <w:rsid w:val="006A6F3A"/>
    <w:rsid w:val="006A718D"/>
    <w:rsid w:val="006A7908"/>
    <w:rsid w:val="006A7E95"/>
    <w:rsid w:val="006B0337"/>
    <w:rsid w:val="006B0F45"/>
    <w:rsid w:val="006B1495"/>
    <w:rsid w:val="006B160E"/>
    <w:rsid w:val="006B1A34"/>
    <w:rsid w:val="006B1A3C"/>
    <w:rsid w:val="006B1ADA"/>
    <w:rsid w:val="006B222F"/>
    <w:rsid w:val="006B2CB3"/>
    <w:rsid w:val="006B2CF5"/>
    <w:rsid w:val="006B2DAD"/>
    <w:rsid w:val="006B2E29"/>
    <w:rsid w:val="006B3AB0"/>
    <w:rsid w:val="006B4141"/>
    <w:rsid w:val="006B4DD3"/>
    <w:rsid w:val="006B6811"/>
    <w:rsid w:val="006B75B6"/>
    <w:rsid w:val="006B7773"/>
    <w:rsid w:val="006B7963"/>
    <w:rsid w:val="006C0145"/>
    <w:rsid w:val="006C0234"/>
    <w:rsid w:val="006C040E"/>
    <w:rsid w:val="006C07CE"/>
    <w:rsid w:val="006C0A0C"/>
    <w:rsid w:val="006C0F91"/>
    <w:rsid w:val="006C106E"/>
    <w:rsid w:val="006C11F6"/>
    <w:rsid w:val="006C1B04"/>
    <w:rsid w:val="006C1CC5"/>
    <w:rsid w:val="006C1E07"/>
    <w:rsid w:val="006C1FF1"/>
    <w:rsid w:val="006C20C7"/>
    <w:rsid w:val="006C310F"/>
    <w:rsid w:val="006C3B31"/>
    <w:rsid w:val="006C3B78"/>
    <w:rsid w:val="006C3F61"/>
    <w:rsid w:val="006C52F9"/>
    <w:rsid w:val="006C54BC"/>
    <w:rsid w:val="006C5A56"/>
    <w:rsid w:val="006C5C59"/>
    <w:rsid w:val="006C628E"/>
    <w:rsid w:val="006C6496"/>
    <w:rsid w:val="006C65B1"/>
    <w:rsid w:val="006C65EC"/>
    <w:rsid w:val="006C66F0"/>
    <w:rsid w:val="006C6A74"/>
    <w:rsid w:val="006C6BF0"/>
    <w:rsid w:val="006C6DFC"/>
    <w:rsid w:val="006C719D"/>
    <w:rsid w:val="006C7283"/>
    <w:rsid w:val="006C7366"/>
    <w:rsid w:val="006C7826"/>
    <w:rsid w:val="006C7B19"/>
    <w:rsid w:val="006C7E2E"/>
    <w:rsid w:val="006C7E64"/>
    <w:rsid w:val="006D052C"/>
    <w:rsid w:val="006D0B15"/>
    <w:rsid w:val="006D1179"/>
    <w:rsid w:val="006D13AA"/>
    <w:rsid w:val="006D1D4D"/>
    <w:rsid w:val="006D2218"/>
    <w:rsid w:val="006D222A"/>
    <w:rsid w:val="006D29B2"/>
    <w:rsid w:val="006D2D46"/>
    <w:rsid w:val="006D39BD"/>
    <w:rsid w:val="006D4359"/>
    <w:rsid w:val="006D4822"/>
    <w:rsid w:val="006D4B75"/>
    <w:rsid w:val="006D4C81"/>
    <w:rsid w:val="006D5486"/>
    <w:rsid w:val="006D5ACF"/>
    <w:rsid w:val="006D5CE6"/>
    <w:rsid w:val="006D5D10"/>
    <w:rsid w:val="006D5D6D"/>
    <w:rsid w:val="006D5DDA"/>
    <w:rsid w:val="006D5F2E"/>
    <w:rsid w:val="006D6AC9"/>
    <w:rsid w:val="006D6B4D"/>
    <w:rsid w:val="006D6B9A"/>
    <w:rsid w:val="006D6CFE"/>
    <w:rsid w:val="006D6D30"/>
    <w:rsid w:val="006D6E01"/>
    <w:rsid w:val="006D7797"/>
    <w:rsid w:val="006D793B"/>
    <w:rsid w:val="006D7AEF"/>
    <w:rsid w:val="006D7FA1"/>
    <w:rsid w:val="006E070E"/>
    <w:rsid w:val="006E072F"/>
    <w:rsid w:val="006E0964"/>
    <w:rsid w:val="006E0BE4"/>
    <w:rsid w:val="006E0C5D"/>
    <w:rsid w:val="006E0D35"/>
    <w:rsid w:val="006E12E8"/>
    <w:rsid w:val="006E1C47"/>
    <w:rsid w:val="006E1F09"/>
    <w:rsid w:val="006E20C3"/>
    <w:rsid w:val="006E21DF"/>
    <w:rsid w:val="006E2BD5"/>
    <w:rsid w:val="006E30AE"/>
    <w:rsid w:val="006E3941"/>
    <w:rsid w:val="006E3B3B"/>
    <w:rsid w:val="006E3DCA"/>
    <w:rsid w:val="006E3DF5"/>
    <w:rsid w:val="006E458A"/>
    <w:rsid w:val="006E4A8E"/>
    <w:rsid w:val="006E4AA3"/>
    <w:rsid w:val="006E4AE2"/>
    <w:rsid w:val="006E4BD1"/>
    <w:rsid w:val="006E4EC1"/>
    <w:rsid w:val="006E5519"/>
    <w:rsid w:val="006E5FC9"/>
    <w:rsid w:val="006E639E"/>
    <w:rsid w:val="006E6571"/>
    <w:rsid w:val="006E6E46"/>
    <w:rsid w:val="006E757F"/>
    <w:rsid w:val="006E7EF2"/>
    <w:rsid w:val="006F0071"/>
    <w:rsid w:val="006F03FA"/>
    <w:rsid w:val="006F066D"/>
    <w:rsid w:val="006F0E4B"/>
    <w:rsid w:val="006F0F33"/>
    <w:rsid w:val="006F1169"/>
    <w:rsid w:val="006F1193"/>
    <w:rsid w:val="006F1B8A"/>
    <w:rsid w:val="006F1C78"/>
    <w:rsid w:val="006F1F45"/>
    <w:rsid w:val="006F295F"/>
    <w:rsid w:val="006F2C02"/>
    <w:rsid w:val="006F2EC1"/>
    <w:rsid w:val="006F2F1D"/>
    <w:rsid w:val="006F30F5"/>
    <w:rsid w:val="006F3116"/>
    <w:rsid w:val="006F356D"/>
    <w:rsid w:val="006F3A39"/>
    <w:rsid w:val="006F3CE6"/>
    <w:rsid w:val="006F46D9"/>
    <w:rsid w:val="006F4E0B"/>
    <w:rsid w:val="006F5606"/>
    <w:rsid w:val="006F583D"/>
    <w:rsid w:val="006F5B48"/>
    <w:rsid w:val="006F630F"/>
    <w:rsid w:val="006F647C"/>
    <w:rsid w:val="006F69A0"/>
    <w:rsid w:val="006F6A59"/>
    <w:rsid w:val="006F6C9A"/>
    <w:rsid w:val="006F6E47"/>
    <w:rsid w:val="006F6E73"/>
    <w:rsid w:val="006F7519"/>
    <w:rsid w:val="006F7788"/>
    <w:rsid w:val="006F7B8F"/>
    <w:rsid w:val="006F7F14"/>
    <w:rsid w:val="00700030"/>
    <w:rsid w:val="00700CD2"/>
    <w:rsid w:val="00700DA9"/>
    <w:rsid w:val="007012E2"/>
    <w:rsid w:val="007015D3"/>
    <w:rsid w:val="00701DDB"/>
    <w:rsid w:val="0070237D"/>
    <w:rsid w:val="0070274B"/>
    <w:rsid w:val="007028F6"/>
    <w:rsid w:val="00702ECB"/>
    <w:rsid w:val="007030C9"/>
    <w:rsid w:val="00703231"/>
    <w:rsid w:val="007032B8"/>
    <w:rsid w:val="007033AB"/>
    <w:rsid w:val="007037FE"/>
    <w:rsid w:val="007039A9"/>
    <w:rsid w:val="00704210"/>
    <w:rsid w:val="00704568"/>
    <w:rsid w:val="00704932"/>
    <w:rsid w:val="00704B28"/>
    <w:rsid w:val="007052C7"/>
    <w:rsid w:val="00705393"/>
    <w:rsid w:val="007058F5"/>
    <w:rsid w:val="00705E92"/>
    <w:rsid w:val="00706F07"/>
    <w:rsid w:val="0070712B"/>
    <w:rsid w:val="00707357"/>
    <w:rsid w:val="00707AB0"/>
    <w:rsid w:val="00707B35"/>
    <w:rsid w:val="00707C10"/>
    <w:rsid w:val="00707FB3"/>
    <w:rsid w:val="00710647"/>
    <w:rsid w:val="0071069B"/>
    <w:rsid w:val="00710782"/>
    <w:rsid w:val="00710F99"/>
    <w:rsid w:val="00710FF8"/>
    <w:rsid w:val="00711725"/>
    <w:rsid w:val="007120D3"/>
    <w:rsid w:val="0071212D"/>
    <w:rsid w:val="00712168"/>
    <w:rsid w:val="00712A9F"/>
    <w:rsid w:val="00713AC0"/>
    <w:rsid w:val="00713C0D"/>
    <w:rsid w:val="007146A3"/>
    <w:rsid w:val="007148C6"/>
    <w:rsid w:val="0071493C"/>
    <w:rsid w:val="0071569C"/>
    <w:rsid w:val="00715E4D"/>
    <w:rsid w:val="00715FC5"/>
    <w:rsid w:val="007162C3"/>
    <w:rsid w:val="00716505"/>
    <w:rsid w:val="007165DD"/>
    <w:rsid w:val="00716FD3"/>
    <w:rsid w:val="00717BAF"/>
    <w:rsid w:val="0072039B"/>
    <w:rsid w:val="00720452"/>
    <w:rsid w:val="00720AD4"/>
    <w:rsid w:val="00720C10"/>
    <w:rsid w:val="00720D1D"/>
    <w:rsid w:val="00721105"/>
    <w:rsid w:val="00721BD9"/>
    <w:rsid w:val="00721E50"/>
    <w:rsid w:val="00721E66"/>
    <w:rsid w:val="0072227C"/>
    <w:rsid w:val="00722C40"/>
    <w:rsid w:val="00722E91"/>
    <w:rsid w:val="0072301C"/>
    <w:rsid w:val="0072368B"/>
    <w:rsid w:val="00723723"/>
    <w:rsid w:val="00723A8C"/>
    <w:rsid w:val="00723EF1"/>
    <w:rsid w:val="00724529"/>
    <w:rsid w:val="00724A0E"/>
    <w:rsid w:val="00724F98"/>
    <w:rsid w:val="007251E3"/>
    <w:rsid w:val="00725825"/>
    <w:rsid w:val="00726085"/>
    <w:rsid w:val="00726948"/>
    <w:rsid w:val="00726EF5"/>
    <w:rsid w:val="00726FFB"/>
    <w:rsid w:val="0072729F"/>
    <w:rsid w:val="00727C7D"/>
    <w:rsid w:val="00727FBD"/>
    <w:rsid w:val="0073044A"/>
    <w:rsid w:val="007305C6"/>
    <w:rsid w:val="00730DFB"/>
    <w:rsid w:val="00730FA9"/>
    <w:rsid w:val="00731229"/>
    <w:rsid w:val="00731468"/>
    <w:rsid w:val="0073166A"/>
    <w:rsid w:val="00731A05"/>
    <w:rsid w:val="007326D2"/>
    <w:rsid w:val="00732C0D"/>
    <w:rsid w:val="007334CA"/>
    <w:rsid w:val="00733A27"/>
    <w:rsid w:val="00734327"/>
    <w:rsid w:val="007349AC"/>
    <w:rsid w:val="00735045"/>
    <w:rsid w:val="007353F8"/>
    <w:rsid w:val="00735543"/>
    <w:rsid w:val="007359F2"/>
    <w:rsid w:val="00735F46"/>
    <w:rsid w:val="007361CC"/>
    <w:rsid w:val="00736371"/>
    <w:rsid w:val="00736465"/>
    <w:rsid w:val="00736707"/>
    <w:rsid w:val="00736AA7"/>
    <w:rsid w:val="00736D9C"/>
    <w:rsid w:val="007377C1"/>
    <w:rsid w:val="00737891"/>
    <w:rsid w:val="00737E64"/>
    <w:rsid w:val="00740714"/>
    <w:rsid w:val="00740737"/>
    <w:rsid w:val="00740D63"/>
    <w:rsid w:val="00740F7D"/>
    <w:rsid w:val="00741418"/>
    <w:rsid w:val="0074145B"/>
    <w:rsid w:val="00741699"/>
    <w:rsid w:val="007419D8"/>
    <w:rsid w:val="00741AB7"/>
    <w:rsid w:val="00741F3A"/>
    <w:rsid w:val="00742097"/>
    <w:rsid w:val="00742BFC"/>
    <w:rsid w:val="00742E31"/>
    <w:rsid w:val="00742FE7"/>
    <w:rsid w:val="007431A7"/>
    <w:rsid w:val="007431FB"/>
    <w:rsid w:val="00743558"/>
    <w:rsid w:val="007436BD"/>
    <w:rsid w:val="007439CA"/>
    <w:rsid w:val="00744062"/>
    <w:rsid w:val="00744176"/>
    <w:rsid w:val="0074437E"/>
    <w:rsid w:val="00744669"/>
    <w:rsid w:val="00744AE1"/>
    <w:rsid w:val="00744D03"/>
    <w:rsid w:val="00745641"/>
    <w:rsid w:val="00745AE8"/>
    <w:rsid w:val="00745C83"/>
    <w:rsid w:val="00745D03"/>
    <w:rsid w:val="00746015"/>
    <w:rsid w:val="0074650A"/>
    <w:rsid w:val="00746572"/>
    <w:rsid w:val="0074687A"/>
    <w:rsid w:val="007469F5"/>
    <w:rsid w:val="00746CB5"/>
    <w:rsid w:val="00746DED"/>
    <w:rsid w:val="00746EA7"/>
    <w:rsid w:val="00747607"/>
    <w:rsid w:val="007500A6"/>
    <w:rsid w:val="00750120"/>
    <w:rsid w:val="00750D39"/>
    <w:rsid w:val="0075127F"/>
    <w:rsid w:val="007515FA"/>
    <w:rsid w:val="00751751"/>
    <w:rsid w:val="00751B5C"/>
    <w:rsid w:val="00752E1A"/>
    <w:rsid w:val="00753127"/>
    <w:rsid w:val="007532DA"/>
    <w:rsid w:val="00753685"/>
    <w:rsid w:val="00753A7F"/>
    <w:rsid w:val="00753D20"/>
    <w:rsid w:val="00754520"/>
    <w:rsid w:val="007546A4"/>
    <w:rsid w:val="00755167"/>
    <w:rsid w:val="00755764"/>
    <w:rsid w:val="00755B9E"/>
    <w:rsid w:val="007560A1"/>
    <w:rsid w:val="00756401"/>
    <w:rsid w:val="007565EF"/>
    <w:rsid w:val="00756D4F"/>
    <w:rsid w:val="00757193"/>
    <w:rsid w:val="0075738A"/>
    <w:rsid w:val="0075739E"/>
    <w:rsid w:val="00757499"/>
    <w:rsid w:val="0075781F"/>
    <w:rsid w:val="00760425"/>
    <w:rsid w:val="007604E8"/>
    <w:rsid w:val="0076062D"/>
    <w:rsid w:val="0076089D"/>
    <w:rsid w:val="00761735"/>
    <w:rsid w:val="0076183A"/>
    <w:rsid w:val="007621C8"/>
    <w:rsid w:val="007622D4"/>
    <w:rsid w:val="007625A7"/>
    <w:rsid w:val="00762A0A"/>
    <w:rsid w:val="00762A38"/>
    <w:rsid w:val="007638BA"/>
    <w:rsid w:val="007638E3"/>
    <w:rsid w:val="00763B3F"/>
    <w:rsid w:val="00763D83"/>
    <w:rsid w:val="00763ED5"/>
    <w:rsid w:val="00764229"/>
    <w:rsid w:val="00764F10"/>
    <w:rsid w:val="00764FAB"/>
    <w:rsid w:val="007651D1"/>
    <w:rsid w:val="00765746"/>
    <w:rsid w:val="007661F0"/>
    <w:rsid w:val="00766424"/>
    <w:rsid w:val="00766493"/>
    <w:rsid w:val="00766A71"/>
    <w:rsid w:val="00766BDA"/>
    <w:rsid w:val="00766DE7"/>
    <w:rsid w:val="00766E11"/>
    <w:rsid w:val="00766FE9"/>
    <w:rsid w:val="007672E7"/>
    <w:rsid w:val="00767578"/>
    <w:rsid w:val="00767596"/>
    <w:rsid w:val="00767FED"/>
    <w:rsid w:val="0077033A"/>
    <w:rsid w:val="0077083D"/>
    <w:rsid w:val="00770E25"/>
    <w:rsid w:val="00771427"/>
    <w:rsid w:val="00771927"/>
    <w:rsid w:val="00771B3D"/>
    <w:rsid w:val="007723A8"/>
    <w:rsid w:val="00772759"/>
    <w:rsid w:val="00772917"/>
    <w:rsid w:val="007729FB"/>
    <w:rsid w:val="0077365D"/>
    <w:rsid w:val="00773825"/>
    <w:rsid w:val="00773AF1"/>
    <w:rsid w:val="00773BBE"/>
    <w:rsid w:val="00773BFE"/>
    <w:rsid w:val="00773CC1"/>
    <w:rsid w:val="00773EB9"/>
    <w:rsid w:val="00773F2F"/>
    <w:rsid w:val="00774381"/>
    <w:rsid w:val="00774A39"/>
    <w:rsid w:val="007762DB"/>
    <w:rsid w:val="00776419"/>
    <w:rsid w:val="00776B44"/>
    <w:rsid w:val="0077713C"/>
    <w:rsid w:val="00777140"/>
    <w:rsid w:val="007771C9"/>
    <w:rsid w:val="00777297"/>
    <w:rsid w:val="007774FD"/>
    <w:rsid w:val="00777909"/>
    <w:rsid w:val="00777D71"/>
    <w:rsid w:val="007802F2"/>
    <w:rsid w:val="007804C2"/>
    <w:rsid w:val="007808EF"/>
    <w:rsid w:val="00781561"/>
    <w:rsid w:val="0078165F"/>
    <w:rsid w:val="007816B1"/>
    <w:rsid w:val="00781B6E"/>
    <w:rsid w:val="00781BBD"/>
    <w:rsid w:val="00781F1D"/>
    <w:rsid w:val="007820FF"/>
    <w:rsid w:val="007823F0"/>
    <w:rsid w:val="00782513"/>
    <w:rsid w:val="00782A94"/>
    <w:rsid w:val="00783124"/>
    <w:rsid w:val="00783261"/>
    <w:rsid w:val="00783747"/>
    <w:rsid w:val="00783AAF"/>
    <w:rsid w:val="00783B58"/>
    <w:rsid w:val="007843CA"/>
    <w:rsid w:val="007846FC"/>
    <w:rsid w:val="00784B75"/>
    <w:rsid w:val="00784D6A"/>
    <w:rsid w:val="00785579"/>
    <w:rsid w:val="007859EA"/>
    <w:rsid w:val="00785A2F"/>
    <w:rsid w:val="00785DEE"/>
    <w:rsid w:val="00785ED2"/>
    <w:rsid w:val="007862FA"/>
    <w:rsid w:val="00786EEC"/>
    <w:rsid w:val="00787FFA"/>
    <w:rsid w:val="007906CB"/>
    <w:rsid w:val="00790900"/>
    <w:rsid w:val="00790ACA"/>
    <w:rsid w:val="00790FE3"/>
    <w:rsid w:val="007911D1"/>
    <w:rsid w:val="00791E9F"/>
    <w:rsid w:val="00792238"/>
    <w:rsid w:val="0079234D"/>
    <w:rsid w:val="00792718"/>
    <w:rsid w:val="00792799"/>
    <w:rsid w:val="00792C70"/>
    <w:rsid w:val="00793038"/>
    <w:rsid w:val="007935EF"/>
    <w:rsid w:val="007939DA"/>
    <w:rsid w:val="0079445B"/>
    <w:rsid w:val="007945B1"/>
    <w:rsid w:val="0079486B"/>
    <w:rsid w:val="0079502D"/>
    <w:rsid w:val="007957BB"/>
    <w:rsid w:val="00795C5C"/>
    <w:rsid w:val="00795EC8"/>
    <w:rsid w:val="00796021"/>
    <w:rsid w:val="00796246"/>
    <w:rsid w:val="00796790"/>
    <w:rsid w:val="00796AF4"/>
    <w:rsid w:val="00796B76"/>
    <w:rsid w:val="00796C80"/>
    <w:rsid w:val="00796CB0"/>
    <w:rsid w:val="007974F6"/>
    <w:rsid w:val="007A0129"/>
    <w:rsid w:val="007A015A"/>
    <w:rsid w:val="007A10A0"/>
    <w:rsid w:val="007A1F57"/>
    <w:rsid w:val="007A2BDD"/>
    <w:rsid w:val="007A2E71"/>
    <w:rsid w:val="007A37CF"/>
    <w:rsid w:val="007A3D7B"/>
    <w:rsid w:val="007A4005"/>
    <w:rsid w:val="007A4104"/>
    <w:rsid w:val="007A425F"/>
    <w:rsid w:val="007A4A4B"/>
    <w:rsid w:val="007A4D58"/>
    <w:rsid w:val="007A4FD4"/>
    <w:rsid w:val="007A503C"/>
    <w:rsid w:val="007A55B8"/>
    <w:rsid w:val="007A59C8"/>
    <w:rsid w:val="007A5A0C"/>
    <w:rsid w:val="007A5ADC"/>
    <w:rsid w:val="007A6116"/>
    <w:rsid w:val="007A6B83"/>
    <w:rsid w:val="007A6B95"/>
    <w:rsid w:val="007A6C63"/>
    <w:rsid w:val="007A6D01"/>
    <w:rsid w:val="007A73E7"/>
    <w:rsid w:val="007A78EE"/>
    <w:rsid w:val="007A798A"/>
    <w:rsid w:val="007A7F01"/>
    <w:rsid w:val="007A7F26"/>
    <w:rsid w:val="007B087B"/>
    <w:rsid w:val="007B0CE7"/>
    <w:rsid w:val="007B0F68"/>
    <w:rsid w:val="007B127E"/>
    <w:rsid w:val="007B1938"/>
    <w:rsid w:val="007B1964"/>
    <w:rsid w:val="007B1BEB"/>
    <w:rsid w:val="007B20A2"/>
    <w:rsid w:val="007B21B4"/>
    <w:rsid w:val="007B23D7"/>
    <w:rsid w:val="007B2516"/>
    <w:rsid w:val="007B28FB"/>
    <w:rsid w:val="007B2971"/>
    <w:rsid w:val="007B2CCE"/>
    <w:rsid w:val="007B3989"/>
    <w:rsid w:val="007B477E"/>
    <w:rsid w:val="007B489E"/>
    <w:rsid w:val="007B4D2E"/>
    <w:rsid w:val="007B4F46"/>
    <w:rsid w:val="007B569D"/>
    <w:rsid w:val="007B5B7F"/>
    <w:rsid w:val="007B6477"/>
    <w:rsid w:val="007B694D"/>
    <w:rsid w:val="007B6A0A"/>
    <w:rsid w:val="007B6CFA"/>
    <w:rsid w:val="007B758C"/>
    <w:rsid w:val="007B75D2"/>
    <w:rsid w:val="007B7812"/>
    <w:rsid w:val="007B7932"/>
    <w:rsid w:val="007B7944"/>
    <w:rsid w:val="007C01B4"/>
    <w:rsid w:val="007C0624"/>
    <w:rsid w:val="007C0C03"/>
    <w:rsid w:val="007C0CDF"/>
    <w:rsid w:val="007C1030"/>
    <w:rsid w:val="007C12E1"/>
    <w:rsid w:val="007C1648"/>
    <w:rsid w:val="007C1BFB"/>
    <w:rsid w:val="007C292C"/>
    <w:rsid w:val="007C2997"/>
    <w:rsid w:val="007C2AA0"/>
    <w:rsid w:val="007C2BD6"/>
    <w:rsid w:val="007C3300"/>
    <w:rsid w:val="007C3A28"/>
    <w:rsid w:val="007C3B94"/>
    <w:rsid w:val="007C49C3"/>
    <w:rsid w:val="007C4B4A"/>
    <w:rsid w:val="007C5533"/>
    <w:rsid w:val="007C64DB"/>
    <w:rsid w:val="007C6580"/>
    <w:rsid w:val="007C6D31"/>
    <w:rsid w:val="007C739B"/>
    <w:rsid w:val="007C73AB"/>
    <w:rsid w:val="007C7426"/>
    <w:rsid w:val="007C7439"/>
    <w:rsid w:val="007C7458"/>
    <w:rsid w:val="007C78E4"/>
    <w:rsid w:val="007C7C64"/>
    <w:rsid w:val="007C7D4A"/>
    <w:rsid w:val="007D01E0"/>
    <w:rsid w:val="007D1448"/>
    <w:rsid w:val="007D150B"/>
    <w:rsid w:val="007D197C"/>
    <w:rsid w:val="007D1FBB"/>
    <w:rsid w:val="007D2A5C"/>
    <w:rsid w:val="007D3646"/>
    <w:rsid w:val="007D3ABF"/>
    <w:rsid w:val="007D3ECE"/>
    <w:rsid w:val="007D3F65"/>
    <w:rsid w:val="007D4110"/>
    <w:rsid w:val="007D421D"/>
    <w:rsid w:val="007D42F5"/>
    <w:rsid w:val="007D44F5"/>
    <w:rsid w:val="007D45F6"/>
    <w:rsid w:val="007D47C9"/>
    <w:rsid w:val="007D48BE"/>
    <w:rsid w:val="007D4B81"/>
    <w:rsid w:val="007D55AD"/>
    <w:rsid w:val="007D59E7"/>
    <w:rsid w:val="007D5A62"/>
    <w:rsid w:val="007D5F12"/>
    <w:rsid w:val="007D63D2"/>
    <w:rsid w:val="007D64DB"/>
    <w:rsid w:val="007D68B7"/>
    <w:rsid w:val="007D6B1D"/>
    <w:rsid w:val="007D6B27"/>
    <w:rsid w:val="007D6BC5"/>
    <w:rsid w:val="007D6D66"/>
    <w:rsid w:val="007D716B"/>
    <w:rsid w:val="007D7575"/>
    <w:rsid w:val="007D7899"/>
    <w:rsid w:val="007D78B5"/>
    <w:rsid w:val="007E0074"/>
    <w:rsid w:val="007E0260"/>
    <w:rsid w:val="007E1262"/>
    <w:rsid w:val="007E139C"/>
    <w:rsid w:val="007E153C"/>
    <w:rsid w:val="007E18AE"/>
    <w:rsid w:val="007E1B01"/>
    <w:rsid w:val="007E1E88"/>
    <w:rsid w:val="007E270A"/>
    <w:rsid w:val="007E282D"/>
    <w:rsid w:val="007E2928"/>
    <w:rsid w:val="007E2C8E"/>
    <w:rsid w:val="007E3D6A"/>
    <w:rsid w:val="007E475D"/>
    <w:rsid w:val="007E4814"/>
    <w:rsid w:val="007E485E"/>
    <w:rsid w:val="007E50D8"/>
    <w:rsid w:val="007E59B0"/>
    <w:rsid w:val="007E5F37"/>
    <w:rsid w:val="007E60E1"/>
    <w:rsid w:val="007E63EC"/>
    <w:rsid w:val="007E65DC"/>
    <w:rsid w:val="007E6703"/>
    <w:rsid w:val="007E676B"/>
    <w:rsid w:val="007E6D71"/>
    <w:rsid w:val="007E793A"/>
    <w:rsid w:val="007E7D5A"/>
    <w:rsid w:val="007F02A7"/>
    <w:rsid w:val="007F082D"/>
    <w:rsid w:val="007F0DE0"/>
    <w:rsid w:val="007F101F"/>
    <w:rsid w:val="007F1883"/>
    <w:rsid w:val="007F2425"/>
    <w:rsid w:val="007F2CBE"/>
    <w:rsid w:val="007F3032"/>
    <w:rsid w:val="007F311E"/>
    <w:rsid w:val="007F3A50"/>
    <w:rsid w:val="007F3BA1"/>
    <w:rsid w:val="007F4B70"/>
    <w:rsid w:val="007F5949"/>
    <w:rsid w:val="007F5AC2"/>
    <w:rsid w:val="007F6748"/>
    <w:rsid w:val="007F6839"/>
    <w:rsid w:val="007F6BC3"/>
    <w:rsid w:val="007F6BF9"/>
    <w:rsid w:val="007F6FCD"/>
    <w:rsid w:val="007F75CD"/>
    <w:rsid w:val="007F7C00"/>
    <w:rsid w:val="007F7DE1"/>
    <w:rsid w:val="00800013"/>
    <w:rsid w:val="00800499"/>
    <w:rsid w:val="00800915"/>
    <w:rsid w:val="00800FDD"/>
    <w:rsid w:val="00801341"/>
    <w:rsid w:val="00801A7E"/>
    <w:rsid w:val="00801B12"/>
    <w:rsid w:val="00801FC1"/>
    <w:rsid w:val="0080205D"/>
    <w:rsid w:val="00802886"/>
    <w:rsid w:val="00802C23"/>
    <w:rsid w:val="0080316D"/>
    <w:rsid w:val="00804100"/>
    <w:rsid w:val="00804BF5"/>
    <w:rsid w:val="00804FBB"/>
    <w:rsid w:val="008055E8"/>
    <w:rsid w:val="00806373"/>
    <w:rsid w:val="00806665"/>
    <w:rsid w:val="0080775C"/>
    <w:rsid w:val="00807DCE"/>
    <w:rsid w:val="0081074C"/>
    <w:rsid w:val="00810861"/>
    <w:rsid w:val="00810DAB"/>
    <w:rsid w:val="00810F5A"/>
    <w:rsid w:val="00811862"/>
    <w:rsid w:val="00811916"/>
    <w:rsid w:val="008121C7"/>
    <w:rsid w:val="008122F1"/>
    <w:rsid w:val="00812476"/>
    <w:rsid w:val="00812DF2"/>
    <w:rsid w:val="0081373B"/>
    <w:rsid w:val="00813B2B"/>
    <w:rsid w:val="00814756"/>
    <w:rsid w:val="00814B9A"/>
    <w:rsid w:val="00814C45"/>
    <w:rsid w:val="00814D12"/>
    <w:rsid w:val="0081643B"/>
    <w:rsid w:val="008165CB"/>
    <w:rsid w:val="00816B44"/>
    <w:rsid w:val="00816C38"/>
    <w:rsid w:val="00816C57"/>
    <w:rsid w:val="00816D61"/>
    <w:rsid w:val="00817852"/>
    <w:rsid w:val="00817C13"/>
    <w:rsid w:val="00820201"/>
    <w:rsid w:val="00820316"/>
    <w:rsid w:val="0082031F"/>
    <w:rsid w:val="008205A1"/>
    <w:rsid w:val="00820722"/>
    <w:rsid w:val="008208D9"/>
    <w:rsid w:val="008209C2"/>
    <w:rsid w:val="00820A5C"/>
    <w:rsid w:val="008212E5"/>
    <w:rsid w:val="00821991"/>
    <w:rsid w:val="00821A68"/>
    <w:rsid w:val="00821DA4"/>
    <w:rsid w:val="00821ED5"/>
    <w:rsid w:val="00822054"/>
    <w:rsid w:val="008220F5"/>
    <w:rsid w:val="00822370"/>
    <w:rsid w:val="00822806"/>
    <w:rsid w:val="00822D64"/>
    <w:rsid w:val="00822EAD"/>
    <w:rsid w:val="0082329F"/>
    <w:rsid w:val="00823343"/>
    <w:rsid w:val="008233C6"/>
    <w:rsid w:val="008235C3"/>
    <w:rsid w:val="00824322"/>
    <w:rsid w:val="00824DD1"/>
    <w:rsid w:val="008254EF"/>
    <w:rsid w:val="00825810"/>
    <w:rsid w:val="0082596D"/>
    <w:rsid w:val="00825AF5"/>
    <w:rsid w:val="00825FB0"/>
    <w:rsid w:val="00825FC4"/>
    <w:rsid w:val="008260D5"/>
    <w:rsid w:val="00826242"/>
    <w:rsid w:val="00826251"/>
    <w:rsid w:val="008263A9"/>
    <w:rsid w:val="00826667"/>
    <w:rsid w:val="008266AF"/>
    <w:rsid w:val="00826D92"/>
    <w:rsid w:val="008270C7"/>
    <w:rsid w:val="0082710A"/>
    <w:rsid w:val="008277D1"/>
    <w:rsid w:val="0082787C"/>
    <w:rsid w:val="00827882"/>
    <w:rsid w:val="00827E2D"/>
    <w:rsid w:val="00827F6C"/>
    <w:rsid w:val="00830C96"/>
    <w:rsid w:val="008319EF"/>
    <w:rsid w:val="00831B90"/>
    <w:rsid w:val="00831E34"/>
    <w:rsid w:val="00831EFB"/>
    <w:rsid w:val="00832029"/>
    <w:rsid w:val="008324DE"/>
    <w:rsid w:val="00832AAB"/>
    <w:rsid w:val="00832EA2"/>
    <w:rsid w:val="008333DC"/>
    <w:rsid w:val="00833568"/>
    <w:rsid w:val="008339D5"/>
    <w:rsid w:val="00833D04"/>
    <w:rsid w:val="00834017"/>
    <w:rsid w:val="00834A17"/>
    <w:rsid w:val="0083522D"/>
    <w:rsid w:val="00835437"/>
    <w:rsid w:val="00835C78"/>
    <w:rsid w:val="0083622B"/>
    <w:rsid w:val="008367BF"/>
    <w:rsid w:val="008371C0"/>
    <w:rsid w:val="008375D9"/>
    <w:rsid w:val="00837766"/>
    <w:rsid w:val="008377C4"/>
    <w:rsid w:val="00837827"/>
    <w:rsid w:val="008378BC"/>
    <w:rsid w:val="00837B39"/>
    <w:rsid w:val="008407AA"/>
    <w:rsid w:val="008408D3"/>
    <w:rsid w:val="008411D4"/>
    <w:rsid w:val="008412D7"/>
    <w:rsid w:val="008414C2"/>
    <w:rsid w:val="008416EB"/>
    <w:rsid w:val="008417A2"/>
    <w:rsid w:val="008417B7"/>
    <w:rsid w:val="00841FCC"/>
    <w:rsid w:val="008421F1"/>
    <w:rsid w:val="0084287C"/>
    <w:rsid w:val="00842A2B"/>
    <w:rsid w:val="0084366D"/>
    <w:rsid w:val="008436B9"/>
    <w:rsid w:val="0084434D"/>
    <w:rsid w:val="0084447B"/>
    <w:rsid w:val="00844602"/>
    <w:rsid w:val="00844B11"/>
    <w:rsid w:val="00844D90"/>
    <w:rsid w:val="00844F30"/>
    <w:rsid w:val="0084625C"/>
    <w:rsid w:val="008465D5"/>
    <w:rsid w:val="00847340"/>
    <w:rsid w:val="0084747A"/>
    <w:rsid w:val="0084765C"/>
    <w:rsid w:val="0084794D"/>
    <w:rsid w:val="00847A99"/>
    <w:rsid w:val="00847B78"/>
    <w:rsid w:val="00847E10"/>
    <w:rsid w:val="00847EBA"/>
    <w:rsid w:val="008501B1"/>
    <w:rsid w:val="008501F3"/>
    <w:rsid w:val="0085039A"/>
    <w:rsid w:val="0085044A"/>
    <w:rsid w:val="0085099A"/>
    <w:rsid w:val="008513F0"/>
    <w:rsid w:val="00851600"/>
    <w:rsid w:val="00851735"/>
    <w:rsid w:val="0085178B"/>
    <w:rsid w:val="00851A37"/>
    <w:rsid w:val="00851B1F"/>
    <w:rsid w:val="008525DA"/>
    <w:rsid w:val="00852643"/>
    <w:rsid w:val="008526E8"/>
    <w:rsid w:val="008532EE"/>
    <w:rsid w:val="008545A9"/>
    <w:rsid w:val="008545BA"/>
    <w:rsid w:val="008550FA"/>
    <w:rsid w:val="008553AF"/>
    <w:rsid w:val="00855D5B"/>
    <w:rsid w:val="00856F49"/>
    <w:rsid w:val="0085720C"/>
    <w:rsid w:val="008573F4"/>
    <w:rsid w:val="0086071E"/>
    <w:rsid w:val="00860745"/>
    <w:rsid w:val="00860B65"/>
    <w:rsid w:val="00861ABA"/>
    <w:rsid w:val="00861D6A"/>
    <w:rsid w:val="008621E3"/>
    <w:rsid w:val="00862494"/>
    <w:rsid w:val="00862E39"/>
    <w:rsid w:val="0086358D"/>
    <w:rsid w:val="0086358F"/>
    <w:rsid w:val="00863B4F"/>
    <w:rsid w:val="008642A5"/>
    <w:rsid w:val="00864468"/>
    <w:rsid w:val="00864AE3"/>
    <w:rsid w:val="00864BF2"/>
    <w:rsid w:val="00864F4B"/>
    <w:rsid w:val="00865063"/>
    <w:rsid w:val="00865514"/>
    <w:rsid w:val="008659A2"/>
    <w:rsid w:val="00865CB4"/>
    <w:rsid w:val="00866019"/>
    <w:rsid w:val="00866144"/>
    <w:rsid w:val="00866566"/>
    <w:rsid w:val="0086663C"/>
    <w:rsid w:val="008666AC"/>
    <w:rsid w:val="008669ED"/>
    <w:rsid w:val="00866AEC"/>
    <w:rsid w:val="00866DF1"/>
    <w:rsid w:val="0086751B"/>
    <w:rsid w:val="008700AE"/>
    <w:rsid w:val="00870359"/>
    <w:rsid w:val="00870950"/>
    <w:rsid w:val="00870C30"/>
    <w:rsid w:val="0087125A"/>
    <w:rsid w:val="00871595"/>
    <w:rsid w:val="00871A69"/>
    <w:rsid w:val="00872755"/>
    <w:rsid w:val="00872807"/>
    <w:rsid w:val="00872B2D"/>
    <w:rsid w:val="0087370E"/>
    <w:rsid w:val="00873B4A"/>
    <w:rsid w:val="00873F14"/>
    <w:rsid w:val="00874222"/>
    <w:rsid w:val="00874B31"/>
    <w:rsid w:val="0087522B"/>
    <w:rsid w:val="00875239"/>
    <w:rsid w:val="008758E5"/>
    <w:rsid w:val="00875E55"/>
    <w:rsid w:val="00876584"/>
    <w:rsid w:val="00876A7E"/>
    <w:rsid w:val="00877089"/>
    <w:rsid w:val="00877571"/>
    <w:rsid w:val="00877CB3"/>
    <w:rsid w:val="00877D0E"/>
    <w:rsid w:val="00877D9F"/>
    <w:rsid w:val="0088027F"/>
    <w:rsid w:val="008809F6"/>
    <w:rsid w:val="00880C05"/>
    <w:rsid w:val="00881058"/>
    <w:rsid w:val="00881F29"/>
    <w:rsid w:val="00882F9B"/>
    <w:rsid w:val="00883020"/>
    <w:rsid w:val="008831AF"/>
    <w:rsid w:val="008834E7"/>
    <w:rsid w:val="0088376B"/>
    <w:rsid w:val="00883875"/>
    <w:rsid w:val="0088414D"/>
    <w:rsid w:val="008842E4"/>
    <w:rsid w:val="00884310"/>
    <w:rsid w:val="00884363"/>
    <w:rsid w:val="00884517"/>
    <w:rsid w:val="00884E76"/>
    <w:rsid w:val="00884FF2"/>
    <w:rsid w:val="0088577C"/>
    <w:rsid w:val="008860B1"/>
    <w:rsid w:val="00886961"/>
    <w:rsid w:val="00886BBD"/>
    <w:rsid w:val="00887657"/>
    <w:rsid w:val="008876A8"/>
    <w:rsid w:val="0088781C"/>
    <w:rsid w:val="00887B82"/>
    <w:rsid w:val="00890314"/>
    <w:rsid w:val="008903E9"/>
    <w:rsid w:val="00890442"/>
    <w:rsid w:val="00890C18"/>
    <w:rsid w:val="00890E1C"/>
    <w:rsid w:val="00891605"/>
    <w:rsid w:val="00891DC4"/>
    <w:rsid w:val="008927A4"/>
    <w:rsid w:val="008928B0"/>
    <w:rsid w:val="0089290A"/>
    <w:rsid w:val="008932C4"/>
    <w:rsid w:val="008939E9"/>
    <w:rsid w:val="00893AD9"/>
    <w:rsid w:val="0089430C"/>
    <w:rsid w:val="00894A7A"/>
    <w:rsid w:val="00895E5F"/>
    <w:rsid w:val="008969F3"/>
    <w:rsid w:val="00896E30"/>
    <w:rsid w:val="0089759A"/>
    <w:rsid w:val="008977EB"/>
    <w:rsid w:val="008A0117"/>
    <w:rsid w:val="008A086C"/>
    <w:rsid w:val="008A0929"/>
    <w:rsid w:val="008A129E"/>
    <w:rsid w:val="008A14C9"/>
    <w:rsid w:val="008A15AD"/>
    <w:rsid w:val="008A1C51"/>
    <w:rsid w:val="008A1DEF"/>
    <w:rsid w:val="008A2D56"/>
    <w:rsid w:val="008A2E88"/>
    <w:rsid w:val="008A30BF"/>
    <w:rsid w:val="008A31DF"/>
    <w:rsid w:val="008A3C36"/>
    <w:rsid w:val="008A43B8"/>
    <w:rsid w:val="008A4631"/>
    <w:rsid w:val="008A4831"/>
    <w:rsid w:val="008A49C4"/>
    <w:rsid w:val="008A5482"/>
    <w:rsid w:val="008A5837"/>
    <w:rsid w:val="008A599A"/>
    <w:rsid w:val="008A5C87"/>
    <w:rsid w:val="008A5CA6"/>
    <w:rsid w:val="008A615B"/>
    <w:rsid w:val="008A6776"/>
    <w:rsid w:val="008A6956"/>
    <w:rsid w:val="008A6C06"/>
    <w:rsid w:val="008A6DD6"/>
    <w:rsid w:val="008A7A79"/>
    <w:rsid w:val="008A7C88"/>
    <w:rsid w:val="008A7F4A"/>
    <w:rsid w:val="008B0645"/>
    <w:rsid w:val="008B08A5"/>
    <w:rsid w:val="008B0FFF"/>
    <w:rsid w:val="008B1546"/>
    <w:rsid w:val="008B16CA"/>
    <w:rsid w:val="008B1AF4"/>
    <w:rsid w:val="008B1BA1"/>
    <w:rsid w:val="008B1F10"/>
    <w:rsid w:val="008B2022"/>
    <w:rsid w:val="008B230E"/>
    <w:rsid w:val="008B2A48"/>
    <w:rsid w:val="008B2EE5"/>
    <w:rsid w:val="008B32A5"/>
    <w:rsid w:val="008B32AC"/>
    <w:rsid w:val="008B33CC"/>
    <w:rsid w:val="008B3C6C"/>
    <w:rsid w:val="008B4453"/>
    <w:rsid w:val="008B4BC6"/>
    <w:rsid w:val="008B5269"/>
    <w:rsid w:val="008B533B"/>
    <w:rsid w:val="008B560D"/>
    <w:rsid w:val="008B65AA"/>
    <w:rsid w:val="008B67FC"/>
    <w:rsid w:val="008B6AC3"/>
    <w:rsid w:val="008B6ACA"/>
    <w:rsid w:val="008B6F60"/>
    <w:rsid w:val="008B747F"/>
    <w:rsid w:val="008B7B0F"/>
    <w:rsid w:val="008B7FC3"/>
    <w:rsid w:val="008C0502"/>
    <w:rsid w:val="008C06FE"/>
    <w:rsid w:val="008C0E73"/>
    <w:rsid w:val="008C121F"/>
    <w:rsid w:val="008C1D79"/>
    <w:rsid w:val="008C1E06"/>
    <w:rsid w:val="008C229B"/>
    <w:rsid w:val="008C2824"/>
    <w:rsid w:val="008C2B0E"/>
    <w:rsid w:val="008C36E5"/>
    <w:rsid w:val="008C3AE5"/>
    <w:rsid w:val="008C401F"/>
    <w:rsid w:val="008C4147"/>
    <w:rsid w:val="008C4175"/>
    <w:rsid w:val="008C4898"/>
    <w:rsid w:val="008C54F4"/>
    <w:rsid w:val="008C5C4E"/>
    <w:rsid w:val="008C6174"/>
    <w:rsid w:val="008C62D2"/>
    <w:rsid w:val="008C69EC"/>
    <w:rsid w:val="008C6AA5"/>
    <w:rsid w:val="008C6F94"/>
    <w:rsid w:val="008C7274"/>
    <w:rsid w:val="008C73B4"/>
    <w:rsid w:val="008C7C25"/>
    <w:rsid w:val="008D032F"/>
    <w:rsid w:val="008D03B5"/>
    <w:rsid w:val="008D0D0E"/>
    <w:rsid w:val="008D130E"/>
    <w:rsid w:val="008D18E5"/>
    <w:rsid w:val="008D1C0D"/>
    <w:rsid w:val="008D1C22"/>
    <w:rsid w:val="008D2551"/>
    <w:rsid w:val="008D2CE4"/>
    <w:rsid w:val="008D316B"/>
    <w:rsid w:val="008D3559"/>
    <w:rsid w:val="008D36E1"/>
    <w:rsid w:val="008D4074"/>
    <w:rsid w:val="008D4533"/>
    <w:rsid w:val="008D4FB2"/>
    <w:rsid w:val="008D5113"/>
    <w:rsid w:val="008D549F"/>
    <w:rsid w:val="008D5806"/>
    <w:rsid w:val="008D65DD"/>
    <w:rsid w:val="008D65E1"/>
    <w:rsid w:val="008D6955"/>
    <w:rsid w:val="008D6CDA"/>
    <w:rsid w:val="008D7AA1"/>
    <w:rsid w:val="008D7CFF"/>
    <w:rsid w:val="008E054E"/>
    <w:rsid w:val="008E09C9"/>
    <w:rsid w:val="008E0CF3"/>
    <w:rsid w:val="008E0E2D"/>
    <w:rsid w:val="008E10A0"/>
    <w:rsid w:val="008E15B2"/>
    <w:rsid w:val="008E16D3"/>
    <w:rsid w:val="008E1B6A"/>
    <w:rsid w:val="008E227A"/>
    <w:rsid w:val="008E26AE"/>
    <w:rsid w:val="008E2A72"/>
    <w:rsid w:val="008E3058"/>
    <w:rsid w:val="008E3587"/>
    <w:rsid w:val="008E3CBC"/>
    <w:rsid w:val="008E3D73"/>
    <w:rsid w:val="008E4037"/>
    <w:rsid w:val="008E42E7"/>
    <w:rsid w:val="008E4CA9"/>
    <w:rsid w:val="008E5C1D"/>
    <w:rsid w:val="008E60C2"/>
    <w:rsid w:val="008E6A2C"/>
    <w:rsid w:val="008E6A73"/>
    <w:rsid w:val="008E7530"/>
    <w:rsid w:val="008E78A7"/>
    <w:rsid w:val="008F019C"/>
    <w:rsid w:val="008F05EA"/>
    <w:rsid w:val="008F09F2"/>
    <w:rsid w:val="008F0C25"/>
    <w:rsid w:val="008F0E99"/>
    <w:rsid w:val="008F1820"/>
    <w:rsid w:val="008F1A54"/>
    <w:rsid w:val="008F1AF8"/>
    <w:rsid w:val="008F1EEA"/>
    <w:rsid w:val="008F24CF"/>
    <w:rsid w:val="008F265D"/>
    <w:rsid w:val="008F26C5"/>
    <w:rsid w:val="008F2730"/>
    <w:rsid w:val="008F289E"/>
    <w:rsid w:val="008F318B"/>
    <w:rsid w:val="008F3697"/>
    <w:rsid w:val="008F37F3"/>
    <w:rsid w:val="008F3F1E"/>
    <w:rsid w:val="008F46EC"/>
    <w:rsid w:val="008F4C0F"/>
    <w:rsid w:val="008F4DF1"/>
    <w:rsid w:val="008F52C0"/>
    <w:rsid w:val="008F547D"/>
    <w:rsid w:val="008F5BCA"/>
    <w:rsid w:val="008F6496"/>
    <w:rsid w:val="008F6BCB"/>
    <w:rsid w:val="008F6F3D"/>
    <w:rsid w:val="008F70C2"/>
    <w:rsid w:val="008F7BD5"/>
    <w:rsid w:val="0090012E"/>
    <w:rsid w:val="0090025A"/>
    <w:rsid w:val="009002A2"/>
    <w:rsid w:val="00900F47"/>
    <w:rsid w:val="00900FD9"/>
    <w:rsid w:val="009016F9"/>
    <w:rsid w:val="0090205E"/>
    <w:rsid w:val="00902158"/>
    <w:rsid w:val="009024C6"/>
    <w:rsid w:val="009024F3"/>
    <w:rsid w:val="0090254F"/>
    <w:rsid w:val="00902BD2"/>
    <w:rsid w:val="00903663"/>
    <w:rsid w:val="00903A70"/>
    <w:rsid w:val="009040F1"/>
    <w:rsid w:val="00904473"/>
    <w:rsid w:val="009046C2"/>
    <w:rsid w:val="00904F3E"/>
    <w:rsid w:val="009052EA"/>
    <w:rsid w:val="009053D7"/>
    <w:rsid w:val="00905474"/>
    <w:rsid w:val="00905AB2"/>
    <w:rsid w:val="00906083"/>
    <w:rsid w:val="009068C6"/>
    <w:rsid w:val="0090752F"/>
    <w:rsid w:val="00907896"/>
    <w:rsid w:val="00907972"/>
    <w:rsid w:val="0090797E"/>
    <w:rsid w:val="00907C85"/>
    <w:rsid w:val="009104F4"/>
    <w:rsid w:val="00910906"/>
    <w:rsid w:val="00910C44"/>
    <w:rsid w:val="00910F54"/>
    <w:rsid w:val="009110BA"/>
    <w:rsid w:val="00911483"/>
    <w:rsid w:val="00911CFA"/>
    <w:rsid w:val="009121DA"/>
    <w:rsid w:val="009126FF"/>
    <w:rsid w:val="0091277E"/>
    <w:rsid w:val="009127C6"/>
    <w:rsid w:val="009128A5"/>
    <w:rsid w:val="009133BD"/>
    <w:rsid w:val="009139FD"/>
    <w:rsid w:val="00914AAA"/>
    <w:rsid w:val="00914CB7"/>
    <w:rsid w:val="00914CEB"/>
    <w:rsid w:val="00914F94"/>
    <w:rsid w:val="0091525C"/>
    <w:rsid w:val="00915671"/>
    <w:rsid w:val="009161C1"/>
    <w:rsid w:val="0091621D"/>
    <w:rsid w:val="00916627"/>
    <w:rsid w:val="00916633"/>
    <w:rsid w:val="00916864"/>
    <w:rsid w:val="00916F6C"/>
    <w:rsid w:val="00917D81"/>
    <w:rsid w:val="00920165"/>
    <w:rsid w:val="00920E02"/>
    <w:rsid w:val="00921D7F"/>
    <w:rsid w:val="00922074"/>
    <w:rsid w:val="009222D8"/>
    <w:rsid w:val="00922550"/>
    <w:rsid w:val="0092268F"/>
    <w:rsid w:val="00922ED6"/>
    <w:rsid w:val="00923211"/>
    <w:rsid w:val="009240C5"/>
    <w:rsid w:val="009245BA"/>
    <w:rsid w:val="0092466F"/>
    <w:rsid w:val="00924DD2"/>
    <w:rsid w:val="0092528B"/>
    <w:rsid w:val="00925B25"/>
    <w:rsid w:val="00925FB9"/>
    <w:rsid w:val="009264EB"/>
    <w:rsid w:val="00927B15"/>
    <w:rsid w:val="00927B37"/>
    <w:rsid w:val="00930318"/>
    <w:rsid w:val="009303B5"/>
    <w:rsid w:val="009305C5"/>
    <w:rsid w:val="009308BB"/>
    <w:rsid w:val="00930AC4"/>
    <w:rsid w:val="00930C8C"/>
    <w:rsid w:val="009312EC"/>
    <w:rsid w:val="00931784"/>
    <w:rsid w:val="009317CA"/>
    <w:rsid w:val="0093199B"/>
    <w:rsid w:val="00931D00"/>
    <w:rsid w:val="00932209"/>
    <w:rsid w:val="00932CD6"/>
    <w:rsid w:val="00932E7F"/>
    <w:rsid w:val="00933007"/>
    <w:rsid w:val="009334DE"/>
    <w:rsid w:val="009336E4"/>
    <w:rsid w:val="009336FC"/>
    <w:rsid w:val="009337B6"/>
    <w:rsid w:val="00933C13"/>
    <w:rsid w:val="009341CE"/>
    <w:rsid w:val="00934B93"/>
    <w:rsid w:val="009352EA"/>
    <w:rsid w:val="009355BD"/>
    <w:rsid w:val="00935D8A"/>
    <w:rsid w:val="009373FF"/>
    <w:rsid w:val="00937584"/>
    <w:rsid w:val="00937710"/>
    <w:rsid w:val="0093786F"/>
    <w:rsid w:val="00937BF2"/>
    <w:rsid w:val="00937F03"/>
    <w:rsid w:val="0094129D"/>
    <w:rsid w:val="00941386"/>
    <w:rsid w:val="00941727"/>
    <w:rsid w:val="00941764"/>
    <w:rsid w:val="00941A09"/>
    <w:rsid w:val="00941B93"/>
    <w:rsid w:val="00941B9B"/>
    <w:rsid w:val="00942010"/>
    <w:rsid w:val="00942129"/>
    <w:rsid w:val="00942FDC"/>
    <w:rsid w:val="0094306F"/>
    <w:rsid w:val="009437BB"/>
    <w:rsid w:val="00943D7C"/>
    <w:rsid w:val="0094401E"/>
    <w:rsid w:val="0094409D"/>
    <w:rsid w:val="00944607"/>
    <w:rsid w:val="00944771"/>
    <w:rsid w:val="00944962"/>
    <w:rsid w:val="009449AF"/>
    <w:rsid w:val="00945424"/>
    <w:rsid w:val="00945640"/>
    <w:rsid w:val="00946101"/>
    <w:rsid w:val="009461DC"/>
    <w:rsid w:val="00946567"/>
    <w:rsid w:val="00946D52"/>
    <w:rsid w:val="009470E0"/>
    <w:rsid w:val="00947148"/>
    <w:rsid w:val="009471EE"/>
    <w:rsid w:val="009472C0"/>
    <w:rsid w:val="009473EA"/>
    <w:rsid w:val="0094753B"/>
    <w:rsid w:val="00947B21"/>
    <w:rsid w:val="00947E8D"/>
    <w:rsid w:val="0095051A"/>
    <w:rsid w:val="00950656"/>
    <w:rsid w:val="00950741"/>
    <w:rsid w:val="00950CD5"/>
    <w:rsid w:val="00951519"/>
    <w:rsid w:val="0095154A"/>
    <w:rsid w:val="00951555"/>
    <w:rsid w:val="00951B7E"/>
    <w:rsid w:val="00951CBF"/>
    <w:rsid w:val="00951D8D"/>
    <w:rsid w:val="00952233"/>
    <w:rsid w:val="00952C95"/>
    <w:rsid w:val="00953983"/>
    <w:rsid w:val="00953B25"/>
    <w:rsid w:val="00954136"/>
    <w:rsid w:val="009548C1"/>
    <w:rsid w:val="00954903"/>
    <w:rsid w:val="00954FB0"/>
    <w:rsid w:val="00955087"/>
    <w:rsid w:val="00955F0F"/>
    <w:rsid w:val="00955FA5"/>
    <w:rsid w:val="00956097"/>
    <w:rsid w:val="009561D7"/>
    <w:rsid w:val="00956737"/>
    <w:rsid w:val="009567D0"/>
    <w:rsid w:val="00956813"/>
    <w:rsid w:val="00956EB4"/>
    <w:rsid w:val="00957145"/>
    <w:rsid w:val="0096010D"/>
    <w:rsid w:val="00960853"/>
    <w:rsid w:val="00960954"/>
    <w:rsid w:val="0096142B"/>
    <w:rsid w:val="009618F0"/>
    <w:rsid w:val="00961E05"/>
    <w:rsid w:val="00962249"/>
    <w:rsid w:val="00962701"/>
    <w:rsid w:val="00962C17"/>
    <w:rsid w:val="00962FD9"/>
    <w:rsid w:val="009631C6"/>
    <w:rsid w:val="00963207"/>
    <w:rsid w:val="00963418"/>
    <w:rsid w:val="00963495"/>
    <w:rsid w:val="009634ED"/>
    <w:rsid w:val="00963ADE"/>
    <w:rsid w:val="00963B3A"/>
    <w:rsid w:val="009640E2"/>
    <w:rsid w:val="0096516F"/>
    <w:rsid w:val="00965ABB"/>
    <w:rsid w:val="00965DB5"/>
    <w:rsid w:val="009664EB"/>
    <w:rsid w:val="009674B4"/>
    <w:rsid w:val="00967BF1"/>
    <w:rsid w:val="00967FF1"/>
    <w:rsid w:val="009709AE"/>
    <w:rsid w:val="00970D05"/>
    <w:rsid w:val="00970DAB"/>
    <w:rsid w:val="00970FFE"/>
    <w:rsid w:val="009713DA"/>
    <w:rsid w:val="00971560"/>
    <w:rsid w:val="00972015"/>
    <w:rsid w:val="0097245F"/>
    <w:rsid w:val="009731DB"/>
    <w:rsid w:val="00973293"/>
    <w:rsid w:val="0097398B"/>
    <w:rsid w:val="00974B83"/>
    <w:rsid w:val="00974CD0"/>
    <w:rsid w:val="00974DB7"/>
    <w:rsid w:val="00974E39"/>
    <w:rsid w:val="00975B51"/>
    <w:rsid w:val="00975B54"/>
    <w:rsid w:val="009762B8"/>
    <w:rsid w:val="009766E1"/>
    <w:rsid w:val="00976B30"/>
    <w:rsid w:val="00977538"/>
    <w:rsid w:val="00977AC7"/>
    <w:rsid w:val="00977B68"/>
    <w:rsid w:val="00977DA6"/>
    <w:rsid w:val="00980690"/>
    <w:rsid w:val="0098090C"/>
    <w:rsid w:val="0098092D"/>
    <w:rsid w:val="00980A27"/>
    <w:rsid w:val="00980A96"/>
    <w:rsid w:val="00980F71"/>
    <w:rsid w:val="0098141B"/>
    <w:rsid w:val="0098179E"/>
    <w:rsid w:val="00982168"/>
    <w:rsid w:val="009822E7"/>
    <w:rsid w:val="00982FE1"/>
    <w:rsid w:val="00983090"/>
    <w:rsid w:val="00983661"/>
    <w:rsid w:val="00985266"/>
    <w:rsid w:val="0098560F"/>
    <w:rsid w:val="009858FD"/>
    <w:rsid w:val="00985E25"/>
    <w:rsid w:val="009861A6"/>
    <w:rsid w:val="009862AF"/>
    <w:rsid w:val="00986546"/>
    <w:rsid w:val="009865EB"/>
    <w:rsid w:val="00986815"/>
    <w:rsid w:val="00987375"/>
    <w:rsid w:val="0098773C"/>
    <w:rsid w:val="00990182"/>
    <w:rsid w:val="009907D2"/>
    <w:rsid w:val="009909D9"/>
    <w:rsid w:val="00990E0A"/>
    <w:rsid w:val="00991A61"/>
    <w:rsid w:val="00991AE3"/>
    <w:rsid w:val="00991CD3"/>
    <w:rsid w:val="00992273"/>
    <w:rsid w:val="009925C2"/>
    <w:rsid w:val="009926B4"/>
    <w:rsid w:val="00992DCC"/>
    <w:rsid w:val="00993C1B"/>
    <w:rsid w:val="0099477E"/>
    <w:rsid w:val="00995205"/>
    <w:rsid w:val="0099550D"/>
    <w:rsid w:val="009959D9"/>
    <w:rsid w:val="009962D6"/>
    <w:rsid w:val="0099660F"/>
    <w:rsid w:val="00996D19"/>
    <w:rsid w:val="00996DB9"/>
    <w:rsid w:val="0099738A"/>
    <w:rsid w:val="009975D7"/>
    <w:rsid w:val="00997D1C"/>
    <w:rsid w:val="00997EAD"/>
    <w:rsid w:val="00997EBC"/>
    <w:rsid w:val="009A025D"/>
    <w:rsid w:val="009A09D5"/>
    <w:rsid w:val="009A1559"/>
    <w:rsid w:val="009A1C68"/>
    <w:rsid w:val="009A2188"/>
    <w:rsid w:val="009A229E"/>
    <w:rsid w:val="009A2883"/>
    <w:rsid w:val="009A2A64"/>
    <w:rsid w:val="009A2ABA"/>
    <w:rsid w:val="009A2FD2"/>
    <w:rsid w:val="009A3275"/>
    <w:rsid w:val="009A32C0"/>
    <w:rsid w:val="009A37CF"/>
    <w:rsid w:val="009A37F8"/>
    <w:rsid w:val="009A4302"/>
    <w:rsid w:val="009A4606"/>
    <w:rsid w:val="009A4DB9"/>
    <w:rsid w:val="009A6345"/>
    <w:rsid w:val="009A664D"/>
    <w:rsid w:val="009A6919"/>
    <w:rsid w:val="009A7802"/>
    <w:rsid w:val="009A783D"/>
    <w:rsid w:val="009A7932"/>
    <w:rsid w:val="009A7A95"/>
    <w:rsid w:val="009A7ED0"/>
    <w:rsid w:val="009B018E"/>
    <w:rsid w:val="009B01D5"/>
    <w:rsid w:val="009B089E"/>
    <w:rsid w:val="009B1087"/>
    <w:rsid w:val="009B135C"/>
    <w:rsid w:val="009B1498"/>
    <w:rsid w:val="009B187F"/>
    <w:rsid w:val="009B2991"/>
    <w:rsid w:val="009B2D65"/>
    <w:rsid w:val="009B32CF"/>
    <w:rsid w:val="009B3E20"/>
    <w:rsid w:val="009B3F8F"/>
    <w:rsid w:val="009B3FFA"/>
    <w:rsid w:val="009B4A83"/>
    <w:rsid w:val="009B4D3B"/>
    <w:rsid w:val="009B5C20"/>
    <w:rsid w:val="009B6136"/>
    <w:rsid w:val="009B61DA"/>
    <w:rsid w:val="009B6688"/>
    <w:rsid w:val="009B6B84"/>
    <w:rsid w:val="009B6E60"/>
    <w:rsid w:val="009B6FDA"/>
    <w:rsid w:val="009B743A"/>
    <w:rsid w:val="009B769D"/>
    <w:rsid w:val="009B76A1"/>
    <w:rsid w:val="009B77F1"/>
    <w:rsid w:val="009B7962"/>
    <w:rsid w:val="009B7AC8"/>
    <w:rsid w:val="009B7F6F"/>
    <w:rsid w:val="009C08DC"/>
    <w:rsid w:val="009C138E"/>
    <w:rsid w:val="009C1796"/>
    <w:rsid w:val="009C17C0"/>
    <w:rsid w:val="009C1863"/>
    <w:rsid w:val="009C1E30"/>
    <w:rsid w:val="009C1E58"/>
    <w:rsid w:val="009C2DE3"/>
    <w:rsid w:val="009C301B"/>
    <w:rsid w:val="009C3121"/>
    <w:rsid w:val="009C33CD"/>
    <w:rsid w:val="009C38A2"/>
    <w:rsid w:val="009C3CA2"/>
    <w:rsid w:val="009C5A77"/>
    <w:rsid w:val="009C5A99"/>
    <w:rsid w:val="009C5AFA"/>
    <w:rsid w:val="009C5D75"/>
    <w:rsid w:val="009C5E19"/>
    <w:rsid w:val="009C61DE"/>
    <w:rsid w:val="009C6436"/>
    <w:rsid w:val="009C6935"/>
    <w:rsid w:val="009C6D62"/>
    <w:rsid w:val="009C745D"/>
    <w:rsid w:val="009C76BC"/>
    <w:rsid w:val="009C786A"/>
    <w:rsid w:val="009C7E19"/>
    <w:rsid w:val="009D0100"/>
    <w:rsid w:val="009D0129"/>
    <w:rsid w:val="009D047A"/>
    <w:rsid w:val="009D0BA9"/>
    <w:rsid w:val="009D0E5C"/>
    <w:rsid w:val="009D13D5"/>
    <w:rsid w:val="009D14AC"/>
    <w:rsid w:val="009D1D3C"/>
    <w:rsid w:val="009D21A3"/>
    <w:rsid w:val="009D27D5"/>
    <w:rsid w:val="009D2A8B"/>
    <w:rsid w:val="009D2FF5"/>
    <w:rsid w:val="009D30AF"/>
    <w:rsid w:val="009D395E"/>
    <w:rsid w:val="009D4247"/>
    <w:rsid w:val="009D45C0"/>
    <w:rsid w:val="009D4CE3"/>
    <w:rsid w:val="009D4E69"/>
    <w:rsid w:val="009D5510"/>
    <w:rsid w:val="009D56CE"/>
    <w:rsid w:val="009D5CFA"/>
    <w:rsid w:val="009D5FF5"/>
    <w:rsid w:val="009D6308"/>
    <w:rsid w:val="009D6697"/>
    <w:rsid w:val="009D6A30"/>
    <w:rsid w:val="009D70B5"/>
    <w:rsid w:val="009D73F2"/>
    <w:rsid w:val="009D7766"/>
    <w:rsid w:val="009D7925"/>
    <w:rsid w:val="009E0415"/>
    <w:rsid w:val="009E07B3"/>
    <w:rsid w:val="009E0AEB"/>
    <w:rsid w:val="009E1BC2"/>
    <w:rsid w:val="009E1BE8"/>
    <w:rsid w:val="009E1D38"/>
    <w:rsid w:val="009E2B0C"/>
    <w:rsid w:val="009E2DE8"/>
    <w:rsid w:val="009E3486"/>
    <w:rsid w:val="009E35CF"/>
    <w:rsid w:val="009E427D"/>
    <w:rsid w:val="009E4358"/>
    <w:rsid w:val="009E44E3"/>
    <w:rsid w:val="009E4D09"/>
    <w:rsid w:val="009E5258"/>
    <w:rsid w:val="009E5497"/>
    <w:rsid w:val="009E5B75"/>
    <w:rsid w:val="009E5CEE"/>
    <w:rsid w:val="009E61F9"/>
    <w:rsid w:val="009E622C"/>
    <w:rsid w:val="009E6F88"/>
    <w:rsid w:val="009E742E"/>
    <w:rsid w:val="009E75AF"/>
    <w:rsid w:val="009E7B9C"/>
    <w:rsid w:val="009E7FAA"/>
    <w:rsid w:val="009F02C3"/>
    <w:rsid w:val="009F0508"/>
    <w:rsid w:val="009F0A4E"/>
    <w:rsid w:val="009F0C6A"/>
    <w:rsid w:val="009F0D54"/>
    <w:rsid w:val="009F0F09"/>
    <w:rsid w:val="009F12C6"/>
    <w:rsid w:val="009F1EF3"/>
    <w:rsid w:val="009F313D"/>
    <w:rsid w:val="009F3253"/>
    <w:rsid w:val="009F3B06"/>
    <w:rsid w:val="009F3CE0"/>
    <w:rsid w:val="009F4274"/>
    <w:rsid w:val="009F4626"/>
    <w:rsid w:val="009F463B"/>
    <w:rsid w:val="009F5055"/>
    <w:rsid w:val="009F5820"/>
    <w:rsid w:val="009F5B98"/>
    <w:rsid w:val="009F5FBD"/>
    <w:rsid w:val="009F60EB"/>
    <w:rsid w:val="009F6656"/>
    <w:rsid w:val="009F675E"/>
    <w:rsid w:val="009F70F2"/>
    <w:rsid w:val="009F71CA"/>
    <w:rsid w:val="009F73D4"/>
    <w:rsid w:val="009F73F9"/>
    <w:rsid w:val="009F7561"/>
    <w:rsid w:val="009F75C1"/>
    <w:rsid w:val="009F7912"/>
    <w:rsid w:val="009F7BE2"/>
    <w:rsid w:val="009F7D98"/>
    <w:rsid w:val="00A00544"/>
    <w:rsid w:val="00A00B0D"/>
    <w:rsid w:val="00A010FC"/>
    <w:rsid w:val="00A01144"/>
    <w:rsid w:val="00A0137A"/>
    <w:rsid w:val="00A01E78"/>
    <w:rsid w:val="00A030BB"/>
    <w:rsid w:val="00A031E8"/>
    <w:rsid w:val="00A03308"/>
    <w:rsid w:val="00A03345"/>
    <w:rsid w:val="00A0365C"/>
    <w:rsid w:val="00A0427E"/>
    <w:rsid w:val="00A043F0"/>
    <w:rsid w:val="00A044E7"/>
    <w:rsid w:val="00A049E9"/>
    <w:rsid w:val="00A05729"/>
    <w:rsid w:val="00A0582B"/>
    <w:rsid w:val="00A06BD3"/>
    <w:rsid w:val="00A06C1F"/>
    <w:rsid w:val="00A06C45"/>
    <w:rsid w:val="00A06F24"/>
    <w:rsid w:val="00A076DB"/>
    <w:rsid w:val="00A07998"/>
    <w:rsid w:val="00A07FC0"/>
    <w:rsid w:val="00A1055E"/>
    <w:rsid w:val="00A10773"/>
    <w:rsid w:val="00A108A5"/>
    <w:rsid w:val="00A10995"/>
    <w:rsid w:val="00A10D3A"/>
    <w:rsid w:val="00A11D0D"/>
    <w:rsid w:val="00A11E89"/>
    <w:rsid w:val="00A120AF"/>
    <w:rsid w:val="00A12233"/>
    <w:rsid w:val="00A1228C"/>
    <w:rsid w:val="00A12949"/>
    <w:rsid w:val="00A1300C"/>
    <w:rsid w:val="00A134D1"/>
    <w:rsid w:val="00A136AF"/>
    <w:rsid w:val="00A13BB0"/>
    <w:rsid w:val="00A14036"/>
    <w:rsid w:val="00A14A21"/>
    <w:rsid w:val="00A14CC0"/>
    <w:rsid w:val="00A14FF2"/>
    <w:rsid w:val="00A153C8"/>
    <w:rsid w:val="00A15B6B"/>
    <w:rsid w:val="00A15C8E"/>
    <w:rsid w:val="00A15CB5"/>
    <w:rsid w:val="00A15F57"/>
    <w:rsid w:val="00A1639B"/>
    <w:rsid w:val="00A165ED"/>
    <w:rsid w:val="00A1692E"/>
    <w:rsid w:val="00A16D26"/>
    <w:rsid w:val="00A170C3"/>
    <w:rsid w:val="00A17369"/>
    <w:rsid w:val="00A17464"/>
    <w:rsid w:val="00A17F77"/>
    <w:rsid w:val="00A2059D"/>
    <w:rsid w:val="00A20833"/>
    <w:rsid w:val="00A214A6"/>
    <w:rsid w:val="00A21759"/>
    <w:rsid w:val="00A21BFE"/>
    <w:rsid w:val="00A2222A"/>
    <w:rsid w:val="00A22663"/>
    <w:rsid w:val="00A2317A"/>
    <w:rsid w:val="00A234D5"/>
    <w:rsid w:val="00A234DA"/>
    <w:rsid w:val="00A23F60"/>
    <w:rsid w:val="00A2404A"/>
    <w:rsid w:val="00A2483D"/>
    <w:rsid w:val="00A249D0"/>
    <w:rsid w:val="00A24E98"/>
    <w:rsid w:val="00A24F24"/>
    <w:rsid w:val="00A2506D"/>
    <w:rsid w:val="00A2528D"/>
    <w:rsid w:val="00A252C1"/>
    <w:rsid w:val="00A25397"/>
    <w:rsid w:val="00A254C9"/>
    <w:rsid w:val="00A25DE5"/>
    <w:rsid w:val="00A25F08"/>
    <w:rsid w:val="00A25FEC"/>
    <w:rsid w:val="00A26C24"/>
    <w:rsid w:val="00A27247"/>
    <w:rsid w:val="00A27635"/>
    <w:rsid w:val="00A277DB"/>
    <w:rsid w:val="00A27EA8"/>
    <w:rsid w:val="00A30259"/>
    <w:rsid w:val="00A3063D"/>
    <w:rsid w:val="00A30735"/>
    <w:rsid w:val="00A307CF"/>
    <w:rsid w:val="00A308E3"/>
    <w:rsid w:val="00A31065"/>
    <w:rsid w:val="00A31229"/>
    <w:rsid w:val="00A31583"/>
    <w:rsid w:val="00A31B5F"/>
    <w:rsid w:val="00A31B73"/>
    <w:rsid w:val="00A3246B"/>
    <w:rsid w:val="00A324FC"/>
    <w:rsid w:val="00A329A4"/>
    <w:rsid w:val="00A32FEA"/>
    <w:rsid w:val="00A33681"/>
    <w:rsid w:val="00A33894"/>
    <w:rsid w:val="00A33AE7"/>
    <w:rsid w:val="00A33C1F"/>
    <w:rsid w:val="00A33DCE"/>
    <w:rsid w:val="00A34316"/>
    <w:rsid w:val="00A34AF7"/>
    <w:rsid w:val="00A35009"/>
    <w:rsid w:val="00A350AE"/>
    <w:rsid w:val="00A3516D"/>
    <w:rsid w:val="00A35326"/>
    <w:rsid w:val="00A3561E"/>
    <w:rsid w:val="00A35934"/>
    <w:rsid w:val="00A35EFD"/>
    <w:rsid w:val="00A36543"/>
    <w:rsid w:val="00A3662F"/>
    <w:rsid w:val="00A367D8"/>
    <w:rsid w:val="00A36C59"/>
    <w:rsid w:val="00A36FF7"/>
    <w:rsid w:val="00A37193"/>
    <w:rsid w:val="00A37A48"/>
    <w:rsid w:val="00A37D22"/>
    <w:rsid w:val="00A37DAE"/>
    <w:rsid w:val="00A40877"/>
    <w:rsid w:val="00A40BAE"/>
    <w:rsid w:val="00A40BDF"/>
    <w:rsid w:val="00A40CC4"/>
    <w:rsid w:val="00A41030"/>
    <w:rsid w:val="00A419BE"/>
    <w:rsid w:val="00A41FBF"/>
    <w:rsid w:val="00A41FDD"/>
    <w:rsid w:val="00A4206E"/>
    <w:rsid w:val="00A4230B"/>
    <w:rsid w:val="00A42652"/>
    <w:rsid w:val="00A42E30"/>
    <w:rsid w:val="00A43038"/>
    <w:rsid w:val="00A43D2B"/>
    <w:rsid w:val="00A4469B"/>
    <w:rsid w:val="00A44775"/>
    <w:rsid w:val="00A447BC"/>
    <w:rsid w:val="00A44978"/>
    <w:rsid w:val="00A44B98"/>
    <w:rsid w:val="00A44F0A"/>
    <w:rsid w:val="00A451E8"/>
    <w:rsid w:val="00A45E6A"/>
    <w:rsid w:val="00A461BD"/>
    <w:rsid w:val="00A46633"/>
    <w:rsid w:val="00A47B5D"/>
    <w:rsid w:val="00A47DA0"/>
    <w:rsid w:val="00A47FFD"/>
    <w:rsid w:val="00A50344"/>
    <w:rsid w:val="00A506A7"/>
    <w:rsid w:val="00A50957"/>
    <w:rsid w:val="00A50EBA"/>
    <w:rsid w:val="00A50F1F"/>
    <w:rsid w:val="00A518D0"/>
    <w:rsid w:val="00A524C8"/>
    <w:rsid w:val="00A52834"/>
    <w:rsid w:val="00A528A9"/>
    <w:rsid w:val="00A52993"/>
    <w:rsid w:val="00A52EE1"/>
    <w:rsid w:val="00A52F69"/>
    <w:rsid w:val="00A53D21"/>
    <w:rsid w:val="00A54284"/>
    <w:rsid w:val="00A54A2F"/>
    <w:rsid w:val="00A559BB"/>
    <w:rsid w:val="00A55D9D"/>
    <w:rsid w:val="00A565EA"/>
    <w:rsid w:val="00A566E1"/>
    <w:rsid w:val="00A5685D"/>
    <w:rsid w:val="00A57EC0"/>
    <w:rsid w:val="00A57EEA"/>
    <w:rsid w:val="00A608E9"/>
    <w:rsid w:val="00A609FA"/>
    <w:rsid w:val="00A60D4B"/>
    <w:rsid w:val="00A61175"/>
    <w:rsid w:val="00A61874"/>
    <w:rsid w:val="00A62ACF"/>
    <w:rsid w:val="00A62B4E"/>
    <w:rsid w:val="00A62CE6"/>
    <w:rsid w:val="00A62EA2"/>
    <w:rsid w:val="00A63583"/>
    <w:rsid w:val="00A639E4"/>
    <w:rsid w:val="00A65455"/>
    <w:rsid w:val="00A66A5A"/>
    <w:rsid w:val="00A6729E"/>
    <w:rsid w:val="00A6732C"/>
    <w:rsid w:val="00A677A4"/>
    <w:rsid w:val="00A679B3"/>
    <w:rsid w:val="00A70547"/>
    <w:rsid w:val="00A705E5"/>
    <w:rsid w:val="00A70798"/>
    <w:rsid w:val="00A70A1B"/>
    <w:rsid w:val="00A70CAA"/>
    <w:rsid w:val="00A70D15"/>
    <w:rsid w:val="00A71265"/>
    <w:rsid w:val="00A71B6E"/>
    <w:rsid w:val="00A71EED"/>
    <w:rsid w:val="00A72CFC"/>
    <w:rsid w:val="00A72E53"/>
    <w:rsid w:val="00A72F83"/>
    <w:rsid w:val="00A731F1"/>
    <w:rsid w:val="00A73327"/>
    <w:rsid w:val="00A73594"/>
    <w:rsid w:val="00A73CBD"/>
    <w:rsid w:val="00A74650"/>
    <w:rsid w:val="00A74BF0"/>
    <w:rsid w:val="00A7500C"/>
    <w:rsid w:val="00A7603D"/>
    <w:rsid w:val="00A76EC3"/>
    <w:rsid w:val="00A76F03"/>
    <w:rsid w:val="00A76F7D"/>
    <w:rsid w:val="00A77381"/>
    <w:rsid w:val="00A7752E"/>
    <w:rsid w:val="00A77537"/>
    <w:rsid w:val="00A77C98"/>
    <w:rsid w:val="00A77F2A"/>
    <w:rsid w:val="00A8055B"/>
    <w:rsid w:val="00A80613"/>
    <w:rsid w:val="00A807C5"/>
    <w:rsid w:val="00A81069"/>
    <w:rsid w:val="00A81151"/>
    <w:rsid w:val="00A8139A"/>
    <w:rsid w:val="00A81432"/>
    <w:rsid w:val="00A816FB"/>
    <w:rsid w:val="00A81707"/>
    <w:rsid w:val="00A8182D"/>
    <w:rsid w:val="00A81AB2"/>
    <w:rsid w:val="00A81ADD"/>
    <w:rsid w:val="00A81BF5"/>
    <w:rsid w:val="00A81D25"/>
    <w:rsid w:val="00A82217"/>
    <w:rsid w:val="00A82DE6"/>
    <w:rsid w:val="00A82E91"/>
    <w:rsid w:val="00A82F54"/>
    <w:rsid w:val="00A8307E"/>
    <w:rsid w:val="00A8422C"/>
    <w:rsid w:val="00A84241"/>
    <w:rsid w:val="00A842C3"/>
    <w:rsid w:val="00A8433A"/>
    <w:rsid w:val="00A8460A"/>
    <w:rsid w:val="00A84ECC"/>
    <w:rsid w:val="00A851A4"/>
    <w:rsid w:val="00A85436"/>
    <w:rsid w:val="00A85439"/>
    <w:rsid w:val="00A856D4"/>
    <w:rsid w:val="00A85D15"/>
    <w:rsid w:val="00A867AE"/>
    <w:rsid w:val="00A869AA"/>
    <w:rsid w:val="00A86A90"/>
    <w:rsid w:val="00A870F8"/>
    <w:rsid w:val="00A87F03"/>
    <w:rsid w:val="00A87F30"/>
    <w:rsid w:val="00A90623"/>
    <w:rsid w:val="00A9064E"/>
    <w:rsid w:val="00A907F2"/>
    <w:rsid w:val="00A908B7"/>
    <w:rsid w:val="00A90D4E"/>
    <w:rsid w:val="00A90EB5"/>
    <w:rsid w:val="00A9131E"/>
    <w:rsid w:val="00A91AC7"/>
    <w:rsid w:val="00A92033"/>
    <w:rsid w:val="00A924F2"/>
    <w:rsid w:val="00A92BE4"/>
    <w:rsid w:val="00A9349E"/>
    <w:rsid w:val="00A936C4"/>
    <w:rsid w:val="00A9381A"/>
    <w:rsid w:val="00A940F4"/>
    <w:rsid w:val="00A94974"/>
    <w:rsid w:val="00A94CD1"/>
    <w:rsid w:val="00A94DE4"/>
    <w:rsid w:val="00A956CD"/>
    <w:rsid w:val="00A96671"/>
    <w:rsid w:val="00A9699B"/>
    <w:rsid w:val="00A96BA9"/>
    <w:rsid w:val="00A971EE"/>
    <w:rsid w:val="00A977E4"/>
    <w:rsid w:val="00A97B46"/>
    <w:rsid w:val="00AA02E9"/>
    <w:rsid w:val="00AA0A0C"/>
    <w:rsid w:val="00AA0EBC"/>
    <w:rsid w:val="00AA1A22"/>
    <w:rsid w:val="00AA1AB2"/>
    <w:rsid w:val="00AA2AF0"/>
    <w:rsid w:val="00AA2CFA"/>
    <w:rsid w:val="00AA313C"/>
    <w:rsid w:val="00AA321D"/>
    <w:rsid w:val="00AA329A"/>
    <w:rsid w:val="00AA3486"/>
    <w:rsid w:val="00AA390D"/>
    <w:rsid w:val="00AA3A8D"/>
    <w:rsid w:val="00AA3A99"/>
    <w:rsid w:val="00AA3F34"/>
    <w:rsid w:val="00AA411C"/>
    <w:rsid w:val="00AA4578"/>
    <w:rsid w:val="00AA480F"/>
    <w:rsid w:val="00AA49AA"/>
    <w:rsid w:val="00AA4A16"/>
    <w:rsid w:val="00AA4F40"/>
    <w:rsid w:val="00AA5045"/>
    <w:rsid w:val="00AA56BE"/>
    <w:rsid w:val="00AA5810"/>
    <w:rsid w:val="00AA582F"/>
    <w:rsid w:val="00AA58FB"/>
    <w:rsid w:val="00AA5FB1"/>
    <w:rsid w:val="00AA672E"/>
    <w:rsid w:val="00AA6876"/>
    <w:rsid w:val="00AA6A92"/>
    <w:rsid w:val="00AA6C32"/>
    <w:rsid w:val="00AA6EBA"/>
    <w:rsid w:val="00AA6F91"/>
    <w:rsid w:val="00AA708E"/>
    <w:rsid w:val="00AA7B57"/>
    <w:rsid w:val="00AA7F6D"/>
    <w:rsid w:val="00AADC70"/>
    <w:rsid w:val="00AB04C7"/>
    <w:rsid w:val="00AB06BB"/>
    <w:rsid w:val="00AB08AE"/>
    <w:rsid w:val="00AB0AFE"/>
    <w:rsid w:val="00AB0FD8"/>
    <w:rsid w:val="00AB111F"/>
    <w:rsid w:val="00AB1A31"/>
    <w:rsid w:val="00AB1EB7"/>
    <w:rsid w:val="00AB2518"/>
    <w:rsid w:val="00AB2569"/>
    <w:rsid w:val="00AB29E0"/>
    <w:rsid w:val="00AB2AFC"/>
    <w:rsid w:val="00AB2E3E"/>
    <w:rsid w:val="00AB3472"/>
    <w:rsid w:val="00AB375E"/>
    <w:rsid w:val="00AB408C"/>
    <w:rsid w:val="00AB43D3"/>
    <w:rsid w:val="00AB4C5A"/>
    <w:rsid w:val="00AB5492"/>
    <w:rsid w:val="00AB5516"/>
    <w:rsid w:val="00AB566B"/>
    <w:rsid w:val="00AB58A8"/>
    <w:rsid w:val="00AB59DD"/>
    <w:rsid w:val="00AB62B8"/>
    <w:rsid w:val="00AB6ABD"/>
    <w:rsid w:val="00AB6CC1"/>
    <w:rsid w:val="00AB722B"/>
    <w:rsid w:val="00AC019D"/>
    <w:rsid w:val="00AC03C9"/>
    <w:rsid w:val="00AC08B0"/>
    <w:rsid w:val="00AC098F"/>
    <w:rsid w:val="00AC0F79"/>
    <w:rsid w:val="00AC10F8"/>
    <w:rsid w:val="00AC12B3"/>
    <w:rsid w:val="00AC15D3"/>
    <w:rsid w:val="00AC17DB"/>
    <w:rsid w:val="00AC1A4E"/>
    <w:rsid w:val="00AC1C40"/>
    <w:rsid w:val="00AC1C46"/>
    <w:rsid w:val="00AC2032"/>
    <w:rsid w:val="00AC2B87"/>
    <w:rsid w:val="00AC2DEA"/>
    <w:rsid w:val="00AC2E6B"/>
    <w:rsid w:val="00AC321F"/>
    <w:rsid w:val="00AC35DC"/>
    <w:rsid w:val="00AC3843"/>
    <w:rsid w:val="00AC39C4"/>
    <w:rsid w:val="00AC3E27"/>
    <w:rsid w:val="00AC3F31"/>
    <w:rsid w:val="00AC41D0"/>
    <w:rsid w:val="00AC46C6"/>
    <w:rsid w:val="00AC47B7"/>
    <w:rsid w:val="00AC513C"/>
    <w:rsid w:val="00AC53C8"/>
    <w:rsid w:val="00AC6143"/>
    <w:rsid w:val="00AC638B"/>
    <w:rsid w:val="00AC6411"/>
    <w:rsid w:val="00AC64CB"/>
    <w:rsid w:val="00AC68BA"/>
    <w:rsid w:val="00AC6CC5"/>
    <w:rsid w:val="00AC6EB6"/>
    <w:rsid w:val="00AC76F9"/>
    <w:rsid w:val="00AD034A"/>
    <w:rsid w:val="00AD03AF"/>
    <w:rsid w:val="00AD0DAD"/>
    <w:rsid w:val="00AD107D"/>
    <w:rsid w:val="00AD1813"/>
    <w:rsid w:val="00AD2133"/>
    <w:rsid w:val="00AD244C"/>
    <w:rsid w:val="00AD313D"/>
    <w:rsid w:val="00AD3160"/>
    <w:rsid w:val="00AD37F0"/>
    <w:rsid w:val="00AD39D5"/>
    <w:rsid w:val="00AD3C5A"/>
    <w:rsid w:val="00AD3CE6"/>
    <w:rsid w:val="00AD3F5F"/>
    <w:rsid w:val="00AD4740"/>
    <w:rsid w:val="00AD4839"/>
    <w:rsid w:val="00AD4B41"/>
    <w:rsid w:val="00AD52DD"/>
    <w:rsid w:val="00AD568C"/>
    <w:rsid w:val="00AD5F8D"/>
    <w:rsid w:val="00AD60D7"/>
    <w:rsid w:val="00AD6366"/>
    <w:rsid w:val="00AD6526"/>
    <w:rsid w:val="00AD741F"/>
    <w:rsid w:val="00AD76EF"/>
    <w:rsid w:val="00AD77D6"/>
    <w:rsid w:val="00AD7957"/>
    <w:rsid w:val="00AD7ACC"/>
    <w:rsid w:val="00AD7D4C"/>
    <w:rsid w:val="00AE06B0"/>
    <w:rsid w:val="00AE0DE3"/>
    <w:rsid w:val="00AE14E0"/>
    <w:rsid w:val="00AE1646"/>
    <w:rsid w:val="00AE203F"/>
    <w:rsid w:val="00AE23D9"/>
    <w:rsid w:val="00AE24FD"/>
    <w:rsid w:val="00AE27DD"/>
    <w:rsid w:val="00AE2A31"/>
    <w:rsid w:val="00AE2D6E"/>
    <w:rsid w:val="00AE3149"/>
    <w:rsid w:val="00AE371D"/>
    <w:rsid w:val="00AE38D8"/>
    <w:rsid w:val="00AE3AD1"/>
    <w:rsid w:val="00AE3C67"/>
    <w:rsid w:val="00AE457E"/>
    <w:rsid w:val="00AE4EE3"/>
    <w:rsid w:val="00AE541B"/>
    <w:rsid w:val="00AE547C"/>
    <w:rsid w:val="00AE54B9"/>
    <w:rsid w:val="00AE57F3"/>
    <w:rsid w:val="00AE589B"/>
    <w:rsid w:val="00AE6495"/>
    <w:rsid w:val="00AE6BF4"/>
    <w:rsid w:val="00AE7655"/>
    <w:rsid w:val="00AE7854"/>
    <w:rsid w:val="00AE7EE0"/>
    <w:rsid w:val="00AF1321"/>
    <w:rsid w:val="00AF1798"/>
    <w:rsid w:val="00AF17C2"/>
    <w:rsid w:val="00AF227C"/>
    <w:rsid w:val="00AF2A12"/>
    <w:rsid w:val="00AF2BAE"/>
    <w:rsid w:val="00AF2DD7"/>
    <w:rsid w:val="00AF3401"/>
    <w:rsid w:val="00AF3489"/>
    <w:rsid w:val="00AF357F"/>
    <w:rsid w:val="00AF3756"/>
    <w:rsid w:val="00AF3BD8"/>
    <w:rsid w:val="00AF3EA5"/>
    <w:rsid w:val="00AF3EDE"/>
    <w:rsid w:val="00AF441D"/>
    <w:rsid w:val="00AF49FA"/>
    <w:rsid w:val="00AF4A2C"/>
    <w:rsid w:val="00AF4D11"/>
    <w:rsid w:val="00AF4D4A"/>
    <w:rsid w:val="00AF51F7"/>
    <w:rsid w:val="00AF5330"/>
    <w:rsid w:val="00AF534F"/>
    <w:rsid w:val="00AF5419"/>
    <w:rsid w:val="00AF5625"/>
    <w:rsid w:val="00AF5C4F"/>
    <w:rsid w:val="00AF65B5"/>
    <w:rsid w:val="00AF6A3A"/>
    <w:rsid w:val="00AF6B0F"/>
    <w:rsid w:val="00AF6EAA"/>
    <w:rsid w:val="00AF6EB8"/>
    <w:rsid w:val="00AF7398"/>
    <w:rsid w:val="00AF7956"/>
    <w:rsid w:val="00AF7B0A"/>
    <w:rsid w:val="00AF7B2B"/>
    <w:rsid w:val="00AF7C9B"/>
    <w:rsid w:val="00AF7ECE"/>
    <w:rsid w:val="00B003BD"/>
    <w:rsid w:val="00B006DD"/>
    <w:rsid w:val="00B0085A"/>
    <w:rsid w:val="00B00923"/>
    <w:rsid w:val="00B00F95"/>
    <w:rsid w:val="00B010AB"/>
    <w:rsid w:val="00B02066"/>
    <w:rsid w:val="00B020C0"/>
    <w:rsid w:val="00B020DF"/>
    <w:rsid w:val="00B02206"/>
    <w:rsid w:val="00B02498"/>
    <w:rsid w:val="00B027A1"/>
    <w:rsid w:val="00B02F88"/>
    <w:rsid w:val="00B0312C"/>
    <w:rsid w:val="00B03497"/>
    <w:rsid w:val="00B039C6"/>
    <w:rsid w:val="00B043B4"/>
    <w:rsid w:val="00B0469A"/>
    <w:rsid w:val="00B04ACA"/>
    <w:rsid w:val="00B051DF"/>
    <w:rsid w:val="00B05448"/>
    <w:rsid w:val="00B0546D"/>
    <w:rsid w:val="00B0554A"/>
    <w:rsid w:val="00B05C70"/>
    <w:rsid w:val="00B05F79"/>
    <w:rsid w:val="00B05FDB"/>
    <w:rsid w:val="00B06182"/>
    <w:rsid w:val="00B063FC"/>
    <w:rsid w:val="00B0662C"/>
    <w:rsid w:val="00B0676C"/>
    <w:rsid w:val="00B06872"/>
    <w:rsid w:val="00B0699F"/>
    <w:rsid w:val="00B06CB6"/>
    <w:rsid w:val="00B07225"/>
    <w:rsid w:val="00B07302"/>
    <w:rsid w:val="00B07E3F"/>
    <w:rsid w:val="00B104B0"/>
    <w:rsid w:val="00B104E6"/>
    <w:rsid w:val="00B1059F"/>
    <w:rsid w:val="00B10DC8"/>
    <w:rsid w:val="00B10E7C"/>
    <w:rsid w:val="00B10EE6"/>
    <w:rsid w:val="00B116EB"/>
    <w:rsid w:val="00B117FC"/>
    <w:rsid w:val="00B11A3A"/>
    <w:rsid w:val="00B11BBE"/>
    <w:rsid w:val="00B11BC0"/>
    <w:rsid w:val="00B11EFD"/>
    <w:rsid w:val="00B120D1"/>
    <w:rsid w:val="00B12C5E"/>
    <w:rsid w:val="00B1322E"/>
    <w:rsid w:val="00B13354"/>
    <w:rsid w:val="00B13EEE"/>
    <w:rsid w:val="00B14BC2"/>
    <w:rsid w:val="00B163BF"/>
    <w:rsid w:val="00B16832"/>
    <w:rsid w:val="00B16A2A"/>
    <w:rsid w:val="00B16A6E"/>
    <w:rsid w:val="00B16B61"/>
    <w:rsid w:val="00B17027"/>
    <w:rsid w:val="00B17041"/>
    <w:rsid w:val="00B171CA"/>
    <w:rsid w:val="00B17236"/>
    <w:rsid w:val="00B174B7"/>
    <w:rsid w:val="00B17554"/>
    <w:rsid w:val="00B200FF"/>
    <w:rsid w:val="00B20A10"/>
    <w:rsid w:val="00B211ED"/>
    <w:rsid w:val="00B21451"/>
    <w:rsid w:val="00B219A7"/>
    <w:rsid w:val="00B21E53"/>
    <w:rsid w:val="00B21E8B"/>
    <w:rsid w:val="00B2218C"/>
    <w:rsid w:val="00B223BC"/>
    <w:rsid w:val="00B2261E"/>
    <w:rsid w:val="00B228AD"/>
    <w:rsid w:val="00B22A19"/>
    <w:rsid w:val="00B22DA4"/>
    <w:rsid w:val="00B23479"/>
    <w:rsid w:val="00B235EC"/>
    <w:rsid w:val="00B23742"/>
    <w:rsid w:val="00B2392C"/>
    <w:rsid w:val="00B23986"/>
    <w:rsid w:val="00B23BD7"/>
    <w:rsid w:val="00B24188"/>
    <w:rsid w:val="00B24308"/>
    <w:rsid w:val="00B247A6"/>
    <w:rsid w:val="00B24AAC"/>
    <w:rsid w:val="00B24AFC"/>
    <w:rsid w:val="00B24CC3"/>
    <w:rsid w:val="00B24DD2"/>
    <w:rsid w:val="00B24F19"/>
    <w:rsid w:val="00B2599F"/>
    <w:rsid w:val="00B259C4"/>
    <w:rsid w:val="00B25E91"/>
    <w:rsid w:val="00B26BA0"/>
    <w:rsid w:val="00B26DED"/>
    <w:rsid w:val="00B27ABA"/>
    <w:rsid w:val="00B27F43"/>
    <w:rsid w:val="00B301E2"/>
    <w:rsid w:val="00B3025D"/>
    <w:rsid w:val="00B30E83"/>
    <w:rsid w:val="00B313CD"/>
    <w:rsid w:val="00B3185A"/>
    <w:rsid w:val="00B32212"/>
    <w:rsid w:val="00B32667"/>
    <w:rsid w:val="00B3276D"/>
    <w:rsid w:val="00B332C4"/>
    <w:rsid w:val="00B33E09"/>
    <w:rsid w:val="00B342FC"/>
    <w:rsid w:val="00B3469A"/>
    <w:rsid w:val="00B3492F"/>
    <w:rsid w:val="00B34CEA"/>
    <w:rsid w:val="00B34D21"/>
    <w:rsid w:val="00B34D38"/>
    <w:rsid w:val="00B34E2B"/>
    <w:rsid w:val="00B35044"/>
    <w:rsid w:val="00B3688F"/>
    <w:rsid w:val="00B36911"/>
    <w:rsid w:val="00B3691B"/>
    <w:rsid w:val="00B36C36"/>
    <w:rsid w:val="00B36F85"/>
    <w:rsid w:val="00B37945"/>
    <w:rsid w:val="00B40469"/>
    <w:rsid w:val="00B40E6A"/>
    <w:rsid w:val="00B40F53"/>
    <w:rsid w:val="00B42359"/>
    <w:rsid w:val="00B4238E"/>
    <w:rsid w:val="00B42847"/>
    <w:rsid w:val="00B42ED8"/>
    <w:rsid w:val="00B432B6"/>
    <w:rsid w:val="00B43597"/>
    <w:rsid w:val="00B43DA6"/>
    <w:rsid w:val="00B44094"/>
    <w:rsid w:val="00B4427D"/>
    <w:rsid w:val="00B44378"/>
    <w:rsid w:val="00B4442B"/>
    <w:rsid w:val="00B445BB"/>
    <w:rsid w:val="00B449C5"/>
    <w:rsid w:val="00B44C78"/>
    <w:rsid w:val="00B4532E"/>
    <w:rsid w:val="00B45D3A"/>
    <w:rsid w:val="00B46D7A"/>
    <w:rsid w:val="00B46DB0"/>
    <w:rsid w:val="00B470C6"/>
    <w:rsid w:val="00B470DC"/>
    <w:rsid w:val="00B4765E"/>
    <w:rsid w:val="00B47A5B"/>
    <w:rsid w:val="00B47B75"/>
    <w:rsid w:val="00B47E8B"/>
    <w:rsid w:val="00B47F49"/>
    <w:rsid w:val="00B502EB"/>
    <w:rsid w:val="00B50359"/>
    <w:rsid w:val="00B504B6"/>
    <w:rsid w:val="00B50DA5"/>
    <w:rsid w:val="00B50F77"/>
    <w:rsid w:val="00B517A4"/>
    <w:rsid w:val="00B51915"/>
    <w:rsid w:val="00B51A81"/>
    <w:rsid w:val="00B524B8"/>
    <w:rsid w:val="00B52706"/>
    <w:rsid w:val="00B53100"/>
    <w:rsid w:val="00B532C5"/>
    <w:rsid w:val="00B53574"/>
    <w:rsid w:val="00B5379B"/>
    <w:rsid w:val="00B54CF5"/>
    <w:rsid w:val="00B54D2F"/>
    <w:rsid w:val="00B55624"/>
    <w:rsid w:val="00B55F1B"/>
    <w:rsid w:val="00B56207"/>
    <w:rsid w:val="00B563B6"/>
    <w:rsid w:val="00B5694F"/>
    <w:rsid w:val="00B569DE"/>
    <w:rsid w:val="00B56A00"/>
    <w:rsid w:val="00B56AB0"/>
    <w:rsid w:val="00B5780A"/>
    <w:rsid w:val="00B600FB"/>
    <w:rsid w:val="00B60384"/>
    <w:rsid w:val="00B606CF"/>
    <w:rsid w:val="00B60871"/>
    <w:rsid w:val="00B6092F"/>
    <w:rsid w:val="00B6113E"/>
    <w:rsid w:val="00B61A19"/>
    <w:rsid w:val="00B62077"/>
    <w:rsid w:val="00B62AA7"/>
    <w:rsid w:val="00B632E2"/>
    <w:rsid w:val="00B64316"/>
    <w:rsid w:val="00B64616"/>
    <w:rsid w:val="00B64912"/>
    <w:rsid w:val="00B65366"/>
    <w:rsid w:val="00B65A0C"/>
    <w:rsid w:val="00B6640C"/>
    <w:rsid w:val="00B66590"/>
    <w:rsid w:val="00B6675C"/>
    <w:rsid w:val="00B66EA1"/>
    <w:rsid w:val="00B67234"/>
    <w:rsid w:val="00B67300"/>
    <w:rsid w:val="00B67627"/>
    <w:rsid w:val="00B67B3A"/>
    <w:rsid w:val="00B67C54"/>
    <w:rsid w:val="00B67E9F"/>
    <w:rsid w:val="00B701B1"/>
    <w:rsid w:val="00B70399"/>
    <w:rsid w:val="00B71112"/>
    <w:rsid w:val="00B713E0"/>
    <w:rsid w:val="00B72786"/>
    <w:rsid w:val="00B72D06"/>
    <w:rsid w:val="00B730B5"/>
    <w:rsid w:val="00B73A02"/>
    <w:rsid w:val="00B73D83"/>
    <w:rsid w:val="00B73E7B"/>
    <w:rsid w:val="00B7402A"/>
    <w:rsid w:val="00B74514"/>
    <w:rsid w:val="00B74A9D"/>
    <w:rsid w:val="00B74E93"/>
    <w:rsid w:val="00B757FF"/>
    <w:rsid w:val="00B759ED"/>
    <w:rsid w:val="00B7675D"/>
    <w:rsid w:val="00B772C3"/>
    <w:rsid w:val="00B77347"/>
    <w:rsid w:val="00B773C6"/>
    <w:rsid w:val="00B803D2"/>
    <w:rsid w:val="00B80400"/>
    <w:rsid w:val="00B80449"/>
    <w:rsid w:val="00B806BE"/>
    <w:rsid w:val="00B808F2"/>
    <w:rsid w:val="00B80B5D"/>
    <w:rsid w:val="00B81059"/>
    <w:rsid w:val="00B811A8"/>
    <w:rsid w:val="00B813AC"/>
    <w:rsid w:val="00B813D6"/>
    <w:rsid w:val="00B81611"/>
    <w:rsid w:val="00B818A2"/>
    <w:rsid w:val="00B818E3"/>
    <w:rsid w:val="00B8190F"/>
    <w:rsid w:val="00B81E6C"/>
    <w:rsid w:val="00B823E5"/>
    <w:rsid w:val="00B82420"/>
    <w:rsid w:val="00B8245A"/>
    <w:rsid w:val="00B827E5"/>
    <w:rsid w:val="00B82D99"/>
    <w:rsid w:val="00B82DB6"/>
    <w:rsid w:val="00B8317B"/>
    <w:rsid w:val="00B841D0"/>
    <w:rsid w:val="00B845A6"/>
    <w:rsid w:val="00B84834"/>
    <w:rsid w:val="00B84E31"/>
    <w:rsid w:val="00B8501B"/>
    <w:rsid w:val="00B85D01"/>
    <w:rsid w:val="00B8628C"/>
    <w:rsid w:val="00B86CA5"/>
    <w:rsid w:val="00B86D4B"/>
    <w:rsid w:val="00B87423"/>
    <w:rsid w:val="00B876BD"/>
    <w:rsid w:val="00B87858"/>
    <w:rsid w:val="00B87F2B"/>
    <w:rsid w:val="00B90AB0"/>
    <w:rsid w:val="00B90D93"/>
    <w:rsid w:val="00B90E96"/>
    <w:rsid w:val="00B9162F"/>
    <w:rsid w:val="00B916D3"/>
    <w:rsid w:val="00B917AF"/>
    <w:rsid w:val="00B91A79"/>
    <w:rsid w:val="00B91B52"/>
    <w:rsid w:val="00B91D1C"/>
    <w:rsid w:val="00B923E1"/>
    <w:rsid w:val="00B927B2"/>
    <w:rsid w:val="00B92858"/>
    <w:rsid w:val="00B92D83"/>
    <w:rsid w:val="00B92F96"/>
    <w:rsid w:val="00B94103"/>
    <w:rsid w:val="00B94114"/>
    <w:rsid w:val="00B94319"/>
    <w:rsid w:val="00B94A34"/>
    <w:rsid w:val="00B95006"/>
    <w:rsid w:val="00B95180"/>
    <w:rsid w:val="00B9536A"/>
    <w:rsid w:val="00B95A72"/>
    <w:rsid w:val="00B96236"/>
    <w:rsid w:val="00B96662"/>
    <w:rsid w:val="00B96A3A"/>
    <w:rsid w:val="00B96F8E"/>
    <w:rsid w:val="00B9768C"/>
    <w:rsid w:val="00B97863"/>
    <w:rsid w:val="00B97AC9"/>
    <w:rsid w:val="00B97CAE"/>
    <w:rsid w:val="00BA0032"/>
    <w:rsid w:val="00BA0148"/>
    <w:rsid w:val="00BA01BA"/>
    <w:rsid w:val="00BA0870"/>
    <w:rsid w:val="00BA1751"/>
    <w:rsid w:val="00BA1765"/>
    <w:rsid w:val="00BA18BC"/>
    <w:rsid w:val="00BA1B98"/>
    <w:rsid w:val="00BA1BE0"/>
    <w:rsid w:val="00BA2243"/>
    <w:rsid w:val="00BA2276"/>
    <w:rsid w:val="00BA2A1C"/>
    <w:rsid w:val="00BA330D"/>
    <w:rsid w:val="00BA3F56"/>
    <w:rsid w:val="00BA48C1"/>
    <w:rsid w:val="00BA4D0E"/>
    <w:rsid w:val="00BA4F90"/>
    <w:rsid w:val="00BA5BD9"/>
    <w:rsid w:val="00BA5EF9"/>
    <w:rsid w:val="00BA66E7"/>
    <w:rsid w:val="00BA707A"/>
    <w:rsid w:val="00BA74AF"/>
    <w:rsid w:val="00BA77CF"/>
    <w:rsid w:val="00BB06E2"/>
    <w:rsid w:val="00BB1743"/>
    <w:rsid w:val="00BB19CD"/>
    <w:rsid w:val="00BB1EB4"/>
    <w:rsid w:val="00BB1EE6"/>
    <w:rsid w:val="00BB2365"/>
    <w:rsid w:val="00BB25B2"/>
    <w:rsid w:val="00BB36C7"/>
    <w:rsid w:val="00BB37E6"/>
    <w:rsid w:val="00BB39D5"/>
    <w:rsid w:val="00BB3B55"/>
    <w:rsid w:val="00BB3E22"/>
    <w:rsid w:val="00BB43B6"/>
    <w:rsid w:val="00BB459B"/>
    <w:rsid w:val="00BB46DC"/>
    <w:rsid w:val="00BB4F59"/>
    <w:rsid w:val="00BB5084"/>
    <w:rsid w:val="00BB52B4"/>
    <w:rsid w:val="00BB57BC"/>
    <w:rsid w:val="00BB591B"/>
    <w:rsid w:val="00BB592E"/>
    <w:rsid w:val="00BB5D74"/>
    <w:rsid w:val="00BB6282"/>
    <w:rsid w:val="00BB666C"/>
    <w:rsid w:val="00BB6899"/>
    <w:rsid w:val="00BB6F7E"/>
    <w:rsid w:val="00BB6FAB"/>
    <w:rsid w:val="00BB71CE"/>
    <w:rsid w:val="00BB7304"/>
    <w:rsid w:val="00BB75BE"/>
    <w:rsid w:val="00BB7789"/>
    <w:rsid w:val="00BB77E1"/>
    <w:rsid w:val="00BB7840"/>
    <w:rsid w:val="00BB78D2"/>
    <w:rsid w:val="00BC01A6"/>
    <w:rsid w:val="00BC0460"/>
    <w:rsid w:val="00BC0A98"/>
    <w:rsid w:val="00BC1060"/>
    <w:rsid w:val="00BC117D"/>
    <w:rsid w:val="00BC1384"/>
    <w:rsid w:val="00BC1C7A"/>
    <w:rsid w:val="00BC221F"/>
    <w:rsid w:val="00BC23D5"/>
    <w:rsid w:val="00BC2653"/>
    <w:rsid w:val="00BC3343"/>
    <w:rsid w:val="00BC34BF"/>
    <w:rsid w:val="00BC3B29"/>
    <w:rsid w:val="00BC486F"/>
    <w:rsid w:val="00BC4872"/>
    <w:rsid w:val="00BC4971"/>
    <w:rsid w:val="00BC4AE0"/>
    <w:rsid w:val="00BC4BDB"/>
    <w:rsid w:val="00BC582D"/>
    <w:rsid w:val="00BC5A0E"/>
    <w:rsid w:val="00BC5C4A"/>
    <w:rsid w:val="00BC5C8E"/>
    <w:rsid w:val="00BC5D1B"/>
    <w:rsid w:val="00BC600E"/>
    <w:rsid w:val="00BC6300"/>
    <w:rsid w:val="00BC6715"/>
    <w:rsid w:val="00BC700D"/>
    <w:rsid w:val="00BC7797"/>
    <w:rsid w:val="00BC7BB0"/>
    <w:rsid w:val="00BC7C7D"/>
    <w:rsid w:val="00BD061A"/>
    <w:rsid w:val="00BD0698"/>
    <w:rsid w:val="00BD0F6D"/>
    <w:rsid w:val="00BD1222"/>
    <w:rsid w:val="00BD1287"/>
    <w:rsid w:val="00BD130A"/>
    <w:rsid w:val="00BD162E"/>
    <w:rsid w:val="00BD172E"/>
    <w:rsid w:val="00BD1920"/>
    <w:rsid w:val="00BD1AB7"/>
    <w:rsid w:val="00BD1AE5"/>
    <w:rsid w:val="00BD230D"/>
    <w:rsid w:val="00BD2638"/>
    <w:rsid w:val="00BD267C"/>
    <w:rsid w:val="00BD2BB8"/>
    <w:rsid w:val="00BD2E0D"/>
    <w:rsid w:val="00BD3987"/>
    <w:rsid w:val="00BD39E2"/>
    <w:rsid w:val="00BD3B5E"/>
    <w:rsid w:val="00BD3B97"/>
    <w:rsid w:val="00BD438B"/>
    <w:rsid w:val="00BD47C7"/>
    <w:rsid w:val="00BD4837"/>
    <w:rsid w:val="00BD4B39"/>
    <w:rsid w:val="00BD4F66"/>
    <w:rsid w:val="00BD5785"/>
    <w:rsid w:val="00BD5C57"/>
    <w:rsid w:val="00BD5C6E"/>
    <w:rsid w:val="00BD5DCB"/>
    <w:rsid w:val="00BD6AF3"/>
    <w:rsid w:val="00BD6C56"/>
    <w:rsid w:val="00BD6E65"/>
    <w:rsid w:val="00BD7208"/>
    <w:rsid w:val="00BD7470"/>
    <w:rsid w:val="00BD75C5"/>
    <w:rsid w:val="00BD7E13"/>
    <w:rsid w:val="00BE089C"/>
    <w:rsid w:val="00BE0D15"/>
    <w:rsid w:val="00BE112F"/>
    <w:rsid w:val="00BE16EC"/>
    <w:rsid w:val="00BE1AD2"/>
    <w:rsid w:val="00BE1B1F"/>
    <w:rsid w:val="00BE1D31"/>
    <w:rsid w:val="00BE27F6"/>
    <w:rsid w:val="00BE348D"/>
    <w:rsid w:val="00BE36F6"/>
    <w:rsid w:val="00BE39C3"/>
    <w:rsid w:val="00BE3D7C"/>
    <w:rsid w:val="00BE464E"/>
    <w:rsid w:val="00BE628B"/>
    <w:rsid w:val="00BE6860"/>
    <w:rsid w:val="00BE6891"/>
    <w:rsid w:val="00BE72D9"/>
    <w:rsid w:val="00BE74D7"/>
    <w:rsid w:val="00BE7E13"/>
    <w:rsid w:val="00BF08EE"/>
    <w:rsid w:val="00BF09D0"/>
    <w:rsid w:val="00BF0C33"/>
    <w:rsid w:val="00BF0E9B"/>
    <w:rsid w:val="00BF1083"/>
    <w:rsid w:val="00BF1C84"/>
    <w:rsid w:val="00BF1CA9"/>
    <w:rsid w:val="00BF1E37"/>
    <w:rsid w:val="00BF2550"/>
    <w:rsid w:val="00BF28E5"/>
    <w:rsid w:val="00BF2D9F"/>
    <w:rsid w:val="00BF3686"/>
    <w:rsid w:val="00BF3AFD"/>
    <w:rsid w:val="00BF416F"/>
    <w:rsid w:val="00BF4475"/>
    <w:rsid w:val="00BF45C1"/>
    <w:rsid w:val="00BF466D"/>
    <w:rsid w:val="00BF4F50"/>
    <w:rsid w:val="00BF518B"/>
    <w:rsid w:val="00BF5A49"/>
    <w:rsid w:val="00BF5BC9"/>
    <w:rsid w:val="00BF5DFA"/>
    <w:rsid w:val="00BF66BA"/>
    <w:rsid w:val="00BF66D8"/>
    <w:rsid w:val="00BF6790"/>
    <w:rsid w:val="00BF6843"/>
    <w:rsid w:val="00BF6BDC"/>
    <w:rsid w:val="00BF6C2B"/>
    <w:rsid w:val="00BF6CC6"/>
    <w:rsid w:val="00BF7F9D"/>
    <w:rsid w:val="00C00606"/>
    <w:rsid w:val="00C0083F"/>
    <w:rsid w:val="00C00C10"/>
    <w:rsid w:val="00C01437"/>
    <w:rsid w:val="00C01785"/>
    <w:rsid w:val="00C02B54"/>
    <w:rsid w:val="00C03177"/>
    <w:rsid w:val="00C037B7"/>
    <w:rsid w:val="00C03C03"/>
    <w:rsid w:val="00C03E5E"/>
    <w:rsid w:val="00C043D6"/>
    <w:rsid w:val="00C0447E"/>
    <w:rsid w:val="00C0471A"/>
    <w:rsid w:val="00C0496D"/>
    <w:rsid w:val="00C04BDE"/>
    <w:rsid w:val="00C0533F"/>
    <w:rsid w:val="00C05A0F"/>
    <w:rsid w:val="00C05F42"/>
    <w:rsid w:val="00C065E4"/>
    <w:rsid w:val="00C07106"/>
    <w:rsid w:val="00C07592"/>
    <w:rsid w:val="00C075E2"/>
    <w:rsid w:val="00C07C08"/>
    <w:rsid w:val="00C10532"/>
    <w:rsid w:val="00C105D5"/>
    <w:rsid w:val="00C108CE"/>
    <w:rsid w:val="00C120B5"/>
    <w:rsid w:val="00C1352F"/>
    <w:rsid w:val="00C136A5"/>
    <w:rsid w:val="00C13B79"/>
    <w:rsid w:val="00C13C2A"/>
    <w:rsid w:val="00C13E4C"/>
    <w:rsid w:val="00C1416C"/>
    <w:rsid w:val="00C145FE"/>
    <w:rsid w:val="00C14CE9"/>
    <w:rsid w:val="00C14D08"/>
    <w:rsid w:val="00C153D1"/>
    <w:rsid w:val="00C1569D"/>
    <w:rsid w:val="00C15E49"/>
    <w:rsid w:val="00C15FC0"/>
    <w:rsid w:val="00C16884"/>
    <w:rsid w:val="00C17264"/>
    <w:rsid w:val="00C177A9"/>
    <w:rsid w:val="00C177CD"/>
    <w:rsid w:val="00C203A4"/>
    <w:rsid w:val="00C21A39"/>
    <w:rsid w:val="00C22055"/>
    <w:rsid w:val="00C22216"/>
    <w:rsid w:val="00C226B1"/>
    <w:rsid w:val="00C22CDE"/>
    <w:rsid w:val="00C2300E"/>
    <w:rsid w:val="00C2314F"/>
    <w:rsid w:val="00C2319D"/>
    <w:rsid w:val="00C23F45"/>
    <w:rsid w:val="00C23FEA"/>
    <w:rsid w:val="00C241F8"/>
    <w:rsid w:val="00C24B64"/>
    <w:rsid w:val="00C256F7"/>
    <w:rsid w:val="00C25E18"/>
    <w:rsid w:val="00C2608C"/>
    <w:rsid w:val="00C263F0"/>
    <w:rsid w:val="00C267CC"/>
    <w:rsid w:val="00C2693E"/>
    <w:rsid w:val="00C26AEB"/>
    <w:rsid w:val="00C2735D"/>
    <w:rsid w:val="00C2788A"/>
    <w:rsid w:val="00C27F87"/>
    <w:rsid w:val="00C308DC"/>
    <w:rsid w:val="00C309B9"/>
    <w:rsid w:val="00C30E02"/>
    <w:rsid w:val="00C31110"/>
    <w:rsid w:val="00C31431"/>
    <w:rsid w:val="00C31910"/>
    <w:rsid w:val="00C3198E"/>
    <w:rsid w:val="00C323DE"/>
    <w:rsid w:val="00C324B5"/>
    <w:rsid w:val="00C32AB3"/>
    <w:rsid w:val="00C33198"/>
    <w:rsid w:val="00C334DE"/>
    <w:rsid w:val="00C33586"/>
    <w:rsid w:val="00C335FB"/>
    <w:rsid w:val="00C33709"/>
    <w:rsid w:val="00C34127"/>
    <w:rsid w:val="00C34D16"/>
    <w:rsid w:val="00C34ED9"/>
    <w:rsid w:val="00C34F51"/>
    <w:rsid w:val="00C35152"/>
    <w:rsid w:val="00C35872"/>
    <w:rsid w:val="00C359B9"/>
    <w:rsid w:val="00C35AD3"/>
    <w:rsid w:val="00C364D8"/>
    <w:rsid w:val="00C36732"/>
    <w:rsid w:val="00C36BD0"/>
    <w:rsid w:val="00C36F47"/>
    <w:rsid w:val="00C37B53"/>
    <w:rsid w:val="00C37EF5"/>
    <w:rsid w:val="00C40020"/>
    <w:rsid w:val="00C40DCC"/>
    <w:rsid w:val="00C414C7"/>
    <w:rsid w:val="00C41795"/>
    <w:rsid w:val="00C41E8C"/>
    <w:rsid w:val="00C42255"/>
    <w:rsid w:val="00C42499"/>
    <w:rsid w:val="00C4279B"/>
    <w:rsid w:val="00C4282B"/>
    <w:rsid w:val="00C42A29"/>
    <w:rsid w:val="00C43311"/>
    <w:rsid w:val="00C43372"/>
    <w:rsid w:val="00C4353E"/>
    <w:rsid w:val="00C43558"/>
    <w:rsid w:val="00C43631"/>
    <w:rsid w:val="00C441AF"/>
    <w:rsid w:val="00C44F9C"/>
    <w:rsid w:val="00C4514C"/>
    <w:rsid w:val="00C456B8"/>
    <w:rsid w:val="00C459B0"/>
    <w:rsid w:val="00C4624E"/>
    <w:rsid w:val="00C46B1D"/>
    <w:rsid w:val="00C46EA4"/>
    <w:rsid w:val="00C47ACA"/>
    <w:rsid w:val="00C47BE4"/>
    <w:rsid w:val="00C47E13"/>
    <w:rsid w:val="00C502B9"/>
    <w:rsid w:val="00C50356"/>
    <w:rsid w:val="00C5045D"/>
    <w:rsid w:val="00C50B69"/>
    <w:rsid w:val="00C512A3"/>
    <w:rsid w:val="00C51C2D"/>
    <w:rsid w:val="00C51E10"/>
    <w:rsid w:val="00C52682"/>
    <w:rsid w:val="00C52C43"/>
    <w:rsid w:val="00C52F32"/>
    <w:rsid w:val="00C53084"/>
    <w:rsid w:val="00C531B9"/>
    <w:rsid w:val="00C53252"/>
    <w:rsid w:val="00C5358A"/>
    <w:rsid w:val="00C53770"/>
    <w:rsid w:val="00C54118"/>
    <w:rsid w:val="00C54459"/>
    <w:rsid w:val="00C54F40"/>
    <w:rsid w:val="00C5504F"/>
    <w:rsid w:val="00C5558D"/>
    <w:rsid w:val="00C55966"/>
    <w:rsid w:val="00C559C6"/>
    <w:rsid w:val="00C55AB8"/>
    <w:rsid w:val="00C55AEE"/>
    <w:rsid w:val="00C55E46"/>
    <w:rsid w:val="00C55E8B"/>
    <w:rsid w:val="00C56682"/>
    <w:rsid w:val="00C56BEF"/>
    <w:rsid w:val="00C56E8C"/>
    <w:rsid w:val="00C5727B"/>
    <w:rsid w:val="00C57912"/>
    <w:rsid w:val="00C57CC6"/>
    <w:rsid w:val="00C57D41"/>
    <w:rsid w:val="00C600BA"/>
    <w:rsid w:val="00C6037D"/>
    <w:rsid w:val="00C60554"/>
    <w:rsid w:val="00C605FE"/>
    <w:rsid w:val="00C6088D"/>
    <w:rsid w:val="00C60921"/>
    <w:rsid w:val="00C609E7"/>
    <w:rsid w:val="00C60AD5"/>
    <w:rsid w:val="00C6165F"/>
    <w:rsid w:val="00C61CF5"/>
    <w:rsid w:val="00C61DCF"/>
    <w:rsid w:val="00C62103"/>
    <w:rsid w:val="00C622D4"/>
    <w:rsid w:val="00C62557"/>
    <w:rsid w:val="00C626C5"/>
    <w:rsid w:val="00C626FF"/>
    <w:rsid w:val="00C62B75"/>
    <w:rsid w:val="00C62D4E"/>
    <w:rsid w:val="00C631A8"/>
    <w:rsid w:val="00C63354"/>
    <w:rsid w:val="00C63C34"/>
    <w:rsid w:val="00C64345"/>
    <w:rsid w:val="00C643DE"/>
    <w:rsid w:val="00C6464D"/>
    <w:rsid w:val="00C649EF"/>
    <w:rsid w:val="00C65CFC"/>
    <w:rsid w:val="00C6628F"/>
    <w:rsid w:val="00C663AD"/>
    <w:rsid w:val="00C663D3"/>
    <w:rsid w:val="00C66C87"/>
    <w:rsid w:val="00C67071"/>
    <w:rsid w:val="00C673D9"/>
    <w:rsid w:val="00C67454"/>
    <w:rsid w:val="00C674C7"/>
    <w:rsid w:val="00C67526"/>
    <w:rsid w:val="00C67925"/>
    <w:rsid w:val="00C7088F"/>
    <w:rsid w:val="00C70C44"/>
    <w:rsid w:val="00C70E87"/>
    <w:rsid w:val="00C7101E"/>
    <w:rsid w:val="00C714DB"/>
    <w:rsid w:val="00C7189E"/>
    <w:rsid w:val="00C71999"/>
    <w:rsid w:val="00C71B44"/>
    <w:rsid w:val="00C71D90"/>
    <w:rsid w:val="00C721F1"/>
    <w:rsid w:val="00C72270"/>
    <w:rsid w:val="00C7252D"/>
    <w:rsid w:val="00C72858"/>
    <w:rsid w:val="00C728B2"/>
    <w:rsid w:val="00C72F45"/>
    <w:rsid w:val="00C73023"/>
    <w:rsid w:val="00C7332D"/>
    <w:rsid w:val="00C737EA"/>
    <w:rsid w:val="00C74086"/>
    <w:rsid w:val="00C7442F"/>
    <w:rsid w:val="00C74465"/>
    <w:rsid w:val="00C748D6"/>
    <w:rsid w:val="00C74ED5"/>
    <w:rsid w:val="00C750C6"/>
    <w:rsid w:val="00C754B6"/>
    <w:rsid w:val="00C75981"/>
    <w:rsid w:val="00C75E70"/>
    <w:rsid w:val="00C7601E"/>
    <w:rsid w:val="00C7603E"/>
    <w:rsid w:val="00C762F3"/>
    <w:rsid w:val="00C7655C"/>
    <w:rsid w:val="00C76621"/>
    <w:rsid w:val="00C76629"/>
    <w:rsid w:val="00C76A49"/>
    <w:rsid w:val="00C76C6D"/>
    <w:rsid w:val="00C800ED"/>
    <w:rsid w:val="00C801A6"/>
    <w:rsid w:val="00C8036E"/>
    <w:rsid w:val="00C81028"/>
    <w:rsid w:val="00C8102A"/>
    <w:rsid w:val="00C81071"/>
    <w:rsid w:val="00C8143F"/>
    <w:rsid w:val="00C81A58"/>
    <w:rsid w:val="00C81BFA"/>
    <w:rsid w:val="00C81D79"/>
    <w:rsid w:val="00C82197"/>
    <w:rsid w:val="00C82A97"/>
    <w:rsid w:val="00C82BC8"/>
    <w:rsid w:val="00C8334E"/>
    <w:rsid w:val="00C83E7F"/>
    <w:rsid w:val="00C8406E"/>
    <w:rsid w:val="00C8416A"/>
    <w:rsid w:val="00C841AF"/>
    <w:rsid w:val="00C84902"/>
    <w:rsid w:val="00C84DDB"/>
    <w:rsid w:val="00C84F87"/>
    <w:rsid w:val="00C84F9C"/>
    <w:rsid w:val="00C8535C"/>
    <w:rsid w:val="00C85882"/>
    <w:rsid w:val="00C85BC3"/>
    <w:rsid w:val="00C8605F"/>
    <w:rsid w:val="00C860C2"/>
    <w:rsid w:val="00C864C3"/>
    <w:rsid w:val="00C87322"/>
    <w:rsid w:val="00C873B9"/>
    <w:rsid w:val="00C90403"/>
    <w:rsid w:val="00C90FFB"/>
    <w:rsid w:val="00C9113A"/>
    <w:rsid w:val="00C91761"/>
    <w:rsid w:val="00C91F9F"/>
    <w:rsid w:val="00C92029"/>
    <w:rsid w:val="00C9209D"/>
    <w:rsid w:val="00C92215"/>
    <w:rsid w:val="00C9248B"/>
    <w:rsid w:val="00C924E4"/>
    <w:rsid w:val="00C9265E"/>
    <w:rsid w:val="00C92929"/>
    <w:rsid w:val="00C932D9"/>
    <w:rsid w:val="00C93AB4"/>
    <w:rsid w:val="00C93FF0"/>
    <w:rsid w:val="00C943F0"/>
    <w:rsid w:val="00C94954"/>
    <w:rsid w:val="00C9511A"/>
    <w:rsid w:val="00C9532D"/>
    <w:rsid w:val="00C95A6E"/>
    <w:rsid w:val="00C95EBA"/>
    <w:rsid w:val="00C961DA"/>
    <w:rsid w:val="00C96381"/>
    <w:rsid w:val="00C96513"/>
    <w:rsid w:val="00C96611"/>
    <w:rsid w:val="00C96A90"/>
    <w:rsid w:val="00C96A9F"/>
    <w:rsid w:val="00C96E42"/>
    <w:rsid w:val="00C96E54"/>
    <w:rsid w:val="00C971BC"/>
    <w:rsid w:val="00C97FFB"/>
    <w:rsid w:val="00CA0291"/>
    <w:rsid w:val="00CA0862"/>
    <w:rsid w:val="00CA0BA9"/>
    <w:rsid w:val="00CA0FE0"/>
    <w:rsid w:val="00CA1A4D"/>
    <w:rsid w:val="00CA210C"/>
    <w:rsid w:val="00CA22D2"/>
    <w:rsid w:val="00CA267E"/>
    <w:rsid w:val="00CA2E8D"/>
    <w:rsid w:val="00CA3410"/>
    <w:rsid w:val="00CA3744"/>
    <w:rsid w:val="00CA3870"/>
    <w:rsid w:val="00CA4CBE"/>
    <w:rsid w:val="00CA4DA6"/>
    <w:rsid w:val="00CA4EF2"/>
    <w:rsid w:val="00CA50A2"/>
    <w:rsid w:val="00CA55A7"/>
    <w:rsid w:val="00CA60A9"/>
    <w:rsid w:val="00CA60C1"/>
    <w:rsid w:val="00CA60F2"/>
    <w:rsid w:val="00CA6106"/>
    <w:rsid w:val="00CA667B"/>
    <w:rsid w:val="00CA6D5F"/>
    <w:rsid w:val="00CA74A3"/>
    <w:rsid w:val="00CA7631"/>
    <w:rsid w:val="00CA78F1"/>
    <w:rsid w:val="00CA7CEB"/>
    <w:rsid w:val="00CB019C"/>
    <w:rsid w:val="00CB099B"/>
    <w:rsid w:val="00CB19A3"/>
    <w:rsid w:val="00CB1F13"/>
    <w:rsid w:val="00CB25B3"/>
    <w:rsid w:val="00CB26C6"/>
    <w:rsid w:val="00CB2A20"/>
    <w:rsid w:val="00CB2B73"/>
    <w:rsid w:val="00CB2B8B"/>
    <w:rsid w:val="00CB2D48"/>
    <w:rsid w:val="00CB2F55"/>
    <w:rsid w:val="00CB2FEF"/>
    <w:rsid w:val="00CB3162"/>
    <w:rsid w:val="00CB378F"/>
    <w:rsid w:val="00CB3886"/>
    <w:rsid w:val="00CB3A89"/>
    <w:rsid w:val="00CB3DF6"/>
    <w:rsid w:val="00CB4072"/>
    <w:rsid w:val="00CB4204"/>
    <w:rsid w:val="00CB44A2"/>
    <w:rsid w:val="00CB4DC7"/>
    <w:rsid w:val="00CB5446"/>
    <w:rsid w:val="00CB565D"/>
    <w:rsid w:val="00CB5CE6"/>
    <w:rsid w:val="00CB63BF"/>
    <w:rsid w:val="00CB63D8"/>
    <w:rsid w:val="00CB65AF"/>
    <w:rsid w:val="00CB7109"/>
    <w:rsid w:val="00CB7314"/>
    <w:rsid w:val="00CB7619"/>
    <w:rsid w:val="00CB79FB"/>
    <w:rsid w:val="00CB7E30"/>
    <w:rsid w:val="00CC0055"/>
    <w:rsid w:val="00CC026F"/>
    <w:rsid w:val="00CC040D"/>
    <w:rsid w:val="00CC0839"/>
    <w:rsid w:val="00CC0D5A"/>
    <w:rsid w:val="00CC166A"/>
    <w:rsid w:val="00CC22A6"/>
    <w:rsid w:val="00CC26B0"/>
    <w:rsid w:val="00CC2777"/>
    <w:rsid w:val="00CC2C9C"/>
    <w:rsid w:val="00CC2EAF"/>
    <w:rsid w:val="00CC3C62"/>
    <w:rsid w:val="00CC4125"/>
    <w:rsid w:val="00CC42F3"/>
    <w:rsid w:val="00CC4C29"/>
    <w:rsid w:val="00CC4EFA"/>
    <w:rsid w:val="00CC52FC"/>
    <w:rsid w:val="00CC5317"/>
    <w:rsid w:val="00CC5577"/>
    <w:rsid w:val="00CC5D49"/>
    <w:rsid w:val="00CC61A1"/>
    <w:rsid w:val="00CC7124"/>
    <w:rsid w:val="00CC7698"/>
    <w:rsid w:val="00CC76DA"/>
    <w:rsid w:val="00CC7763"/>
    <w:rsid w:val="00CC7880"/>
    <w:rsid w:val="00CC7B0E"/>
    <w:rsid w:val="00CC7FDC"/>
    <w:rsid w:val="00CC7FFD"/>
    <w:rsid w:val="00CD0013"/>
    <w:rsid w:val="00CD0239"/>
    <w:rsid w:val="00CD0507"/>
    <w:rsid w:val="00CD085F"/>
    <w:rsid w:val="00CD139B"/>
    <w:rsid w:val="00CD1566"/>
    <w:rsid w:val="00CD26D0"/>
    <w:rsid w:val="00CD29DC"/>
    <w:rsid w:val="00CD2EB9"/>
    <w:rsid w:val="00CD32E9"/>
    <w:rsid w:val="00CD340E"/>
    <w:rsid w:val="00CD4106"/>
    <w:rsid w:val="00CD473C"/>
    <w:rsid w:val="00CD4914"/>
    <w:rsid w:val="00CD4A84"/>
    <w:rsid w:val="00CD59D1"/>
    <w:rsid w:val="00CD5B96"/>
    <w:rsid w:val="00CD6047"/>
    <w:rsid w:val="00CD63E4"/>
    <w:rsid w:val="00CD67C8"/>
    <w:rsid w:val="00CD6837"/>
    <w:rsid w:val="00CD7AFF"/>
    <w:rsid w:val="00CD7EDB"/>
    <w:rsid w:val="00CE03FE"/>
    <w:rsid w:val="00CE0507"/>
    <w:rsid w:val="00CE077B"/>
    <w:rsid w:val="00CE16BE"/>
    <w:rsid w:val="00CE1C29"/>
    <w:rsid w:val="00CE1C59"/>
    <w:rsid w:val="00CE1D6E"/>
    <w:rsid w:val="00CE1E5D"/>
    <w:rsid w:val="00CE203F"/>
    <w:rsid w:val="00CE2081"/>
    <w:rsid w:val="00CE2189"/>
    <w:rsid w:val="00CE270B"/>
    <w:rsid w:val="00CE28F9"/>
    <w:rsid w:val="00CE2B22"/>
    <w:rsid w:val="00CE2C1C"/>
    <w:rsid w:val="00CE2E26"/>
    <w:rsid w:val="00CE2E44"/>
    <w:rsid w:val="00CE2F3A"/>
    <w:rsid w:val="00CE3318"/>
    <w:rsid w:val="00CE3941"/>
    <w:rsid w:val="00CE3B62"/>
    <w:rsid w:val="00CE4192"/>
    <w:rsid w:val="00CE41FC"/>
    <w:rsid w:val="00CE46C2"/>
    <w:rsid w:val="00CE4700"/>
    <w:rsid w:val="00CE4915"/>
    <w:rsid w:val="00CE4D4D"/>
    <w:rsid w:val="00CE565B"/>
    <w:rsid w:val="00CE5B9F"/>
    <w:rsid w:val="00CE5EA3"/>
    <w:rsid w:val="00CE6091"/>
    <w:rsid w:val="00CE6119"/>
    <w:rsid w:val="00CE6296"/>
    <w:rsid w:val="00CE62E7"/>
    <w:rsid w:val="00CE64AA"/>
    <w:rsid w:val="00CE67EC"/>
    <w:rsid w:val="00CE681A"/>
    <w:rsid w:val="00CE6EEA"/>
    <w:rsid w:val="00CE7D38"/>
    <w:rsid w:val="00CE7E6A"/>
    <w:rsid w:val="00CF0273"/>
    <w:rsid w:val="00CF02B0"/>
    <w:rsid w:val="00CF08A6"/>
    <w:rsid w:val="00CF0963"/>
    <w:rsid w:val="00CF1D68"/>
    <w:rsid w:val="00CF1E53"/>
    <w:rsid w:val="00CF220F"/>
    <w:rsid w:val="00CF26CE"/>
    <w:rsid w:val="00CF2A3E"/>
    <w:rsid w:val="00CF2FCF"/>
    <w:rsid w:val="00CF406C"/>
    <w:rsid w:val="00CF4668"/>
    <w:rsid w:val="00CF4C88"/>
    <w:rsid w:val="00CF4DF2"/>
    <w:rsid w:val="00CF4E90"/>
    <w:rsid w:val="00CF5480"/>
    <w:rsid w:val="00CF5782"/>
    <w:rsid w:val="00CF60D0"/>
    <w:rsid w:val="00CF66D7"/>
    <w:rsid w:val="00CF6D35"/>
    <w:rsid w:val="00CF778C"/>
    <w:rsid w:val="00CF7CB5"/>
    <w:rsid w:val="00CF7FC3"/>
    <w:rsid w:val="00D008D6"/>
    <w:rsid w:val="00D00AD3"/>
    <w:rsid w:val="00D01096"/>
    <w:rsid w:val="00D010FB"/>
    <w:rsid w:val="00D01244"/>
    <w:rsid w:val="00D0142C"/>
    <w:rsid w:val="00D01E50"/>
    <w:rsid w:val="00D01EBA"/>
    <w:rsid w:val="00D01FF4"/>
    <w:rsid w:val="00D0234B"/>
    <w:rsid w:val="00D023B0"/>
    <w:rsid w:val="00D02445"/>
    <w:rsid w:val="00D02EDC"/>
    <w:rsid w:val="00D030F6"/>
    <w:rsid w:val="00D032E9"/>
    <w:rsid w:val="00D046A7"/>
    <w:rsid w:val="00D04D7D"/>
    <w:rsid w:val="00D05E36"/>
    <w:rsid w:val="00D05E80"/>
    <w:rsid w:val="00D06041"/>
    <w:rsid w:val="00D06679"/>
    <w:rsid w:val="00D06984"/>
    <w:rsid w:val="00D06AED"/>
    <w:rsid w:val="00D07DA6"/>
    <w:rsid w:val="00D10570"/>
    <w:rsid w:val="00D10811"/>
    <w:rsid w:val="00D11124"/>
    <w:rsid w:val="00D11715"/>
    <w:rsid w:val="00D11CF5"/>
    <w:rsid w:val="00D11D00"/>
    <w:rsid w:val="00D11E37"/>
    <w:rsid w:val="00D125CB"/>
    <w:rsid w:val="00D1285D"/>
    <w:rsid w:val="00D13007"/>
    <w:rsid w:val="00D13015"/>
    <w:rsid w:val="00D1327A"/>
    <w:rsid w:val="00D136C3"/>
    <w:rsid w:val="00D13C4C"/>
    <w:rsid w:val="00D1447E"/>
    <w:rsid w:val="00D14874"/>
    <w:rsid w:val="00D14A54"/>
    <w:rsid w:val="00D14C0B"/>
    <w:rsid w:val="00D151F0"/>
    <w:rsid w:val="00D153DD"/>
    <w:rsid w:val="00D1540F"/>
    <w:rsid w:val="00D157AC"/>
    <w:rsid w:val="00D1588A"/>
    <w:rsid w:val="00D15BBD"/>
    <w:rsid w:val="00D15DE4"/>
    <w:rsid w:val="00D1667C"/>
    <w:rsid w:val="00D16837"/>
    <w:rsid w:val="00D172C7"/>
    <w:rsid w:val="00D17580"/>
    <w:rsid w:val="00D17E9F"/>
    <w:rsid w:val="00D200CC"/>
    <w:rsid w:val="00D20547"/>
    <w:rsid w:val="00D20705"/>
    <w:rsid w:val="00D20984"/>
    <w:rsid w:val="00D20EDD"/>
    <w:rsid w:val="00D211D0"/>
    <w:rsid w:val="00D215AA"/>
    <w:rsid w:val="00D2161A"/>
    <w:rsid w:val="00D22627"/>
    <w:rsid w:val="00D22A04"/>
    <w:rsid w:val="00D22C8A"/>
    <w:rsid w:val="00D22D32"/>
    <w:rsid w:val="00D2301B"/>
    <w:rsid w:val="00D23659"/>
    <w:rsid w:val="00D2392F"/>
    <w:rsid w:val="00D24172"/>
    <w:rsid w:val="00D2472F"/>
    <w:rsid w:val="00D24A38"/>
    <w:rsid w:val="00D24B4A"/>
    <w:rsid w:val="00D24CD0"/>
    <w:rsid w:val="00D24E9E"/>
    <w:rsid w:val="00D25117"/>
    <w:rsid w:val="00D25C08"/>
    <w:rsid w:val="00D26336"/>
    <w:rsid w:val="00D26467"/>
    <w:rsid w:val="00D26929"/>
    <w:rsid w:val="00D2698E"/>
    <w:rsid w:val="00D274B0"/>
    <w:rsid w:val="00D2765A"/>
    <w:rsid w:val="00D27929"/>
    <w:rsid w:val="00D27F3C"/>
    <w:rsid w:val="00D3005D"/>
    <w:rsid w:val="00D303AA"/>
    <w:rsid w:val="00D304DD"/>
    <w:rsid w:val="00D30500"/>
    <w:rsid w:val="00D3084E"/>
    <w:rsid w:val="00D30997"/>
    <w:rsid w:val="00D30F70"/>
    <w:rsid w:val="00D31112"/>
    <w:rsid w:val="00D3121A"/>
    <w:rsid w:val="00D318C9"/>
    <w:rsid w:val="00D31F2E"/>
    <w:rsid w:val="00D3218F"/>
    <w:rsid w:val="00D329C1"/>
    <w:rsid w:val="00D32A00"/>
    <w:rsid w:val="00D32AF4"/>
    <w:rsid w:val="00D32F78"/>
    <w:rsid w:val="00D334DF"/>
    <w:rsid w:val="00D3382E"/>
    <w:rsid w:val="00D33E4C"/>
    <w:rsid w:val="00D33F3C"/>
    <w:rsid w:val="00D34192"/>
    <w:rsid w:val="00D34C2F"/>
    <w:rsid w:val="00D35183"/>
    <w:rsid w:val="00D36A99"/>
    <w:rsid w:val="00D36DAD"/>
    <w:rsid w:val="00D36E72"/>
    <w:rsid w:val="00D36FDC"/>
    <w:rsid w:val="00D37268"/>
    <w:rsid w:val="00D379BA"/>
    <w:rsid w:val="00D379F3"/>
    <w:rsid w:val="00D37A58"/>
    <w:rsid w:val="00D37D9D"/>
    <w:rsid w:val="00D37E57"/>
    <w:rsid w:val="00D4043F"/>
    <w:rsid w:val="00D408D3"/>
    <w:rsid w:val="00D409C9"/>
    <w:rsid w:val="00D40D3D"/>
    <w:rsid w:val="00D41ABC"/>
    <w:rsid w:val="00D423D0"/>
    <w:rsid w:val="00D42481"/>
    <w:rsid w:val="00D4261B"/>
    <w:rsid w:val="00D430A1"/>
    <w:rsid w:val="00D431A7"/>
    <w:rsid w:val="00D43465"/>
    <w:rsid w:val="00D435A7"/>
    <w:rsid w:val="00D43781"/>
    <w:rsid w:val="00D43B2F"/>
    <w:rsid w:val="00D43DB4"/>
    <w:rsid w:val="00D43F03"/>
    <w:rsid w:val="00D441DC"/>
    <w:rsid w:val="00D4491F"/>
    <w:rsid w:val="00D450EA"/>
    <w:rsid w:val="00D454F7"/>
    <w:rsid w:val="00D45568"/>
    <w:rsid w:val="00D45A89"/>
    <w:rsid w:val="00D45B78"/>
    <w:rsid w:val="00D45CEB"/>
    <w:rsid w:val="00D4641A"/>
    <w:rsid w:val="00D46B67"/>
    <w:rsid w:val="00D472C5"/>
    <w:rsid w:val="00D4731D"/>
    <w:rsid w:val="00D500E8"/>
    <w:rsid w:val="00D50692"/>
    <w:rsid w:val="00D50CE2"/>
    <w:rsid w:val="00D51451"/>
    <w:rsid w:val="00D51C7F"/>
    <w:rsid w:val="00D527D4"/>
    <w:rsid w:val="00D52980"/>
    <w:rsid w:val="00D52986"/>
    <w:rsid w:val="00D52BAA"/>
    <w:rsid w:val="00D5301D"/>
    <w:rsid w:val="00D53BDC"/>
    <w:rsid w:val="00D53C45"/>
    <w:rsid w:val="00D53F8C"/>
    <w:rsid w:val="00D540BF"/>
    <w:rsid w:val="00D540C8"/>
    <w:rsid w:val="00D541B2"/>
    <w:rsid w:val="00D5448F"/>
    <w:rsid w:val="00D5460E"/>
    <w:rsid w:val="00D54D71"/>
    <w:rsid w:val="00D554B5"/>
    <w:rsid w:val="00D5553F"/>
    <w:rsid w:val="00D55BDE"/>
    <w:rsid w:val="00D55D4D"/>
    <w:rsid w:val="00D56CB8"/>
    <w:rsid w:val="00D57CEF"/>
    <w:rsid w:val="00D60176"/>
    <w:rsid w:val="00D60570"/>
    <w:rsid w:val="00D616CB"/>
    <w:rsid w:val="00D629CE"/>
    <w:rsid w:val="00D62E79"/>
    <w:rsid w:val="00D631FB"/>
    <w:rsid w:val="00D6331E"/>
    <w:rsid w:val="00D63505"/>
    <w:rsid w:val="00D636D6"/>
    <w:rsid w:val="00D6385F"/>
    <w:rsid w:val="00D63B44"/>
    <w:rsid w:val="00D6400A"/>
    <w:rsid w:val="00D6443C"/>
    <w:rsid w:val="00D64605"/>
    <w:rsid w:val="00D648D1"/>
    <w:rsid w:val="00D64FD0"/>
    <w:rsid w:val="00D655D2"/>
    <w:rsid w:val="00D65702"/>
    <w:rsid w:val="00D6590B"/>
    <w:rsid w:val="00D65F87"/>
    <w:rsid w:val="00D66AD6"/>
    <w:rsid w:val="00D66C32"/>
    <w:rsid w:val="00D66FA2"/>
    <w:rsid w:val="00D66FCF"/>
    <w:rsid w:val="00D671C8"/>
    <w:rsid w:val="00D674B6"/>
    <w:rsid w:val="00D675F7"/>
    <w:rsid w:val="00D67656"/>
    <w:rsid w:val="00D679E5"/>
    <w:rsid w:val="00D67CD3"/>
    <w:rsid w:val="00D67F3B"/>
    <w:rsid w:val="00D707F6"/>
    <w:rsid w:val="00D708A4"/>
    <w:rsid w:val="00D718DA"/>
    <w:rsid w:val="00D720A8"/>
    <w:rsid w:val="00D723BD"/>
    <w:rsid w:val="00D730AF"/>
    <w:rsid w:val="00D73B04"/>
    <w:rsid w:val="00D73C60"/>
    <w:rsid w:val="00D746F1"/>
    <w:rsid w:val="00D74CE1"/>
    <w:rsid w:val="00D750EF"/>
    <w:rsid w:val="00D7547D"/>
    <w:rsid w:val="00D75E5B"/>
    <w:rsid w:val="00D75E6D"/>
    <w:rsid w:val="00D762A2"/>
    <w:rsid w:val="00D768B3"/>
    <w:rsid w:val="00D76AC4"/>
    <w:rsid w:val="00D76C30"/>
    <w:rsid w:val="00D77031"/>
    <w:rsid w:val="00D77043"/>
    <w:rsid w:val="00D770EF"/>
    <w:rsid w:val="00D77752"/>
    <w:rsid w:val="00D77ED1"/>
    <w:rsid w:val="00D804C2"/>
    <w:rsid w:val="00D80A33"/>
    <w:rsid w:val="00D80AFD"/>
    <w:rsid w:val="00D80B1B"/>
    <w:rsid w:val="00D80E49"/>
    <w:rsid w:val="00D811EC"/>
    <w:rsid w:val="00D81468"/>
    <w:rsid w:val="00D81627"/>
    <w:rsid w:val="00D816A0"/>
    <w:rsid w:val="00D82B28"/>
    <w:rsid w:val="00D82B4E"/>
    <w:rsid w:val="00D8314C"/>
    <w:rsid w:val="00D83608"/>
    <w:rsid w:val="00D83A1F"/>
    <w:rsid w:val="00D83C1B"/>
    <w:rsid w:val="00D83D8C"/>
    <w:rsid w:val="00D840F2"/>
    <w:rsid w:val="00D84517"/>
    <w:rsid w:val="00D84891"/>
    <w:rsid w:val="00D84DA0"/>
    <w:rsid w:val="00D84EEA"/>
    <w:rsid w:val="00D85198"/>
    <w:rsid w:val="00D85FF9"/>
    <w:rsid w:val="00D86241"/>
    <w:rsid w:val="00D86A55"/>
    <w:rsid w:val="00D86D85"/>
    <w:rsid w:val="00D86F7B"/>
    <w:rsid w:val="00D876B4"/>
    <w:rsid w:val="00D8772C"/>
    <w:rsid w:val="00D87D40"/>
    <w:rsid w:val="00D90369"/>
    <w:rsid w:val="00D90820"/>
    <w:rsid w:val="00D90D31"/>
    <w:rsid w:val="00D90D5F"/>
    <w:rsid w:val="00D913AA"/>
    <w:rsid w:val="00D91723"/>
    <w:rsid w:val="00D91922"/>
    <w:rsid w:val="00D91CB9"/>
    <w:rsid w:val="00D92121"/>
    <w:rsid w:val="00D9215A"/>
    <w:rsid w:val="00D92FB2"/>
    <w:rsid w:val="00D933AD"/>
    <w:rsid w:val="00D9397D"/>
    <w:rsid w:val="00D94BB9"/>
    <w:rsid w:val="00D94DA9"/>
    <w:rsid w:val="00D95409"/>
    <w:rsid w:val="00D95541"/>
    <w:rsid w:val="00D9580A"/>
    <w:rsid w:val="00D95DCB"/>
    <w:rsid w:val="00D95E0A"/>
    <w:rsid w:val="00D95FA4"/>
    <w:rsid w:val="00D963C9"/>
    <w:rsid w:val="00D971E8"/>
    <w:rsid w:val="00D973C5"/>
    <w:rsid w:val="00D974F3"/>
    <w:rsid w:val="00D97A11"/>
    <w:rsid w:val="00D97CE3"/>
    <w:rsid w:val="00D97E83"/>
    <w:rsid w:val="00D97EB5"/>
    <w:rsid w:val="00DA0E47"/>
    <w:rsid w:val="00DA11D2"/>
    <w:rsid w:val="00DA15F6"/>
    <w:rsid w:val="00DA199A"/>
    <w:rsid w:val="00DA1A7F"/>
    <w:rsid w:val="00DA22E6"/>
    <w:rsid w:val="00DA2719"/>
    <w:rsid w:val="00DA2898"/>
    <w:rsid w:val="00DA2A3A"/>
    <w:rsid w:val="00DA3249"/>
    <w:rsid w:val="00DA347E"/>
    <w:rsid w:val="00DA3792"/>
    <w:rsid w:val="00DA3FEB"/>
    <w:rsid w:val="00DA5835"/>
    <w:rsid w:val="00DA5914"/>
    <w:rsid w:val="00DA5BD4"/>
    <w:rsid w:val="00DA5E81"/>
    <w:rsid w:val="00DA5ECA"/>
    <w:rsid w:val="00DA61AF"/>
    <w:rsid w:val="00DA646E"/>
    <w:rsid w:val="00DA6666"/>
    <w:rsid w:val="00DA6834"/>
    <w:rsid w:val="00DA6A8D"/>
    <w:rsid w:val="00DA6DB6"/>
    <w:rsid w:val="00DA7E58"/>
    <w:rsid w:val="00DA7E6A"/>
    <w:rsid w:val="00DA7FC5"/>
    <w:rsid w:val="00DB0D73"/>
    <w:rsid w:val="00DB100D"/>
    <w:rsid w:val="00DB13AA"/>
    <w:rsid w:val="00DB1494"/>
    <w:rsid w:val="00DB1717"/>
    <w:rsid w:val="00DB1D14"/>
    <w:rsid w:val="00DB278D"/>
    <w:rsid w:val="00DB28AE"/>
    <w:rsid w:val="00DB2993"/>
    <w:rsid w:val="00DB3601"/>
    <w:rsid w:val="00DB3656"/>
    <w:rsid w:val="00DB36B6"/>
    <w:rsid w:val="00DB37A5"/>
    <w:rsid w:val="00DB4183"/>
    <w:rsid w:val="00DB4E0E"/>
    <w:rsid w:val="00DB4FDB"/>
    <w:rsid w:val="00DB5554"/>
    <w:rsid w:val="00DB5D2E"/>
    <w:rsid w:val="00DB6132"/>
    <w:rsid w:val="00DB6B2B"/>
    <w:rsid w:val="00DB6DF1"/>
    <w:rsid w:val="00DB7A81"/>
    <w:rsid w:val="00DC01EC"/>
    <w:rsid w:val="00DC05B1"/>
    <w:rsid w:val="00DC09C1"/>
    <w:rsid w:val="00DC0E08"/>
    <w:rsid w:val="00DC108B"/>
    <w:rsid w:val="00DC1447"/>
    <w:rsid w:val="00DC1920"/>
    <w:rsid w:val="00DC20EA"/>
    <w:rsid w:val="00DC21D1"/>
    <w:rsid w:val="00DC2744"/>
    <w:rsid w:val="00DC278B"/>
    <w:rsid w:val="00DC2B46"/>
    <w:rsid w:val="00DC2BF6"/>
    <w:rsid w:val="00DC2C45"/>
    <w:rsid w:val="00DC2D7C"/>
    <w:rsid w:val="00DC2FEE"/>
    <w:rsid w:val="00DC35D7"/>
    <w:rsid w:val="00DC384D"/>
    <w:rsid w:val="00DC3CF7"/>
    <w:rsid w:val="00DC3D77"/>
    <w:rsid w:val="00DC42D8"/>
    <w:rsid w:val="00DC432C"/>
    <w:rsid w:val="00DC4FE0"/>
    <w:rsid w:val="00DC532A"/>
    <w:rsid w:val="00DC559C"/>
    <w:rsid w:val="00DC5A2F"/>
    <w:rsid w:val="00DC601B"/>
    <w:rsid w:val="00DC6702"/>
    <w:rsid w:val="00DC6DBF"/>
    <w:rsid w:val="00DC70DE"/>
    <w:rsid w:val="00DC7A12"/>
    <w:rsid w:val="00DD02B1"/>
    <w:rsid w:val="00DD04A5"/>
    <w:rsid w:val="00DD0D6F"/>
    <w:rsid w:val="00DD0EC9"/>
    <w:rsid w:val="00DD13F1"/>
    <w:rsid w:val="00DD1570"/>
    <w:rsid w:val="00DD16FE"/>
    <w:rsid w:val="00DD1A68"/>
    <w:rsid w:val="00DD1FA6"/>
    <w:rsid w:val="00DD2972"/>
    <w:rsid w:val="00DD2CC4"/>
    <w:rsid w:val="00DD344A"/>
    <w:rsid w:val="00DD3E69"/>
    <w:rsid w:val="00DD3EFB"/>
    <w:rsid w:val="00DD4128"/>
    <w:rsid w:val="00DD4669"/>
    <w:rsid w:val="00DD4D7E"/>
    <w:rsid w:val="00DD5161"/>
    <w:rsid w:val="00DD57DA"/>
    <w:rsid w:val="00DD57FF"/>
    <w:rsid w:val="00DD5C8C"/>
    <w:rsid w:val="00DD63EA"/>
    <w:rsid w:val="00DD6501"/>
    <w:rsid w:val="00DD6698"/>
    <w:rsid w:val="00DD66BE"/>
    <w:rsid w:val="00DD6708"/>
    <w:rsid w:val="00DD6760"/>
    <w:rsid w:val="00DD6B57"/>
    <w:rsid w:val="00DD6C97"/>
    <w:rsid w:val="00DD706C"/>
    <w:rsid w:val="00DD7208"/>
    <w:rsid w:val="00DD7312"/>
    <w:rsid w:val="00DD760F"/>
    <w:rsid w:val="00DD7B4C"/>
    <w:rsid w:val="00DD7ECF"/>
    <w:rsid w:val="00DD9145"/>
    <w:rsid w:val="00DE0132"/>
    <w:rsid w:val="00DE042F"/>
    <w:rsid w:val="00DE0848"/>
    <w:rsid w:val="00DE174F"/>
    <w:rsid w:val="00DE1909"/>
    <w:rsid w:val="00DE3210"/>
    <w:rsid w:val="00DE3248"/>
    <w:rsid w:val="00DE38C3"/>
    <w:rsid w:val="00DE3B85"/>
    <w:rsid w:val="00DE3C17"/>
    <w:rsid w:val="00DE468B"/>
    <w:rsid w:val="00DE4A64"/>
    <w:rsid w:val="00DE4F59"/>
    <w:rsid w:val="00DE5676"/>
    <w:rsid w:val="00DE5A51"/>
    <w:rsid w:val="00DE5B00"/>
    <w:rsid w:val="00DE5B6A"/>
    <w:rsid w:val="00DE5E4D"/>
    <w:rsid w:val="00DE62D1"/>
    <w:rsid w:val="00DE63A1"/>
    <w:rsid w:val="00DE6A13"/>
    <w:rsid w:val="00DE6B78"/>
    <w:rsid w:val="00DE7431"/>
    <w:rsid w:val="00DE770C"/>
    <w:rsid w:val="00DE788C"/>
    <w:rsid w:val="00DE7A2D"/>
    <w:rsid w:val="00DE7AE7"/>
    <w:rsid w:val="00DE7E41"/>
    <w:rsid w:val="00DE7F94"/>
    <w:rsid w:val="00DF0631"/>
    <w:rsid w:val="00DF0DE3"/>
    <w:rsid w:val="00DF1475"/>
    <w:rsid w:val="00DF1571"/>
    <w:rsid w:val="00DF17A8"/>
    <w:rsid w:val="00DF1A24"/>
    <w:rsid w:val="00DF1C61"/>
    <w:rsid w:val="00DF1DA3"/>
    <w:rsid w:val="00DF1FE5"/>
    <w:rsid w:val="00DF2100"/>
    <w:rsid w:val="00DF234B"/>
    <w:rsid w:val="00DF2A29"/>
    <w:rsid w:val="00DF2B15"/>
    <w:rsid w:val="00DF2D15"/>
    <w:rsid w:val="00DF2D4D"/>
    <w:rsid w:val="00DF2DFA"/>
    <w:rsid w:val="00DF2EE2"/>
    <w:rsid w:val="00DF31F6"/>
    <w:rsid w:val="00DF37BB"/>
    <w:rsid w:val="00DF385C"/>
    <w:rsid w:val="00DF38DD"/>
    <w:rsid w:val="00DF3C48"/>
    <w:rsid w:val="00DF3DDE"/>
    <w:rsid w:val="00DF3F87"/>
    <w:rsid w:val="00DF42CE"/>
    <w:rsid w:val="00DF4710"/>
    <w:rsid w:val="00DF503E"/>
    <w:rsid w:val="00DF568E"/>
    <w:rsid w:val="00DF5E1D"/>
    <w:rsid w:val="00DF66EA"/>
    <w:rsid w:val="00DF697E"/>
    <w:rsid w:val="00DF6DCF"/>
    <w:rsid w:val="00DF6FD3"/>
    <w:rsid w:val="00DF70D6"/>
    <w:rsid w:val="00DF74E2"/>
    <w:rsid w:val="00DF780C"/>
    <w:rsid w:val="00DF780F"/>
    <w:rsid w:val="00DF7CD5"/>
    <w:rsid w:val="00DF7DE0"/>
    <w:rsid w:val="00DF7E1B"/>
    <w:rsid w:val="00E00817"/>
    <w:rsid w:val="00E00A8E"/>
    <w:rsid w:val="00E010A1"/>
    <w:rsid w:val="00E014DA"/>
    <w:rsid w:val="00E01662"/>
    <w:rsid w:val="00E016C2"/>
    <w:rsid w:val="00E01A3D"/>
    <w:rsid w:val="00E01BC7"/>
    <w:rsid w:val="00E01D28"/>
    <w:rsid w:val="00E01D3A"/>
    <w:rsid w:val="00E0210E"/>
    <w:rsid w:val="00E02258"/>
    <w:rsid w:val="00E023B4"/>
    <w:rsid w:val="00E02726"/>
    <w:rsid w:val="00E02796"/>
    <w:rsid w:val="00E028FE"/>
    <w:rsid w:val="00E02AFB"/>
    <w:rsid w:val="00E033E6"/>
    <w:rsid w:val="00E0364D"/>
    <w:rsid w:val="00E03939"/>
    <w:rsid w:val="00E039DF"/>
    <w:rsid w:val="00E03C3F"/>
    <w:rsid w:val="00E03EC6"/>
    <w:rsid w:val="00E03ED3"/>
    <w:rsid w:val="00E03FA5"/>
    <w:rsid w:val="00E0506E"/>
    <w:rsid w:val="00E0541F"/>
    <w:rsid w:val="00E0575B"/>
    <w:rsid w:val="00E05B80"/>
    <w:rsid w:val="00E05C55"/>
    <w:rsid w:val="00E05DD5"/>
    <w:rsid w:val="00E05F54"/>
    <w:rsid w:val="00E06110"/>
    <w:rsid w:val="00E06423"/>
    <w:rsid w:val="00E06FFD"/>
    <w:rsid w:val="00E07222"/>
    <w:rsid w:val="00E0769E"/>
    <w:rsid w:val="00E076BE"/>
    <w:rsid w:val="00E0770C"/>
    <w:rsid w:val="00E0772A"/>
    <w:rsid w:val="00E07F0E"/>
    <w:rsid w:val="00E10672"/>
    <w:rsid w:val="00E10E32"/>
    <w:rsid w:val="00E11723"/>
    <w:rsid w:val="00E1197B"/>
    <w:rsid w:val="00E119B0"/>
    <w:rsid w:val="00E127BE"/>
    <w:rsid w:val="00E12C52"/>
    <w:rsid w:val="00E12DF8"/>
    <w:rsid w:val="00E13878"/>
    <w:rsid w:val="00E14376"/>
    <w:rsid w:val="00E1444B"/>
    <w:rsid w:val="00E14C8A"/>
    <w:rsid w:val="00E14F57"/>
    <w:rsid w:val="00E154A1"/>
    <w:rsid w:val="00E157A5"/>
    <w:rsid w:val="00E15C78"/>
    <w:rsid w:val="00E15C82"/>
    <w:rsid w:val="00E15E23"/>
    <w:rsid w:val="00E166D0"/>
    <w:rsid w:val="00E16848"/>
    <w:rsid w:val="00E16BC3"/>
    <w:rsid w:val="00E1734E"/>
    <w:rsid w:val="00E17429"/>
    <w:rsid w:val="00E20249"/>
    <w:rsid w:val="00E208F3"/>
    <w:rsid w:val="00E2095F"/>
    <w:rsid w:val="00E20C51"/>
    <w:rsid w:val="00E20D4A"/>
    <w:rsid w:val="00E211C4"/>
    <w:rsid w:val="00E21332"/>
    <w:rsid w:val="00E215F6"/>
    <w:rsid w:val="00E21759"/>
    <w:rsid w:val="00E22552"/>
    <w:rsid w:val="00E22791"/>
    <w:rsid w:val="00E22E9B"/>
    <w:rsid w:val="00E23472"/>
    <w:rsid w:val="00E2407D"/>
    <w:rsid w:val="00E246F5"/>
    <w:rsid w:val="00E24E8F"/>
    <w:rsid w:val="00E25111"/>
    <w:rsid w:val="00E25560"/>
    <w:rsid w:val="00E255BD"/>
    <w:rsid w:val="00E25DF7"/>
    <w:rsid w:val="00E25FCD"/>
    <w:rsid w:val="00E262BA"/>
    <w:rsid w:val="00E26637"/>
    <w:rsid w:val="00E266D0"/>
    <w:rsid w:val="00E26AE6"/>
    <w:rsid w:val="00E26B49"/>
    <w:rsid w:val="00E275B1"/>
    <w:rsid w:val="00E30276"/>
    <w:rsid w:val="00E307E8"/>
    <w:rsid w:val="00E309E4"/>
    <w:rsid w:val="00E30D0B"/>
    <w:rsid w:val="00E3159B"/>
    <w:rsid w:val="00E3182A"/>
    <w:rsid w:val="00E31934"/>
    <w:rsid w:val="00E31A96"/>
    <w:rsid w:val="00E31FA7"/>
    <w:rsid w:val="00E31FDD"/>
    <w:rsid w:val="00E3305B"/>
    <w:rsid w:val="00E33624"/>
    <w:rsid w:val="00E3392D"/>
    <w:rsid w:val="00E33A24"/>
    <w:rsid w:val="00E33D43"/>
    <w:rsid w:val="00E341E6"/>
    <w:rsid w:val="00E3460B"/>
    <w:rsid w:val="00E350FE"/>
    <w:rsid w:val="00E36022"/>
    <w:rsid w:val="00E3604B"/>
    <w:rsid w:val="00E365E0"/>
    <w:rsid w:val="00E36CF6"/>
    <w:rsid w:val="00E37019"/>
    <w:rsid w:val="00E375AE"/>
    <w:rsid w:val="00E37A89"/>
    <w:rsid w:val="00E37E7F"/>
    <w:rsid w:val="00E40520"/>
    <w:rsid w:val="00E40A58"/>
    <w:rsid w:val="00E40DA0"/>
    <w:rsid w:val="00E417BF"/>
    <w:rsid w:val="00E41A00"/>
    <w:rsid w:val="00E41E78"/>
    <w:rsid w:val="00E41FE0"/>
    <w:rsid w:val="00E4230B"/>
    <w:rsid w:val="00E424D3"/>
    <w:rsid w:val="00E43CF4"/>
    <w:rsid w:val="00E43D92"/>
    <w:rsid w:val="00E43E0E"/>
    <w:rsid w:val="00E43EAA"/>
    <w:rsid w:val="00E44627"/>
    <w:rsid w:val="00E44961"/>
    <w:rsid w:val="00E45448"/>
    <w:rsid w:val="00E45452"/>
    <w:rsid w:val="00E45569"/>
    <w:rsid w:val="00E45A24"/>
    <w:rsid w:val="00E461D8"/>
    <w:rsid w:val="00E46224"/>
    <w:rsid w:val="00E466ED"/>
    <w:rsid w:val="00E468A1"/>
    <w:rsid w:val="00E468BD"/>
    <w:rsid w:val="00E473E4"/>
    <w:rsid w:val="00E476B4"/>
    <w:rsid w:val="00E47878"/>
    <w:rsid w:val="00E47E22"/>
    <w:rsid w:val="00E50E9A"/>
    <w:rsid w:val="00E513F4"/>
    <w:rsid w:val="00E51671"/>
    <w:rsid w:val="00E51BCB"/>
    <w:rsid w:val="00E5202F"/>
    <w:rsid w:val="00E52DED"/>
    <w:rsid w:val="00E52EA0"/>
    <w:rsid w:val="00E52EEE"/>
    <w:rsid w:val="00E536F1"/>
    <w:rsid w:val="00E53839"/>
    <w:rsid w:val="00E5408A"/>
    <w:rsid w:val="00E54DFA"/>
    <w:rsid w:val="00E56253"/>
    <w:rsid w:val="00E5652D"/>
    <w:rsid w:val="00E5656C"/>
    <w:rsid w:val="00E566D8"/>
    <w:rsid w:val="00E566E2"/>
    <w:rsid w:val="00E56D6D"/>
    <w:rsid w:val="00E57260"/>
    <w:rsid w:val="00E572B9"/>
    <w:rsid w:val="00E57784"/>
    <w:rsid w:val="00E57B91"/>
    <w:rsid w:val="00E57BDB"/>
    <w:rsid w:val="00E60916"/>
    <w:rsid w:val="00E60DA0"/>
    <w:rsid w:val="00E60DC6"/>
    <w:rsid w:val="00E60DDE"/>
    <w:rsid w:val="00E61283"/>
    <w:rsid w:val="00E6137C"/>
    <w:rsid w:val="00E61C12"/>
    <w:rsid w:val="00E61C35"/>
    <w:rsid w:val="00E61E28"/>
    <w:rsid w:val="00E62119"/>
    <w:rsid w:val="00E62D73"/>
    <w:rsid w:val="00E63157"/>
    <w:rsid w:val="00E63373"/>
    <w:rsid w:val="00E635FD"/>
    <w:rsid w:val="00E6436B"/>
    <w:rsid w:val="00E643CD"/>
    <w:rsid w:val="00E64AD8"/>
    <w:rsid w:val="00E65214"/>
    <w:rsid w:val="00E652CF"/>
    <w:rsid w:val="00E654F5"/>
    <w:rsid w:val="00E65F79"/>
    <w:rsid w:val="00E66320"/>
    <w:rsid w:val="00E66938"/>
    <w:rsid w:val="00E66B70"/>
    <w:rsid w:val="00E66E4E"/>
    <w:rsid w:val="00E6716B"/>
    <w:rsid w:val="00E67BF8"/>
    <w:rsid w:val="00E70009"/>
    <w:rsid w:val="00E70529"/>
    <w:rsid w:val="00E707E5"/>
    <w:rsid w:val="00E70980"/>
    <w:rsid w:val="00E709A3"/>
    <w:rsid w:val="00E70CEB"/>
    <w:rsid w:val="00E70FAE"/>
    <w:rsid w:val="00E7113A"/>
    <w:rsid w:val="00E71555"/>
    <w:rsid w:val="00E71DD1"/>
    <w:rsid w:val="00E72B63"/>
    <w:rsid w:val="00E7305C"/>
    <w:rsid w:val="00E73212"/>
    <w:rsid w:val="00E735C7"/>
    <w:rsid w:val="00E73A0C"/>
    <w:rsid w:val="00E73D12"/>
    <w:rsid w:val="00E73E08"/>
    <w:rsid w:val="00E745F0"/>
    <w:rsid w:val="00E746D4"/>
    <w:rsid w:val="00E74CE9"/>
    <w:rsid w:val="00E74DD1"/>
    <w:rsid w:val="00E75226"/>
    <w:rsid w:val="00E7531C"/>
    <w:rsid w:val="00E75415"/>
    <w:rsid w:val="00E7576C"/>
    <w:rsid w:val="00E75C94"/>
    <w:rsid w:val="00E75F0F"/>
    <w:rsid w:val="00E75FE0"/>
    <w:rsid w:val="00E7621D"/>
    <w:rsid w:val="00E76224"/>
    <w:rsid w:val="00E76A58"/>
    <w:rsid w:val="00E76A70"/>
    <w:rsid w:val="00E76FD6"/>
    <w:rsid w:val="00E77AB8"/>
    <w:rsid w:val="00E80477"/>
    <w:rsid w:val="00E808F6"/>
    <w:rsid w:val="00E80BB4"/>
    <w:rsid w:val="00E816DC"/>
    <w:rsid w:val="00E81D0D"/>
    <w:rsid w:val="00E82837"/>
    <w:rsid w:val="00E832EB"/>
    <w:rsid w:val="00E83417"/>
    <w:rsid w:val="00E8344B"/>
    <w:rsid w:val="00E835EE"/>
    <w:rsid w:val="00E8390A"/>
    <w:rsid w:val="00E83A94"/>
    <w:rsid w:val="00E83FEC"/>
    <w:rsid w:val="00E84039"/>
    <w:rsid w:val="00E84419"/>
    <w:rsid w:val="00E845BC"/>
    <w:rsid w:val="00E84875"/>
    <w:rsid w:val="00E84E41"/>
    <w:rsid w:val="00E8628F"/>
    <w:rsid w:val="00E86555"/>
    <w:rsid w:val="00E86CA2"/>
    <w:rsid w:val="00E8700C"/>
    <w:rsid w:val="00E87115"/>
    <w:rsid w:val="00E87410"/>
    <w:rsid w:val="00E878E2"/>
    <w:rsid w:val="00E87BCA"/>
    <w:rsid w:val="00E90181"/>
    <w:rsid w:val="00E90394"/>
    <w:rsid w:val="00E9063B"/>
    <w:rsid w:val="00E90697"/>
    <w:rsid w:val="00E90AA6"/>
    <w:rsid w:val="00E9183A"/>
    <w:rsid w:val="00E91BAF"/>
    <w:rsid w:val="00E9214F"/>
    <w:rsid w:val="00E92333"/>
    <w:rsid w:val="00E9250C"/>
    <w:rsid w:val="00E92582"/>
    <w:rsid w:val="00E9393A"/>
    <w:rsid w:val="00E93C1E"/>
    <w:rsid w:val="00E94661"/>
    <w:rsid w:val="00E95278"/>
    <w:rsid w:val="00E95F16"/>
    <w:rsid w:val="00E97038"/>
    <w:rsid w:val="00E9727A"/>
    <w:rsid w:val="00E975B4"/>
    <w:rsid w:val="00E9769E"/>
    <w:rsid w:val="00E97FA4"/>
    <w:rsid w:val="00EA01B9"/>
    <w:rsid w:val="00EA0506"/>
    <w:rsid w:val="00EA05F7"/>
    <w:rsid w:val="00EA0623"/>
    <w:rsid w:val="00EA090B"/>
    <w:rsid w:val="00EA0B3C"/>
    <w:rsid w:val="00EA0E82"/>
    <w:rsid w:val="00EA10C0"/>
    <w:rsid w:val="00EA144F"/>
    <w:rsid w:val="00EA14BA"/>
    <w:rsid w:val="00EA1C42"/>
    <w:rsid w:val="00EA1F75"/>
    <w:rsid w:val="00EA255F"/>
    <w:rsid w:val="00EA268E"/>
    <w:rsid w:val="00EA2855"/>
    <w:rsid w:val="00EA2CA4"/>
    <w:rsid w:val="00EA3343"/>
    <w:rsid w:val="00EA3451"/>
    <w:rsid w:val="00EA3624"/>
    <w:rsid w:val="00EA3ADE"/>
    <w:rsid w:val="00EA4183"/>
    <w:rsid w:val="00EA434E"/>
    <w:rsid w:val="00EA47F8"/>
    <w:rsid w:val="00EA4EEC"/>
    <w:rsid w:val="00EA5026"/>
    <w:rsid w:val="00EA51B1"/>
    <w:rsid w:val="00EA56CA"/>
    <w:rsid w:val="00EA57AA"/>
    <w:rsid w:val="00EA59A9"/>
    <w:rsid w:val="00EA677C"/>
    <w:rsid w:val="00EA6A43"/>
    <w:rsid w:val="00EA6C01"/>
    <w:rsid w:val="00EA72D6"/>
    <w:rsid w:val="00EA7600"/>
    <w:rsid w:val="00EA7D43"/>
    <w:rsid w:val="00EA7E05"/>
    <w:rsid w:val="00EB0149"/>
    <w:rsid w:val="00EB0680"/>
    <w:rsid w:val="00EB0D31"/>
    <w:rsid w:val="00EB1094"/>
    <w:rsid w:val="00EB11AF"/>
    <w:rsid w:val="00EB1356"/>
    <w:rsid w:val="00EB151F"/>
    <w:rsid w:val="00EB1550"/>
    <w:rsid w:val="00EB1DE6"/>
    <w:rsid w:val="00EB213B"/>
    <w:rsid w:val="00EB225B"/>
    <w:rsid w:val="00EB2340"/>
    <w:rsid w:val="00EB28E3"/>
    <w:rsid w:val="00EB2B1C"/>
    <w:rsid w:val="00EB2F60"/>
    <w:rsid w:val="00EB313F"/>
    <w:rsid w:val="00EB3A76"/>
    <w:rsid w:val="00EB3EBF"/>
    <w:rsid w:val="00EB3EE6"/>
    <w:rsid w:val="00EB4282"/>
    <w:rsid w:val="00EB4EB2"/>
    <w:rsid w:val="00EB5701"/>
    <w:rsid w:val="00EB5888"/>
    <w:rsid w:val="00EB61CD"/>
    <w:rsid w:val="00EB6B6C"/>
    <w:rsid w:val="00EB6BAD"/>
    <w:rsid w:val="00EB6CFB"/>
    <w:rsid w:val="00EB7704"/>
    <w:rsid w:val="00EB7ADF"/>
    <w:rsid w:val="00EB7C6A"/>
    <w:rsid w:val="00EC02BC"/>
    <w:rsid w:val="00EC087F"/>
    <w:rsid w:val="00EC10CE"/>
    <w:rsid w:val="00EC1271"/>
    <w:rsid w:val="00EC1667"/>
    <w:rsid w:val="00EC16F6"/>
    <w:rsid w:val="00EC19C0"/>
    <w:rsid w:val="00EC1F3F"/>
    <w:rsid w:val="00EC2229"/>
    <w:rsid w:val="00EC230F"/>
    <w:rsid w:val="00EC236B"/>
    <w:rsid w:val="00EC2650"/>
    <w:rsid w:val="00EC2F83"/>
    <w:rsid w:val="00EC31A1"/>
    <w:rsid w:val="00EC368C"/>
    <w:rsid w:val="00EC3993"/>
    <w:rsid w:val="00EC459D"/>
    <w:rsid w:val="00EC520F"/>
    <w:rsid w:val="00EC55BC"/>
    <w:rsid w:val="00EC5862"/>
    <w:rsid w:val="00EC592C"/>
    <w:rsid w:val="00EC5ABE"/>
    <w:rsid w:val="00EC5D04"/>
    <w:rsid w:val="00EC5DD0"/>
    <w:rsid w:val="00EC5F91"/>
    <w:rsid w:val="00EC6695"/>
    <w:rsid w:val="00EC6978"/>
    <w:rsid w:val="00EC6CCF"/>
    <w:rsid w:val="00EC6D0A"/>
    <w:rsid w:val="00EC70AD"/>
    <w:rsid w:val="00EC70F0"/>
    <w:rsid w:val="00EC74AA"/>
    <w:rsid w:val="00EC7984"/>
    <w:rsid w:val="00EC79E9"/>
    <w:rsid w:val="00ED04FF"/>
    <w:rsid w:val="00ED0916"/>
    <w:rsid w:val="00ED0B4A"/>
    <w:rsid w:val="00ED0BF0"/>
    <w:rsid w:val="00ED149E"/>
    <w:rsid w:val="00ED1C28"/>
    <w:rsid w:val="00ED21B8"/>
    <w:rsid w:val="00ED2372"/>
    <w:rsid w:val="00ED2693"/>
    <w:rsid w:val="00ED296A"/>
    <w:rsid w:val="00ED344A"/>
    <w:rsid w:val="00ED35C5"/>
    <w:rsid w:val="00ED3A8C"/>
    <w:rsid w:val="00ED3C82"/>
    <w:rsid w:val="00ED3F27"/>
    <w:rsid w:val="00ED4045"/>
    <w:rsid w:val="00ED40BC"/>
    <w:rsid w:val="00ED4290"/>
    <w:rsid w:val="00ED455C"/>
    <w:rsid w:val="00ED473A"/>
    <w:rsid w:val="00ED477A"/>
    <w:rsid w:val="00ED49CE"/>
    <w:rsid w:val="00ED55DD"/>
    <w:rsid w:val="00ED5F28"/>
    <w:rsid w:val="00ED5F3E"/>
    <w:rsid w:val="00ED6192"/>
    <w:rsid w:val="00ED6754"/>
    <w:rsid w:val="00ED699A"/>
    <w:rsid w:val="00ED6EDA"/>
    <w:rsid w:val="00ED7625"/>
    <w:rsid w:val="00ED7BD3"/>
    <w:rsid w:val="00EE0516"/>
    <w:rsid w:val="00EE0C1F"/>
    <w:rsid w:val="00EE0FCB"/>
    <w:rsid w:val="00EE1581"/>
    <w:rsid w:val="00EE167B"/>
    <w:rsid w:val="00EE18D3"/>
    <w:rsid w:val="00EE1A5D"/>
    <w:rsid w:val="00EE1CD0"/>
    <w:rsid w:val="00EE2059"/>
    <w:rsid w:val="00EE2493"/>
    <w:rsid w:val="00EE286D"/>
    <w:rsid w:val="00EE29A8"/>
    <w:rsid w:val="00EE411C"/>
    <w:rsid w:val="00EE418E"/>
    <w:rsid w:val="00EE4864"/>
    <w:rsid w:val="00EE4F3D"/>
    <w:rsid w:val="00EE512A"/>
    <w:rsid w:val="00EE51A5"/>
    <w:rsid w:val="00EE53BD"/>
    <w:rsid w:val="00EE5573"/>
    <w:rsid w:val="00EE58B4"/>
    <w:rsid w:val="00EE5C30"/>
    <w:rsid w:val="00EE5CAF"/>
    <w:rsid w:val="00EE703B"/>
    <w:rsid w:val="00EE70A5"/>
    <w:rsid w:val="00EE7344"/>
    <w:rsid w:val="00EE78F9"/>
    <w:rsid w:val="00EE7B07"/>
    <w:rsid w:val="00EE7F4D"/>
    <w:rsid w:val="00EF0154"/>
    <w:rsid w:val="00EF113E"/>
    <w:rsid w:val="00EF172A"/>
    <w:rsid w:val="00EF20EC"/>
    <w:rsid w:val="00EF232A"/>
    <w:rsid w:val="00EF2909"/>
    <w:rsid w:val="00EF2AAF"/>
    <w:rsid w:val="00EF33EF"/>
    <w:rsid w:val="00EF3468"/>
    <w:rsid w:val="00EF3D03"/>
    <w:rsid w:val="00EF42FE"/>
    <w:rsid w:val="00EF4621"/>
    <w:rsid w:val="00EF4676"/>
    <w:rsid w:val="00EF52F3"/>
    <w:rsid w:val="00EF566B"/>
    <w:rsid w:val="00EF5ED0"/>
    <w:rsid w:val="00EF601D"/>
    <w:rsid w:val="00EF62D2"/>
    <w:rsid w:val="00EF63AC"/>
    <w:rsid w:val="00EF666A"/>
    <w:rsid w:val="00EF67D2"/>
    <w:rsid w:val="00EF6B69"/>
    <w:rsid w:val="00EF6E15"/>
    <w:rsid w:val="00EF7C27"/>
    <w:rsid w:val="00EF7F09"/>
    <w:rsid w:val="00F000F7"/>
    <w:rsid w:val="00F001D3"/>
    <w:rsid w:val="00F003C6"/>
    <w:rsid w:val="00F00489"/>
    <w:rsid w:val="00F00701"/>
    <w:rsid w:val="00F010AC"/>
    <w:rsid w:val="00F010D4"/>
    <w:rsid w:val="00F0159F"/>
    <w:rsid w:val="00F01E86"/>
    <w:rsid w:val="00F03302"/>
    <w:rsid w:val="00F03531"/>
    <w:rsid w:val="00F042A8"/>
    <w:rsid w:val="00F04509"/>
    <w:rsid w:val="00F04765"/>
    <w:rsid w:val="00F04A85"/>
    <w:rsid w:val="00F05441"/>
    <w:rsid w:val="00F05C4F"/>
    <w:rsid w:val="00F062FB"/>
    <w:rsid w:val="00F06417"/>
    <w:rsid w:val="00F065D7"/>
    <w:rsid w:val="00F06660"/>
    <w:rsid w:val="00F068F3"/>
    <w:rsid w:val="00F0695C"/>
    <w:rsid w:val="00F06B02"/>
    <w:rsid w:val="00F06D40"/>
    <w:rsid w:val="00F0774A"/>
    <w:rsid w:val="00F077BA"/>
    <w:rsid w:val="00F0790E"/>
    <w:rsid w:val="00F07914"/>
    <w:rsid w:val="00F1004D"/>
    <w:rsid w:val="00F10156"/>
    <w:rsid w:val="00F1025B"/>
    <w:rsid w:val="00F104B7"/>
    <w:rsid w:val="00F10D7B"/>
    <w:rsid w:val="00F11166"/>
    <w:rsid w:val="00F11723"/>
    <w:rsid w:val="00F11832"/>
    <w:rsid w:val="00F11AEB"/>
    <w:rsid w:val="00F11E20"/>
    <w:rsid w:val="00F11F38"/>
    <w:rsid w:val="00F12153"/>
    <w:rsid w:val="00F124B1"/>
    <w:rsid w:val="00F12663"/>
    <w:rsid w:val="00F1268A"/>
    <w:rsid w:val="00F12D83"/>
    <w:rsid w:val="00F12F52"/>
    <w:rsid w:val="00F133D8"/>
    <w:rsid w:val="00F140E3"/>
    <w:rsid w:val="00F14AFB"/>
    <w:rsid w:val="00F1536A"/>
    <w:rsid w:val="00F154E5"/>
    <w:rsid w:val="00F15C5E"/>
    <w:rsid w:val="00F16158"/>
    <w:rsid w:val="00F169BC"/>
    <w:rsid w:val="00F16E12"/>
    <w:rsid w:val="00F16E56"/>
    <w:rsid w:val="00F16F56"/>
    <w:rsid w:val="00F1709C"/>
    <w:rsid w:val="00F1717E"/>
    <w:rsid w:val="00F176B3"/>
    <w:rsid w:val="00F176EB"/>
    <w:rsid w:val="00F17F5C"/>
    <w:rsid w:val="00F2047C"/>
    <w:rsid w:val="00F20551"/>
    <w:rsid w:val="00F209A9"/>
    <w:rsid w:val="00F20C7D"/>
    <w:rsid w:val="00F21AAA"/>
    <w:rsid w:val="00F21AED"/>
    <w:rsid w:val="00F21BC9"/>
    <w:rsid w:val="00F22581"/>
    <w:rsid w:val="00F229CE"/>
    <w:rsid w:val="00F22AD5"/>
    <w:rsid w:val="00F22BF4"/>
    <w:rsid w:val="00F22DEF"/>
    <w:rsid w:val="00F235DC"/>
    <w:rsid w:val="00F238CE"/>
    <w:rsid w:val="00F23AD4"/>
    <w:rsid w:val="00F23DB5"/>
    <w:rsid w:val="00F23F18"/>
    <w:rsid w:val="00F24017"/>
    <w:rsid w:val="00F246DA"/>
    <w:rsid w:val="00F24BAA"/>
    <w:rsid w:val="00F24F28"/>
    <w:rsid w:val="00F253A8"/>
    <w:rsid w:val="00F253DF"/>
    <w:rsid w:val="00F254DE"/>
    <w:rsid w:val="00F2552D"/>
    <w:rsid w:val="00F2598F"/>
    <w:rsid w:val="00F25BA4"/>
    <w:rsid w:val="00F25C80"/>
    <w:rsid w:val="00F269C9"/>
    <w:rsid w:val="00F26A3C"/>
    <w:rsid w:val="00F26E52"/>
    <w:rsid w:val="00F26EA5"/>
    <w:rsid w:val="00F273C3"/>
    <w:rsid w:val="00F27650"/>
    <w:rsid w:val="00F27A08"/>
    <w:rsid w:val="00F27C2E"/>
    <w:rsid w:val="00F27EF5"/>
    <w:rsid w:val="00F305B0"/>
    <w:rsid w:val="00F30B54"/>
    <w:rsid w:val="00F30BED"/>
    <w:rsid w:val="00F31AA1"/>
    <w:rsid w:val="00F31B2F"/>
    <w:rsid w:val="00F32258"/>
    <w:rsid w:val="00F32715"/>
    <w:rsid w:val="00F32C31"/>
    <w:rsid w:val="00F3353E"/>
    <w:rsid w:val="00F33546"/>
    <w:rsid w:val="00F33621"/>
    <w:rsid w:val="00F338DB"/>
    <w:rsid w:val="00F340E9"/>
    <w:rsid w:val="00F34BDB"/>
    <w:rsid w:val="00F34DF1"/>
    <w:rsid w:val="00F35346"/>
    <w:rsid w:val="00F361FA"/>
    <w:rsid w:val="00F36302"/>
    <w:rsid w:val="00F36E7A"/>
    <w:rsid w:val="00F36EA0"/>
    <w:rsid w:val="00F37093"/>
    <w:rsid w:val="00F37539"/>
    <w:rsid w:val="00F3770D"/>
    <w:rsid w:val="00F3796A"/>
    <w:rsid w:val="00F37AFA"/>
    <w:rsid w:val="00F400EA"/>
    <w:rsid w:val="00F401B2"/>
    <w:rsid w:val="00F401C5"/>
    <w:rsid w:val="00F4048E"/>
    <w:rsid w:val="00F40A6B"/>
    <w:rsid w:val="00F40BF8"/>
    <w:rsid w:val="00F40D39"/>
    <w:rsid w:val="00F41205"/>
    <w:rsid w:val="00F41A57"/>
    <w:rsid w:val="00F41AE0"/>
    <w:rsid w:val="00F41F5D"/>
    <w:rsid w:val="00F42232"/>
    <w:rsid w:val="00F423B5"/>
    <w:rsid w:val="00F42791"/>
    <w:rsid w:val="00F42A3B"/>
    <w:rsid w:val="00F43A30"/>
    <w:rsid w:val="00F43AFA"/>
    <w:rsid w:val="00F43F02"/>
    <w:rsid w:val="00F44526"/>
    <w:rsid w:val="00F44BC6"/>
    <w:rsid w:val="00F44EAC"/>
    <w:rsid w:val="00F454A0"/>
    <w:rsid w:val="00F45778"/>
    <w:rsid w:val="00F4597D"/>
    <w:rsid w:val="00F46A6B"/>
    <w:rsid w:val="00F46C74"/>
    <w:rsid w:val="00F46D2F"/>
    <w:rsid w:val="00F46D4C"/>
    <w:rsid w:val="00F46F5E"/>
    <w:rsid w:val="00F47530"/>
    <w:rsid w:val="00F47880"/>
    <w:rsid w:val="00F47A88"/>
    <w:rsid w:val="00F502DA"/>
    <w:rsid w:val="00F509EC"/>
    <w:rsid w:val="00F510E6"/>
    <w:rsid w:val="00F5136F"/>
    <w:rsid w:val="00F51E0C"/>
    <w:rsid w:val="00F5252D"/>
    <w:rsid w:val="00F52B38"/>
    <w:rsid w:val="00F52FB2"/>
    <w:rsid w:val="00F53054"/>
    <w:rsid w:val="00F53059"/>
    <w:rsid w:val="00F538F5"/>
    <w:rsid w:val="00F539C3"/>
    <w:rsid w:val="00F53ABC"/>
    <w:rsid w:val="00F53B1A"/>
    <w:rsid w:val="00F54041"/>
    <w:rsid w:val="00F542B9"/>
    <w:rsid w:val="00F54377"/>
    <w:rsid w:val="00F54B17"/>
    <w:rsid w:val="00F54B4D"/>
    <w:rsid w:val="00F550D3"/>
    <w:rsid w:val="00F5511A"/>
    <w:rsid w:val="00F55686"/>
    <w:rsid w:val="00F556EC"/>
    <w:rsid w:val="00F56054"/>
    <w:rsid w:val="00F56807"/>
    <w:rsid w:val="00F56C02"/>
    <w:rsid w:val="00F56E1C"/>
    <w:rsid w:val="00F57A04"/>
    <w:rsid w:val="00F57AE1"/>
    <w:rsid w:val="00F57CD2"/>
    <w:rsid w:val="00F57E49"/>
    <w:rsid w:val="00F603AF"/>
    <w:rsid w:val="00F60C58"/>
    <w:rsid w:val="00F60C9D"/>
    <w:rsid w:val="00F60E81"/>
    <w:rsid w:val="00F6102A"/>
    <w:rsid w:val="00F61145"/>
    <w:rsid w:val="00F61575"/>
    <w:rsid w:val="00F61F82"/>
    <w:rsid w:val="00F6264A"/>
    <w:rsid w:val="00F63124"/>
    <w:rsid w:val="00F63129"/>
    <w:rsid w:val="00F6323A"/>
    <w:rsid w:val="00F6341B"/>
    <w:rsid w:val="00F63A7F"/>
    <w:rsid w:val="00F64479"/>
    <w:rsid w:val="00F64B8E"/>
    <w:rsid w:val="00F64C31"/>
    <w:rsid w:val="00F65177"/>
    <w:rsid w:val="00F657A4"/>
    <w:rsid w:val="00F661D8"/>
    <w:rsid w:val="00F66480"/>
    <w:rsid w:val="00F66C16"/>
    <w:rsid w:val="00F66F7D"/>
    <w:rsid w:val="00F66F87"/>
    <w:rsid w:val="00F67147"/>
    <w:rsid w:val="00F674C7"/>
    <w:rsid w:val="00F67933"/>
    <w:rsid w:val="00F67D0D"/>
    <w:rsid w:val="00F67F03"/>
    <w:rsid w:val="00F70233"/>
    <w:rsid w:val="00F70B22"/>
    <w:rsid w:val="00F70E4E"/>
    <w:rsid w:val="00F70E81"/>
    <w:rsid w:val="00F711C7"/>
    <w:rsid w:val="00F71614"/>
    <w:rsid w:val="00F71EC7"/>
    <w:rsid w:val="00F71ED7"/>
    <w:rsid w:val="00F72235"/>
    <w:rsid w:val="00F7239C"/>
    <w:rsid w:val="00F7283E"/>
    <w:rsid w:val="00F728CF"/>
    <w:rsid w:val="00F72A8C"/>
    <w:rsid w:val="00F733C1"/>
    <w:rsid w:val="00F73452"/>
    <w:rsid w:val="00F73AA6"/>
    <w:rsid w:val="00F73C07"/>
    <w:rsid w:val="00F73CEE"/>
    <w:rsid w:val="00F7409A"/>
    <w:rsid w:val="00F74152"/>
    <w:rsid w:val="00F74379"/>
    <w:rsid w:val="00F743EA"/>
    <w:rsid w:val="00F74512"/>
    <w:rsid w:val="00F74515"/>
    <w:rsid w:val="00F7463F"/>
    <w:rsid w:val="00F74855"/>
    <w:rsid w:val="00F74A5B"/>
    <w:rsid w:val="00F74FC6"/>
    <w:rsid w:val="00F750BB"/>
    <w:rsid w:val="00F75D94"/>
    <w:rsid w:val="00F76225"/>
    <w:rsid w:val="00F762A7"/>
    <w:rsid w:val="00F766C4"/>
    <w:rsid w:val="00F76790"/>
    <w:rsid w:val="00F77132"/>
    <w:rsid w:val="00F7723F"/>
    <w:rsid w:val="00F77296"/>
    <w:rsid w:val="00F773CB"/>
    <w:rsid w:val="00F77B1D"/>
    <w:rsid w:val="00F80572"/>
    <w:rsid w:val="00F81479"/>
    <w:rsid w:val="00F8183C"/>
    <w:rsid w:val="00F81A15"/>
    <w:rsid w:val="00F81F70"/>
    <w:rsid w:val="00F82273"/>
    <w:rsid w:val="00F8242B"/>
    <w:rsid w:val="00F82884"/>
    <w:rsid w:val="00F831D7"/>
    <w:rsid w:val="00F837FB"/>
    <w:rsid w:val="00F83E88"/>
    <w:rsid w:val="00F843A6"/>
    <w:rsid w:val="00F84670"/>
    <w:rsid w:val="00F8550E"/>
    <w:rsid w:val="00F857ED"/>
    <w:rsid w:val="00F8583E"/>
    <w:rsid w:val="00F858B7"/>
    <w:rsid w:val="00F858B9"/>
    <w:rsid w:val="00F85AA0"/>
    <w:rsid w:val="00F86773"/>
    <w:rsid w:val="00F868F2"/>
    <w:rsid w:val="00F873E8"/>
    <w:rsid w:val="00F875B5"/>
    <w:rsid w:val="00F87852"/>
    <w:rsid w:val="00F9016F"/>
    <w:rsid w:val="00F90523"/>
    <w:rsid w:val="00F90537"/>
    <w:rsid w:val="00F9062E"/>
    <w:rsid w:val="00F906F8"/>
    <w:rsid w:val="00F91064"/>
    <w:rsid w:val="00F91598"/>
    <w:rsid w:val="00F919D3"/>
    <w:rsid w:val="00F91A6B"/>
    <w:rsid w:val="00F91C8C"/>
    <w:rsid w:val="00F91ECF"/>
    <w:rsid w:val="00F9219D"/>
    <w:rsid w:val="00F921B1"/>
    <w:rsid w:val="00F923E6"/>
    <w:rsid w:val="00F9289F"/>
    <w:rsid w:val="00F92A6F"/>
    <w:rsid w:val="00F9356C"/>
    <w:rsid w:val="00F938C2"/>
    <w:rsid w:val="00F93D4D"/>
    <w:rsid w:val="00F93D7A"/>
    <w:rsid w:val="00F93F9B"/>
    <w:rsid w:val="00F93FAF"/>
    <w:rsid w:val="00F9435E"/>
    <w:rsid w:val="00F9439A"/>
    <w:rsid w:val="00F94429"/>
    <w:rsid w:val="00F94845"/>
    <w:rsid w:val="00F94D00"/>
    <w:rsid w:val="00F954A0"/>
    <w:rsid w:val="00F958E5"/>
    <w:rsid w:val="00F95C7F"/>
    <w:rsid w:val="00F96098"/>
    <w:rsid w:val="00F9617E"/>
    <w:rsid w:val="00F977BC"/>
    <w:rsid w:val="00F97B69"/>
    <w:rsid w:val="00FA0227"/>
    <w:rsid w:val="00FA0639"/>
    <w:rsid w:val="00FA13DE"/>
    <w:rsid w:val="00FA1E95"/>
    <w:rsid w:val="00FA2218"/>
    <w:rsid w:val="00FA26BB"/>
    <w:rsid w:val="00FA2EDC"/>
    <w:rsid w:val="00FA30B8"/>
    <w:rsid w:val="00FA3A78"/>
    <w:rsid w:val="00FA3AFD"/>
    <w:rsid w:val="00FA40BC"/>
    <w:rsid w:val="00FA47B1"/>
    <w:rsid w:val="00FA49B2"/>
    <w:rsid w:val="00FA4A12"/>
    <w:rsid w:val="00FA50F0"/>
    <w:rsid w:val="00FA52C8"/>
    <w:rsid w:val="00FA5BF3"/>
    <w:rsid w:val="00FA5E16"/>
    <w:rsid w:val="00FA5E5C"/>
    <w:rsid w:val="00FA6130"/>
    <w:rsid w:val="00FA625C"/>
    <w:rsid w:val="00FA659F"/>
    <w:rsid w:val="00FA67FE"/>
    <w:rsid w:val="00FA6EE5"/>
    <w:rsid w:val="00FA7470"/>
    <w:rsid w:val="00FA7758"/>
    <w:rsid w:val="00FB0286"/>
    <w:rsid w:val="00FB0302"/>
    <w:rsid w:val="00FB0403"/>
    <w:rsid w:val="00FB078E"/>
    <w:rsid w:val="00FB078F"/>
    <w:rsid w:val="00FB08BA"/>
    <w:rsid w:val="00FB09A6"/>
    <w:rsid w:val="00FB0A22"/>
    <w:rsid w:val="00FB0E5A"/>
    <w:rsid w:val="00FB15C0"/>
    <w:rsid w:val="00FB1600"/>
    <w:rsid w:val="00FB172D"/>
    <w:rsid w:val="00FB1F58"/>
    <w:rsid w:val="00FB21E3"/>
    <w:rsid w:val="00FB2264"/>
    <w:rsid w:val="00FB2A12"/>
    <w:rsid w:val="00FB2D3E"/>
    <w:rsid w:val="00FB2F52"/>
    <w:rsid w:val="00FB3ED1"/>
    <w:rsid w:val="00FB3F1C"/>
    <w:rsid w:val="00FB4426"/>
    <w:rsid w:val="00FB4775"/>
    <w:rsid w:val="00FB50FE"/>
    <w:rsid w:val="00FB52C9"/>
    <w:rsid w:val="00FB530B"/>
    <w:rsid w:val="00FB556B"/>
    <w:rsid w:val="00FB5949"/>
    <w:rsid w:val="00FB5CAB"/>
    <w:rsid w:val="00FB5E2D"/>
    <w:rsid w:val="00FB61E7"/>
    <w:rsid w:val="00FB691E"/>
    <w:rsid w:val="00FB74E1"/>
    <w:rsid w:val="00FC0031"/>
    <w:rsid w:val="00FC0761"/>
    <w:rsid w:val="00FC1AE1"/>
    <w:rsid w:val="00FC22B2"/>
    <w:rsid w:val="00FC253B"/>
    <w:rsid w:val="00FC26BA"/>
    <w:rsid w:val="00FC2B8D"/>
    <w:rsid w:val="00FC3134"/>
    <w:rsid w:val="00FC33A4"/>
    <w:rsid w:val="00FC371B"/>
    <w:rsid w:val="00FC3964"/>
    <w:rsid w:val="00FC3E42"/>
    <w:rsid w:val="00FC455C"/>
    <w:rsid w:val="00FC4D17"/>
    <w:rsid w:val="00FC51C6"/>
    <w:rsid w:val="00FC5CC6"/>
    <w:rsid w:val="00FC60B9"/>
    <w:rsid w:val="00FC611C"/>
    <w:rsid w:val="00FC6502"/>
    <w:rsid w:val="00FC68FD"/>
    <w:rsid w:val="00FC6DC5"/>
    <w:rsid w:val="00FC6F95"/>
    <w:rsid w:val="00FC7107"/>
    <w:rsid w:val="00FC76F8"/>
    <w:rsid w:val="00FC77FC"/>
    <w:rsid w:val="00FC78E6"/>
    <w:rsid w:val="00FC7FB1"/>
    <w:rsid w:val="00FD00EF"/>
    <w:rsid w:val="00FD027D"/>
    <w:rsid w:val="00FD07B2"/>
    <w:rsid w:val="00FD07ED"/>
    <w:rsid w:val="00FD0906"/>
    <w:rsid w:val="00FD0F70"/>
    <w:rsid w:val="00FD20E6"/>
    <w:rsid w:val="00FD2175"/>
    <w:rsid w:val="00FD2B4E"/>
    <w:rsid w:val="00FD33E6"/>
    <w:rsid w:val="00FD37E8"/>
    <w:rsid w:val="00FD3A0B"/>
    <w:rsid w:val="00FD4008"/>
    <w:rsid w:val="00FD42CD"/>
    <w:rsid w:val="00FD4465"/>
    <w:rsid w:val="00FD461A"/>
    <w:rsid w:val="00FD4799"/>
    <w:rsid w:val="00FD510D"/>
    <w:rsid w:val="00FD5349"/>
    <w:rsid w:val="00FD5566"/>
    <w:rsid w:val="00FD5637"/>
    <w:rsid w:val="00FD5AA4"/>
    <w:rsid w:val="00FD68FC"/>
    <w:rsid w:val="00FD73E2"/>
    <w:rsid w:val="00FD7BEC"/>
    <w:rsid w:val="00FD7DE0"/>
    <w:rsid w:val="00FE0727"/>
    <w:rsid w:val="00FE07AF"/>
    <w:rsid w:val="00FE08A9"/>
    <w:rsid w:val="00FE09F8"/>
    <w:rsid w:val="00FE0E7C"/>
    <w:rsid w:val="00FE15DF"/>
    <w:rsid w:val="00FE181C"/>
    <w:rsid w:val="00FE1850"/>
    <w:rsid w:val="00FE1A01"/>
    <w:rsid w:val="00FE1E97"/>
    <w:rsid w:val="00FE25EB"/>
    <w:rsid w:val="00FE2C7E"/>
    <w:rsid w:val="00FE2CE7"/>
    <w:rsid w:val="00FE3299"/>
    <w:rsid w:val="00FE3A4A"/>
    <w:rsid w:val="00FE3EF6"/>
    <w:rsid w:val="00FE419D"/>
    <w:rsid w:val="00FE4A62"/>
    <w:rsid w:val="00FE4C3F"/>
    <w:rsid w:val="00FE4CBE"/>
    <w:rsid w:val="00FE5382"/>
    <w:rsid w:val="00FE5472"/>
    <w:rsid w:val="00FE5605"/>
    <w:rsid w:val="00FE641B"/>
    <w:rsid w:val="00FE642F"/>
    <w:rsid w:val="00FE6867"/>
    <w:rsid w:val="00FE7447"/>
    <w:rsid w:val="00FE7505"/>
    <w:rsid w:val="00FE7536"/>
    <w:rsid w:val="00FE76EA"/>
    <w:rsid w:val="00FE7893"/>
    <w:rsid w:val="00FE78FC"/>
    <w:rsid w:val="00FE7D05"/>
    <w:rsid w:val="00FE7D1B"/>
    <w:rsid w:val="00FF073F"/>
    <w:rsid w:val="00FF0C25"/>
    <w:rsid w:val="00FF0E4F"/>
    <w:rsid w:val="00FF0F1B"/>
    <w:rsid w:val="00FF11E5"/>
    <w:rsid w:val="00FF1906"/>
    <w:rsid w:val="00FF1A5E"/>
    <w:rsid w:val="00FF1A96"/>
    <w:rsid w:val="00FF1ABD"/>
    <w:rsid w:val="00FF2610"/>
    <w:rsid w:val="00FF27F4"/>
    <w:rsid w:val="00FF2C6E"/>
    <w:rsid w:val="00FF2FAF"/>
    <w:rsid w:val="00FF3367"/>
    <w:rsid w:val="00FF35EC"/>
    <w:rsid w:val="00FF363E"/>
    <w:rsid w:val="00FF3E98"/>
    <w:rsid w:val="00FF4382"/>
    <w:rsid w:val="00FF45D6"/>
    <w:rsid w:val="00FF482C"/>
    <w:rsid w:val="00FF4984"/>
    <w:rsid w:val="00FF4995"/>
    <w:rsid w:val="00FF4EAB"/>
    <w:rsid w:val="00FF4EDF"/>
    <w:rsid w:val="00FF58FB"/>
    <w:rsid w:val="00FF6040"/>
    <w:rsid w:val="00FF6314"/>
    <w:rsid w:val="00FF64F5"/>
    <w:rsid w:val="00FF6B2F"/>
    <w:rsid w:val="00FF6D24"/>
    <w:rsid w:val="00FF72F6"/>
    <w:rsid w:val="00FF7A02"/>
    <w:rsid w:val="02075BDB"/>
    <w:rsid w:val="0216895E"/>
    <w:rsid w:val="0259BCC2"/>
    <w:rsid w:val="0294FA28"/>
    <w:rsid w:val="033CE634"/>
    <w:rsid w:val="034C8FEC"/>
    <w:rsid w:val="03C24677"/>
    <w:rsid w:val="03D05BC5"/>
    <w:rsid w:val="041518BF"/>
    <w:rsid w:val="047D0D5F"/>
    <w:rsid w:val="0582EFF4"/>
    <w:rsid w:val="058990A6"/>
    <w:rsid w:val="05B77F53"/>
    <w:rsid w:val="05E0DC96"/>
    <w:rsid w:val="05E9ADB4"/>
    <w:rsid w:val="064145AB"/>
    <w:rsid w:val="070C0F7E"/>
    <w:rsid w:val="071251B8"/>
    <w:rsid w:val="07B4138F"/>
    <w:rsid w:val="0822A175"/>
    <w:rsid w:val="08591417"/>
    <w:rsid w:val="08C93BDD"/>
    <w:rsid w:val="098DE2B5"/>
    <w:rsid w:val="09BC2005"/>
    <w:rsid w:val="0A129D03"/>
    <w:rsid w:val="0B2754BC"/>
    <w:rsid w:val="0B646E07"/>
    <w:rsid w:val="0BDDC63E"/>
    <w:rsid w:val="0C57573F"/>
    <w:rsid w:val="0CA3BBD7"/>
    <w:rsid w:val="0CC20940"/>
    <w:rsid w:val="0D3E5D25"/>
    <w:rsid w:val="0D5A13A2"/>
    <w:rsid w:val="0DED3C3B"/>
    <w:rsid w:val="0E90C38F"/>
    <w:rsid w:val="0F272BCA"/>
    <w:rsid w:val="0F9914EE"/>
    <w:rsid w:val="0FA4BA09"/>
    <w:rsid w:val="0FD73A9A"/>
    <w:rsid w:val="0FFB3736"/>
    <w:rsid w:val="1035DA3F"/>
    <w:rsid w:val="10DC1B9A"/>
    <w:rsid w:val="111A489C"/>
    <w:rsid w:val="11328305"/>
    <w:rsid w:val="1166EC73"/>
    <w:rsid w:val="118B526D"/>
    <w:rsid w:val="11CF7EC6"/>
    <w:rsid w:val="121B77A7"/>
    <w:rsid w:val="12A5594D"/>
    <w:rsid w:val="12F10409"/>
    <w:rsid w:val="1364B9B7"/>
    <w:rsid w:val="13C6DC15"/>
    <w:rsid w:val="143E1613"/>
    <w:rsid w:val="1465EE96"/>
    <w:rsid w:val="147BCF25"/>
    <w:rsid w:val="14956918"/>
    <w:rsid w:val="14D36122"/>
    <w:rsid w:val="15CEFA70"/>
    <w:rsid w:val="1673A322"/>
    <w:rsid w:val="173876B6"/>
    <w:rsid w:val="177DBF0B"/>
    <w:rsid w:val="18485EF3"/>
    <w:rsid w:val="193721C5"/>
    <w:rsid w:val="1951837F"/>
    <w:rsid w:val="19AED4C9"/>
    <w:rsid w:val="19D06DE3"/>
    <w:rsid w:val="19F7821E"/>
    <w:rsid w:val="1A7B1194"/>
    <w:rsid w:val="1B67A262"/>
    <w:rsid w:val="1BDF7757"/>
    <w:rsid w:val="1C75BE63"/>
    <w:rsid w:val="1D9E2DB6"/>
    <w:rsid w:val="1DEDE7A6"/>
    <w:rsid w:val="1E57096E"/>
    <w:rsid w:val="1ED186FB"/>
    <w:rsid w:val="1EDFCFF2"/>
    <w:rsid w:val="1F264025"/>
    <w:rsid w:val="1FAA6A3C"/>
    <w:rsid w:val="1FC56BCF"/>
    <w:rsid w:val="1FECC217"/>
    <w:rsid w:val="20D47478"/>
    <w:rsid w:val="20D7BADA"/>
    <w:rsid w:val="212C35E2"/>
    <w:rsid w:val="216AE77E"/>
    <w:rsid w:val="21916D2C"/>
    <w:rsid w:val="21A392DB"/>
    <w:rsid w:val="21FD44D2"/>
    <w:rsid w:val="2211B4F2"/>
    <w:rsid w:val="223474F8"/>
    <w:rsid w:val="22494D2C"/>
    <w:rsid w:val="230A6270"/>
    <w:rsid w:val="230DEDEF"/>
    <w:rsid w:val="232567C9"/>
    <w:rsid w:val="23541B4A"/>
    <w:rsid w:val="238FC3F4"/>
    <w:rsid w:val="242573BA"/>
    <w:rsid w:val="251AE9E8"/>
    <w:rsid w:val="252F622E"/>
    <w:rsid w:val="25A70E0B"/>
    <w:rsid w:val="269CAD33"/>
    <w:rsid w:val="26EC79CE"/>
    <w:rsid w:val="270CC859"/>
    <w:rsid w:val="274C4049"/>
    <w:rsid w:val="281782CE"/>
    <w:rsid w:val="287CE14E"/>
    <w:rsid w:val="28EE6864"/>
    <w:rsid w:val="294AD928"/>
    <w:rsid w:val="29601520"/>
    <w:rsid w:val="2997F288"/>
    <w:rsid w:val="29CA4A79"/>
    <w:rsid w:val="2A2052C1"/>
    <w:rsid w:val="2A78A5D4"/>
    <w:rsid w:val="2AE9A76C"/>
    <w:rsid w:val="2BD9ED32"/>
    <w:rsid w:val="2C5F9F61"/>
    <w:rsid w:val="2CA704FD"/>
    <w:rsid w:val="2CD2C41E"/>
    <w:rsid w:val="2CD8D016"/>
    <w:rsid w:val="2CE942AA"/>
    <w:rsid w:val="2D2AEFCD"/>
    <w:rsid w:val="2D3CA9E1"/>
    <w:rsid w:val="2DB785CA"/>
    <w:rsid w:val="2DC8E264"/>
    <w:rsid w:val="2E2298AC"/>
    <w:rsid w:val="2E48BF00"/>
    <w:rsid w:val="2E97526E"/>
    <w:rsid w:val="2EA01001"/>
    <w:rsid w:val="2ECE9A3E"/>
    <w:rsid w:val="2F36C9F1"/>
    <w:rsid w:val="2F721776"/>
    <w:rsid w:val="2F806259"/>
    <w:rsid w:val="2FF3F360"/>
    <w:rsid w:val="2FFC8FD2"/>
    <w:rsid w:val="30669B16"/>
    <w:rsid w:val="30E192E5"/>
    <w:rsid w:val="3166FE78"/>
    <w:rsid w:val="319C6833"/>
    <w:rsid w:val="32563035"/>
    <w:rsid w:val="32DB0F5E"/>
    <w:rsid w:val="33BDC32B"/>
    <w:rsid w:val="33F2ACB9"/>
    <w:rsid w:val="34EF433C"/>
    <w:rsid w:val="352B980F"/>
    <w:rsid w:val="35C7EFF8"/>
    <w:rsid w:val="35F62327"/>
    <w:rsid w:val="36F1FD39"/>
    <w:rsid w:val="37BDD96E"/>
    <w:rsid w:val="382EBF6D"/>
    <w:rsid w:val="385C0D0D"/>
    <w:rsid w:val="3966C0DE"/>
    <w:rsid w:val="3A07022A"/>
    <w:rsid w:val="3B2884F2"/>
    <w:rsid w:val="3B28A99B"/>
    <w:rsid w:val="3B459A3B"/>
    <w:rsid w:val="3BFB56AB"/>
    <w:rsid w:val="3C29DF42"/>
    <w:rsid w:val="3C45C735"/>
    <w:rsid w:val="3C5967D7"/>
    <w:rsid w:val="3CBC454B"/>
    <w:rsid w:val="3E752F94"/>
    <w:rsid w:val="3EB22713"/>
    <w:rsid w:val="3F28A912"/>
    <w:rsid w:val="3FB143C8"/>
    <w:rsid w:val="405659C8"/>
    <w:rsid w:val="40AFA8A9"/>
    <w:rsid w:val="412B65E8"/>
    <w:rsid w:val="41AA08E4"/>
    <w:rsid w:val="41D586A0"/>
    <w:rsid w:val="41EB6103"/>
    <w:rsid w:val="42345A7F"/>
    <w:rsid w:val="42DC51B2"/>
    <w:rsid w:val="43231EA9"/>
    <w:rsid w:val="4408EF63"/>
    <w:rsid w:val="448114E5"/>
    <w:rsid w:val="44F6209E"/>
    <w:rsid w:val="4736122F"/>
    <w:rsid w:val="47698B32"/>
    <w:rsid w:val="476FD43B"/>
    <w:rsid w:val="48D1E290"/>
    <w:rsid w:val="491CDBB8"/>
    <w:rsid w:val="49329E2A"/>
    <w:rsid w:val="49393EEE"/>
    <w:rsid w:val="49DAB1F3"/>
    <w:rsid w:val="4A0000F6"/>
    <w:rsid w:val="4A080F42"/>
    <w:rsid w:val="4A42F261"/>
    <w:rsid w:val="4A49D321"/>
    <w:rsid w:val="4AFC985D"/>
    <w:rsid w:val="4C0B794B"/>
    <w:rsid w:val="4C6D1F15"/>
    <w:rsid w:val="4CF621A0"/>
    <w:rsid w:val="4D0FFC11"/>
    <w:rsid w:val="4DAB1D8E"/>
    <w:rsid w:val="4E1C125A"/>
    <w:rsid w:val="4E28BD40"/>
    <w:rsid w:val="4E81563D"/>
    <w:rsid w:val="4FB0A4AD"/>
    <w:rsid w:val="4FCD620C"/>
    <w:rsid w:val="4FF67A75"/>
    <w:rsid w:val="515620C4"/>
    <w:rsid w:val="5222FC74"/>
    <w:rsid w:val="5228B64D"/>
    <w:rsid w:val="52F990B1"/>
    <w:rsid w:val="5303F9E0"/>
    <w:rsid w:val="5370CD3A"/>
    <w:rsid w:val="537DC2D3"/>
    <w:rsid w:val="53C5E638"/>
    <w:rsid w:val="54B98086"/>
    <w:rsid w:val="55D648BE"/>
    <w:rsid w:val="574EAE75"/>
    <w:rsid w:val="577142E0"/>
    <w:rsid w:val="57E81807"/>
    <w:rsid w:val="58260AEA"/>
    <w:rsid w:val="58AFEB77"/>
    <w:rsid w:val="591BC231"/>
    <w:rsid w:val="595CD4C9"/>
    <w:rsid w:val="59DE6501"/>
    <w:rsid w:val="59F1542B"/>
    <w:rsid w:val="5A4D57AF"/>
    <w:rsid w:val="5A6C5218"/>
    <w:rsid w:val="5AF3D655"/>
    <w:rsid w:val="5B7717C8"/>
    <w:rsid w:val="5BA9A2EE"/>
    <w:rsid w:val="5BBF035A"/>
    <w:rsid w:val="5CC61C6D"/>
    <w:rsid w:val="5D0982E3"/>
    <w:rsid w:val="5D7653DB"/>
    <w:rsid w:val="5D95A792"/>
    <w:rsid w:val="5F1681DB"/>
    <w:rsid w:val="5FB874C5"/>
    <w:rsid w:val="60A652C1"/>
    <w:rsid w:val="614EF151"/>
    <w:rsid w:val="62655A0D"/>
    <w:rsid w:val="62728BC7"/>
    <w:rsid w:val="628FB02D"/>
    <w:rsid w:val="62C87EEA"/>
    <w:rsid w:val="630CF240"/>
    <w:rsid w:val="6357EA03"/>
    <w:rsid w:val="63E06706"/>
    <w:rsid w:val="63F5A20A"/>
    <w:rsid w:val="64644F4B"/>
    <w:rsid w:val="64A8427F"/>
    <w:rsid w:val="64CC1048"/>
    <w:rsid w:val="6527F9CC"/>
    <w:rsid w:val="65458713"/>
    <w:rsid w:val="656E4B8C"/>
    <w:rsid w:val="66647744"/>
    <w:rsid w:val="66A06687"/>
    <w:rsid w:val="66B108A1"/>
    <w:rsid w:val="66DA5A94"/>
    <w:rsid w:val="66E2DC83"/>
    <w:rsid w:val="67258B7C"/>
    <w:rsid w:val="6766A05E"/>
    <w:rsid w:val="678AE4E3"/>
    <w:rsid w:val="67A1B36D"/>
    <w:rsid w:val="684CD902"/>
    <w:rsid w:val="68AE82BB"/>
    <w:rsid w:val="68DDB73D"/>
    <w:rsid w:val="6B8479C4"/>
    <w:rsid w:val="6BBE4BF9"/>
    <w:rsid w:val="6C5B5E01"/>
    <w:rsid w:val="6CA3DA70"/>
    <w:rsid w:val="6D147E38"/>
    <w:rsid w:val="6D36D6CC"/>
    <w:rsid w:val="6D45635A"/>
    <w:rsid w:val="6DF9A84B"/>
    <w:rsid w:val="6E84B57B"/>
    <w:rsid w:val="6F83A621"/>
    <w:rsid w:val="703EB0A8"/>
    <w:rsid w:val="7057D2A7"/>
    <w:rsid w:val="706E3F37"/>
    <w:rsid w:val="708242CC"/>
    <w:rsid w:val="70A21D2D"/>
    <w:rsid w:val="70DDE9F1"/>
    <w:rsid w:val="7103F2D0"/>
    <w:rsid w:val="7137682A"/>
    <w:rsid w:val="71CF26B8"/>
    <w:rsid w:val="71F54269"/>
    <w:rsid w:val="71F7CBE5"/>
    <w:rsid w:val="722CDC32"/>
    <w:rsid w:val="7249BF4A"/>
    <w:rsid w:val="726868F7"/>
    <w:rsid w:val="74EA3606"/>
    <w:rsid w:val="755ADB13"/>
    <w:rsid w:val="75DEC8ED"/>
    <w:rsid w:val="766346E7"/>
    <w:rsid w:val="775D2E63"/>
    <w:rsid w:val="77755C2E"/>
    <w:rsid w:val="7853F08A"/>
    <w:rsid w:val="7854FF87"/>
    <w:rsid w:val="785E6249"/>
    <w:rsid w:val="78DFEF0B"/>
    <w:rsid w:val="7906111E"/>
    <w:rsid w:val="79105C0A"/>
    <w:rsid w:val="794D7396"/>
    <w:rsid w:val="795167B1"/>
    <w:rsid w:val="79D73EEB"/>
    <w:rsid w:val="7A1E4FF8"/>
    <w:rsid w:val="7A3DF3A0"/>
    <w:rsid w:val="7A41E59F"/>
    <w:rsid w:val="7AC9E645"/>
    <w:rsid w:val="7BBA1BBB"/>
    <w:rsid w:val="7BC4A1AE"/>
    <w:rsid w:val="7C25E935"/>
    <w:rsid w:val="7C8E2A8C"/>
    <w:rsid w:val="7D10BF81"/>
    <w:rsid w:val="7D1EABA1"/>
    <w:rsid w:val="7DBF5C8A"/>
    <w:rsid w:val="7E35C848"/>
    <w:rsid w:val="7F4559BD"/>
    <w:rsid w:val="7F82AE1C"/>
    <w:rsid w:val="7FB499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BF9ACC"/>
  <w14:defaultImageDpi w14:val="330"/>
  <w15:docId w15:val="{2AD854E1-65E3-4FD1-92C8-DE926665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6" w:unhideWhenUsed="1" w:qFormat="1"/>
    <w:lsdException w:name="heading 4" w:semiHidden="1" w:uiPriority="7" w:unhideWhenUsed="1"/>
    <w:lsdException w:name="heading 5" w:semiHidden="1" w:uiPriority="22" w:unhideWhenUsed="1"/>
    <w:lsdException w:name="heading 6" w:semiHidden="1" w:uiPriority="22" w:unhideWhenUsed="1"/>
    <w:lsdException w:name="heading 7" w:semiHidden="1" w:uiPriority="22" w:unhideWhenUsed="1"/>
    <w:lsdException w:name="heading 8" w:semiHidden="1" w:uiPriority="22" w:unhideWhenUsed="1"/>
    <w:lsdException w:name="heading 9" w:semiHidden="1" w:uiPriority="2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15" w:unhideWhenUsed="1" w:qFormat="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22"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lsdException w:name="Emphasis" w:uiPriority="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2" w:qFormat="1"/>
    <w:lsdException w:name="Intense Quote" w:uiPriority="1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1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702"/>
    <w:pPr>
      <w:spacing w:before="120" w:after="120" w:line="264" w:lineRule="auto"/>
    </w:pPr>
    <w:rPr>
      <w:rFonts w:ascii="Open Sans" w:hAnsi="Open Sans"/>
      <w:sz w:val="22"/>
      <w:szCs w:val="24"/>
      <w:lang w:eastAsia="en-US"/>
    </w:rPr>
  </w:style>
  <w:style w:type="paragraph" w:styleId="Heading1">
    <w:name w:val="heading 1"/>
    <w:basedOn w:val="Normal"/>
    <w:link w:val="Heading1Char"/>
    <w:uiPriority w:val="4"/>
    <w:qFormat/>
    <w:rsid w:val="00180E0A"/>
    <w:pPr>
      <w:keepNext/>
      <w:keepLines/>
      <w:pageBreakBefore/>
      <w:tabs>
        <w:tab w:val="left" w:pos="9633"/>
      </w:tabs>
      <w:spacing w:before="600" w:after="240"/>
      <w:outlineLvl w:val="0"/>
    </w:pPr>
    <w:rPr>
      <w:rFonts w:eastAsiaTheme="majorEastAsia" w:cstheme="majorBidi"/>
      <w:b/>
      <w:bCs/>
      <w:color w:val="3C1366"/>
      <w:sz w:val="48"/>
      <w:szCs w:val="32"/>
    </w:rPr>
  </w:style>
  <w:style w:type="paragraph" w:styleId="Heading2">
    <w:name w:val="heading 2"/>
    <w:basedOn w:val="Normal"/>
    <w:link w:val="Heading2Char"/>
    <w:uiPriority w:val="5"/>
    <w:qFormat/>
    <w:rsid w:val="00955FA5"/>
    <w:pPr>
      <w:keepNext/>
      <w:keepLines/>
      <w:spacing w:before="240"/>
      <w:outlineLvl w:val="1"/>
    </w:pPr>
    <w:rPr>
      <w:rFonts w:eastAsiaTheme="majorEastAsia" w:cstheme="majorBidi"/>
      <w:b/>
      <w:color w:val="3C1366"/>
      <w:sz w:val="36"/>
      <w:szCs w:val="26"/>
    </w:rPr>
  </w:style>
  <w:style w:type="paragraph" w:styleId="Heading3">
    <w:name w:val="heading 3"/>
    <w:basedOn w:val="Normal"/>
    <w:link w:val="Heading3Char"/>
    <w:uiPriority w:val="6"/>
    <w:qFormat/>
    <w:rsid w:val="00CA4CBE"/>
    <w:pPr>
      <w:keepNext/>
      <w:keepLines/>
      <w:spacing w:before="240"/>
      <w:outlineLvl w:val="2"/>
    </w:pPr>
    <w:rPr>
      <w:rFonts w:eastAsiaTheme="majorEastAsia" w:cstheme="majorBidi"/>
      <w:b/>
      <w:color w:val="3C1366"/>
      <w:sz w:val="28"/>
    </w:rPr>
  </w:style>
  <w:style w:type="paragraph" w:styleId="Heading4">
    <w:name w:val="heading 4"/>
    <w:basedOn w:val="Normal"/>
    <w:link w:val="Heading4Char"/>
    <w:uiPriority w:val="7"/>
    <w:rsid w:val="00294AD8"/>
    <w:pPr>
      <w:keepNext/>
      <w:keepLines/>
      <w:outlineLvl w:val="3"/>
    </w:pPr>
    <w:rPr>
      <w:rFonts w:eastAsiaTheme="majorEastAsia" w:cstheme="majorBidi"/>
      <w:b/>
      <w:iCs/>
      <w:color w:val="3C1366"/>
      <w:sz w:val="24"/>
    </w:rPr>
  </w:style>
  <w:style w:type="paragraph" w:styleId="Heading5">
    <w:name w:val="heading 5"/>
    <w:basedOn w:val="Normal"/>
    <w:next w:val="Normal"/>
    <w:link w:val="Heading5Char"/>
    <w:uiPriority w:val="22"/>
    <w:unhideWhenUsed/>
    <w:rsid w:val="00527E94"/>
    <w:pPr>
      <w:keepNext/>
      <w:keepLines/>
      <w:spacing w:before="40" w:after="2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22"/>
    <w:unhideWhenUsed/>
    <w:rsid w:val="00527E94"/>
    <w:pPr>
      <w:keepNext/>
      <w:keepLines/>
      <w:spacing w:before="40" w:after="2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22"/>
    <w:unhideWhenUsed/>
    <w:rsid w:val="00527E94"/>
    <w:pPr>
      <w:keepNext/>
      <w:keepLines/>
      <w:spacing w:before="40" w:after="2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22"/>
    <w:unhideWhenUsed/>
    <w:rsid w:val="00527E94"/>
    <w:pPr>
      <w:keepNext/>
      <w:keepLines/>
      <w:spacing w:before="40" w:after="20"/>
      <w:outlineLvl w:val="7"/>
    </w:pPr>
    <w:rPr>
      <w:rFonts w:asciiTheme="majorHAnsi" w:eastAsiaTheme="majorEastAsia" w:hAnsiTheme="majorHAnsi" w:cstheme="majorBidi"/>
      <w:color w:val="000000" w:themeColor="text1"/>
      <w:szCs w:val="21"/>
    </w:rPr>
  </w:style>
  <w:style w:type="paragraph" w:styleId="Heading9">
    <w:name w:val="heading 9"/>
    <w:basedOn w:val="Normal"/>
    <w:next w:val="Normal"/>
    <w:link w:val="Heading9Char"/>
    <w:uiPriority w:val="22"/>
    <w:unhideWhenUsed/>
    <w:rsid w:val="00527E94"/>
    <w:pPr>
      <w:keepNext/>
      <w:keepLines/>
      <w:spacing w:before="40" w:after="2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Subject colour)"/>
    <w:basedOn w:val="Normal"/>
    <w:link w:val="HeaderChar"/>
    <w:unhideWhenUsed/>
    <w:qFormat/>
    <w:rsid w:val="00B91A79"/>
    <w:pPr>
      <w:tabs>
        <w:tab w:val="right" w:pos="14742"/>
      </w:tabs>
      <w:spacing w:before="0" w:after="0"/>
    </w:pPr>
    <w:rPr>
      <w:rFonts w:cs="Open Sans"/>
      <w:bCs/>
      <w:noProof/>
      <w:sz w:val="18"/>
      <w:szCs w:val="18"/>
    </w:rPr>
  </w:style>
  <w:style w:type="character" w:customStyle="1" w:styleId="HeaderChar">
    <w:name w:val="Header Char"/>
    <w:aliases w:val="Header (Subject colour) Char"/>
    <w:basedOn w:val="DefaultParagraphFont"/>
    <w:link w:val="Header"/>
    <w:rsid w:val="00527E94"/>
    <w:rPr>
      <w:rFonts w:ascii="Open Sans" w:hAnsi="Open Sans" w:cs="Open Sans"/>
      <w:bCs/>
      <w:noProof/>
      <w:sz w:val="18"/>
      <w:szCs w:val="18"/>
      <w:lang w:eastAsia="en-US"/>
    </w:rPr>
  </w:style>
  <w:style w:type="paragraph" w:styleId="Footer">
    <w:name w:val="footer"/>
    <w:basedOn w:val="Normal"/>
    <w:link w:val="FooterChar"/>
    <w:uiPriority w:val="15"/>
    <w:qFormat/>
    <w:rsid w:val="00FF4382"/>
    <w:pPr>
      <w:pBdr>
        <w:top w:val="single" w:sz="4" w:space="6" w:color="20234E"/>
      </w:pBdr>
      <w:tabs>
        <w:tab w:val="center" w:pos="7371"/>
        <w:tab w:val="right" w:pos="14742"/>
      </w:tabs>
      <w:spacing w:before="0" w:after="0" w:line="240" w:lineRule="auto"/>
    </w:pPr>
    <w:rPr>
      <w:sz w:val="18"/>
      <w:szCs w:val="18"/>
    </w:rPr>
  </w:style>
  <w:style w:type="character" w:customStyle="1" w:styleId="FooterChar">
    <w:name w:val="Footer Char"/>
    <w:basedOn w:val="DefaultParagraphFont"/>
    <w:link w:val="Footer"/>
    <w:uiPriority w:val="15"/>
    <w:rsid w:val="00527E94"/>
    <w:rPr>
      <w:rFonts w:ascii="Open Sans" w:hAnsi="Open Sans"/>
      <w:sz w:val="18"/>
      <w:szCs w:val="18"/>
      <w:lang w:eastAsia="en-US"/>
    </w:rPr>
  </w:style>
  <w:style w:type="paragraph" w:styleId="BalloonText">
    <w:name w:val="Balloon Text"/>
    <w:basedOn w:val="Normal"/>
    <w:link w:val="BalloonTextChar"/>
    <w:uiPriority w:val="99"/>
    <w:semiHidden/>
    <w:unhideWhenUsed/>
    <w:rsid w:val="00527E94"/>
    <w:rPr>
      <w:rFonts w:ascii="Lucida Grande" w:hAnsi="Lucida Grande" w:cs="Lucida Grande"/>
      <w:sz w:val="18"/>
      <w:szCs w:val="18"/>
    </w:rPr>
  </w:style>
  <w:style w:type="character" w:customStyle="1" w:styleId="BalloonTextChar">
    <w:name w:val="Balloon Text Char"/>
    <w:link w:val="BalloonText"/>
    <w:uiPriority w:val="99"/>
    <w:semiHidden/>
    <w:rsid w:val="00527E94"/>
    <w:rPr>
      <w:rFonts w:ascii="Lucida Grande" w:hAnsi="Lucida Grande" w:cs="Lucida Grande"/>
      <w:sz w:val="18"/>
      <w:szCs w:val="18"/>
      <w:lang w:eastAsia="en-US"/>
    </w:rPr>
  </w:style>
  <w:style w:type="paragraph" w:customStyle="1" w:styleId="Tablehyperlink">
    <w:name w:val="Table hyperlink"/>
    <w:link w:val="TablehyperlinkChar"/>
    <w:autoRedefine/>
    <w:qFormat/>
    <w:rsid w:val="00F010D4"/>
    <w:pPr>
      <w:spacing w:after="120"/>
    </w:pPr>
    <w:rPr>
      <w:rFonts w:ascii="Open Sans" w:eastAsiaTheme="minorHAnsi" w:hAnsi="Open Sans" w:cstheme="minorBidi"/>
      <w:color w:val="0000FF"/>
      <w:szCs w:val="22"/>
      <w:u w:val="single"/>
      <w:lang w:eastAsia="en-US"/>
    </w:rPr>
  </w:style>
  <w:style w:type="character" w:customStyle="1" w:styleId="s1">
    <w:name w:val="s1"/>
    <w:basedOn w:val="DefaultParagraphFont"/>
    <w:uiPriority w:val="22"/>
    <w:unhideWhenUsed/>
    <w:rsid w:val="00527E94"/>
    <w:rPr>
      <w:rFonts w:ascii="Arial" w:hAnsi="Arial"/>
      <w:sz w:val="22"/>
    </w:rPr>
  </w:style>
  <w:style w:type="character" w:customStyle="1" w:styleId="TablehyperlinkChar">
    <w:name w:val="Table hyperlink Char"/>
    <w:basedOn w:val="TableheaderChar"/>
    <w:link w:val="Tablehyperlink"/>
    <w:rsid w:val="00F010D4"/>
    <w:rPr>
      <w:rFonts w:ascii="Open Sans" w:eastAsiaTheme="minorHAnsi" w:hAnsi="Open Sans" w:cstheme="minorBidi"/>
      <w:b w:val="0"/>
      <w:bCs w:val="0"/>
      <w:color w:val="0000FF"/>
      <w:sz w:val="22"/>
      <w:szCs w:val="22"/>
      <w:u w:val="single"/>
      <w:lang w:eastAsia="en-US"/>
    </w:rPr>
  </w:style>
  <w:style w:type="character" w:customStyle="1" w:styleId="Heading1Char">
    <w:name w:val="Heading 1 Char"/>
    <w:basedOn w:val="DefaultParagraphFont"/>
    <w:link w:val="Heading1"/>
    <w:uiPriority w:val="4"/>
    <w:rsid w:val="00F74A5B"/>
    <w:rPr>
      <w:rFonts w:ascii="Open Sans" w:eastAsiaTheme="majorEastAsia" w:hAnsi="Open Sans" w:cstheme="majorBidi"/>
      <w:b/>
      <w:bCs/>
      <w:color w:val="3C1366"/>
      <w:sz w:val="48"/>
      <w:szCs w:val="32"/>
      <w:lang w:eastAsia="en-US"/>
    </w:rPr>
  </w:style>
  <w:style w:type="character" w:customStyle="1" w:styleId="Heading2Char">
    <w:name w:val="Heading 2 Char"/>
    <w:basedOn w:val="DefaultParagraphFont"/>
    <w:link w:val="Heading2"/>
    <w:uiPriority w:val="5"/>
    <w:rsid w:val="00B32667"/>
    <w:rPr>
      <w:rFonts w:ascii="Open Sans" w:eastAsiaTheme="majorEastAsia" w:hAnsi="Open Sans" w:cstheme="majorBidi"/>
      <w:b/>
      <w:color w:val="3C1366"/>
      <w:sz w:val="36"/>
      <w:szCs w:val="26"/>
      <w:lang w:eastAsia="en-US"/>
    </w:rPr>
  </w:style>
  <w:style w:type="character" w:customStyle="1" w:styleId="Heading3Char">
    <w:name w:val="Heading 3 Char"/>
    <w:basedOn w:val="DefaultParagraphFont"/>
    <w:link w:val="Heading3"/>
    <w:uiPriority w:val="6"/>
    <w:rsid w:val="00837766"/>
    <w:rPr>
      <w:rFonts w:ascii="Open Sans" w:eastAsiaTheme="majorEastAsia" w:hAnsi="Open Sans" w:cstheme="majorBidi"/>
      <w:b/>
      <w:color w:val="3C1366"/>
      <w:sz w:val="28"/>
      <w:szCs w:val="24"/>
      <w:lang w:eastAsia="en-US"/>
    </w:rPr>
  </w:style>
  <w:style w:type="character" w:customStyle="1" w:styleId="Heading4Char">
    <w:name w:val="Heading 4 Char"/>
    <w:basedOn w:val="DefaultParagraphFont"/>
    <w:link w:val="Heading4"/>
    <w:uiPriority w:val="7"/>
    <w:rsid w:val="00527E94"/>
    <w:rPr>
      <w:rFonts w:ascii="Open Sans" w:eastAsiaTheme="majorEastAsia" w:hAnsi="Open Sans" w:cstheme="majorBidi"/>
      <w:b/>
      <w:iCs/>
      <w:color w:val="3C1366"/>
      <w:sz w:val="24"/>
      <w:szCs w:val="24"/>
      <w:lang w:eastAsia="en-US"/>
    </w:rPr>
  </w:style>
  <w:style w:type="character" w:customStyle="1" w:styleId="Heading5Char">
    <w:name w:val="Heading 5 Char"/>
    <w:basedOn w:val="DefaultParagraphFont"/>
    <w:link w:val="Heading5"/>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6Char">
    <w:name w:val="Heading 6 Char"/>
    <w:basedOn w:val="DefaultParagraphFont"/>
    <w:link w:val="Heading6"/>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7Char">
    <w:name w:val="Heading 7 Char"/>
    <w:basedOn w:val="DefaultParagraphFont"/>
    <w:link w:val="Heading7"/>
    <w:uiPriority w:val="22"/>
    <w:rsid w:val="00527E94"/>
    <w:rPr>
      <w:rFonts w:asciiTheme="majorHAnsi" w:eastAsiaTheme="majorEastAsia" w:hAnsiTheme="majorHAnsi" w:cstheme="majorBidi"/>
      <w:i/>
      <w:iCs/>
      <w:color w:val="000000" w:themeColor="text1"/>
      <w:sz w:val="22"/>
      <w:szCs w:val="24"/>
      <w:lang w:eastAsia="en-US"/>
    </w:rPr>
  </w:style>
  <w:style w:type="character" w:customStyle="1" w:styleId="Heading8Char">
    <w:name w:val="Heading 8 Char"/>
    <w:basedOn w:val="DefaultParagraphFont"/>
    <w:link w:val="Heading8"/>
    <w:uiPriority w:val="22"/>
    <w:rsid w:val="00527E94"/>
    <w:rPr>
      <w:rFonts w:asciiTheme="majorHAnsi" w:eastAsiaTheme="majorEastAsia" w:hAnsiTheme="majorHAnsi" w:cstheme="majorBidi"/>
      <w:color w:val="000000" w:themeColor="text1"/>
      <w:sz w:val="22"/>
      <w:szCs w:val="21"/>
      <w:lang w:eastAsia="en-US"/>
    </w:rPr>
  </w:style>
  <w:style w:type="character" w:styleId="BookTitle">
    <w:name w:val="Book Title"/>
    <w:basedOn w:val="DefaultParagraphFont"/>
    <w:uiPriority w:val="33"/>
    <w:rsid w:val="00527E94"/>
    <w:rPr>
      <w:rFonts w:ascii="Arial Bold" w:hAnsi="Arial Bold"/>
      <w:b/>
      <w:bCs/>
      <w:i/>
      <w:iCs/>
      <w:spacing w:val="0"/>
    </w:rPr>
  </w:style>
  <w:style w:type="paragraph" w:styleId="ListParagraph">
    <w:name w:val="List Paragraph"/>
    <w:aliases w:val="Bullet"/>
    <w:basedOn w:val="Normal"/>
    <w:qFormat/>
    <w:rsid w:val="00085466"/>
    <w:pPr>
      <w:numPr>
        <w:numId w:val="1"/>
      </w:numPr>
    </w:pPr>
  </w:style>
  <w:style w:type="character" w:customStyle="1" w:styleId="Heading9Char">
    <w:name w:val="Heading 9 Char"/>
    <w:basedOn w:val="DefaultParagraphFont"/>
    <w:link w:val="Heading9"/>
    <w:uiPriority w:val="22"/>
    <w:rsid w:val="00527E94"/>
    <w:rPr>
      <w:rFonts w:asciiTheme="majorHAnsi" w:eastAsiaTheme="majorEastAsia" w:hAnsiTheme="majorHAnsi" w:cstheme="majorBidi"/>
      <w:i/>
      <w:iCs/>
      <w:color w:val="272727" w:themeColor="text1" w:themeTint="D8"/>
      <w:sz w:val="21"/>
      <w:szCs w:val="21"/>
      <w:lang w:eastAsia="en-US"/>
    </w:rPr>
  </w:style>
  <w:style w:type="character" w:styleId="Hyperlink">
    <w:name w:val="Hyperlink"/>
    <w:basedOn w:val="DefaultParagraphFont"/>
    <w:uiPriority w:val="99"/>
    <w:unhideWhenUsed/>
    <w:rsid w:val="00CE6091"/>
    <w:rPr>
      <w:rFonts w:ascii="Open Sans" w:hAnsi="Open Sans"/>
      <w:b w:val="0"/>
      <w:i w:val="0"/>
      <w:color w:val="0000FF"/>
      <w:sz w:val="22"/>
      <w:u w:val="single"/>
    </w:rPr>
  </w:style>
  <w:style w:type="table" w:styleId="TableGrid">
    <w:name w:val="Table Grid"/>
    <w:basedOn w:val="TableNormal"/>
    <w:uiPriority w:val="59"/>
    <w:rsid w:val="003504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6E5FC9"/>
    <w:pPr>
      <w:spacing w:before="0" w:after="0" w:line="240" w:lineRule="auto"/>
    </w:pPr>
    <w:rPr>
      <w:rFonts w:cs="Arial"/>
      <w:b/>
      <w:bCs/>
    </w:rPr>
  </w:style>
  <w:style w:type="character" w:customStyle="1" w:styleId="TableheaderChar">
    <w:name w:val="Table header Char"/>
    <w:basedOn w:val="DefaultParagraphFont"/>
    <w:link w:val="Tableheader"/>
    <w:rsid w:val="008260D5"/>
    <w:rPr>
      <w:rFonts w:ascii="Open Sans" w:hAnsi="Open Sans" w:cs="Arial"/>
      <w:b/>
      <w:bCs/>
      <w:sz w:val="22"/>
      <w:szCs w:val="24"/>
      <w:lang w:eastAsia="en-US"/>
    </w:rPr>
  </w:style>
  <w:style w:type="character" w:styleId="CommentReference">
    <w:name w:val="annotation reference"/>
    <w:basedOn w:val="DefaultParagraphFont"/>
    <w:uiPriority w:val="99"/>
    <w:unhideWhenUsed/>
    <w:rsid w:val="001E2979"/>
    <w:rPr>
      <w:sz w:val="16"/>
      <w:szCs w:val="16"/>
    </w:rPr>
  </w:style>
  <w:style w:type="paragraph" w:styleId="CommentText">
    <w:name w:val="annotation text"/>
    <w:basedOn w:val="Normal"/>
    <w:link w:val="CommentTextChar"/>
    <w:uiPriority w:val="99"/>
    <w:unhideWhenUsed/>
    <w:rsid w:val="001E2979"/>
    <w:pPr>
      <w:spacing w:line="240" w:lineRule="auto"/>
    </w:pPr>
    <w:rPr>
      <w:sz w:val="20"/>
      <w:szCs w:val="20"/>
    </w:rPr>
  </w:style>
  <w:style w:type="character" w:customStyle="1" w:styleId="CommentTextChar">
    <w:name w:val="Comment Text Char"/>
    <w:basedOn w:val="DefaultParagraphFont"/>
    <w:link w:val="CommentText"/>
    <w:uiPriority w:val="99"/>
    <w:rsid w:val="008D03B5"/>
    <w:rPr>
      <w:rFonts w:ascii="Open Sans" w:hAnsi="Open Sans"/>
      <w:lang w:eastAsia="en-US"/>
    </w:rPr>
  </w:style>
  <w:style w:type="paragraph" w:styleId="CommentSubject">
    <w:name w:val="annotation subject"/>
    <w:basedOn w:val="Normal"/>
    <w:next w:val="Normal"/>
    <w:link w:val="CommentSubjectChar"/>
    <w:uiPriority w:val="99"/>
    <w:semiHidden/>
    <w:unhideWhenUsed/>
    <w:rsid w:val="00175D35"/>
    <w:rPr>
      <w:b/>
      <w:bCs/>
    </w:rPr>
  </w:style>
  <w:style w:type="character" w:customStyle="1" w:styleId="CommentSubjectChar">
    <w:name w:val="Comment Subject Char"/>
    <w:basedOn w:val="CommentTextChar"/>
    <w:link w:val="CommentSubject"/>
    <w:uiPriority w:val="99"/>
    <w:semiHidden/>
    <w:rsid w:val="00F61145"/>
    <w:rPr>
      <w:rFonts w:ascii="Open Sans" w:hAnsi="Open Sans"/>
      <w:b/>
      <w:bCs/>
      <w:sz w:val="22"/>
      <w:szCs w:val="24"/>
      <w:lang w:eastAsia="en-US"/>
    </w:rPr>
  </w:style>
  <w:style w:type="character" w:styleId="FollowedHyperlink">
    <w:name w:val="FollowedHyperlink"/>
    <w:basedOn w:val="DefaultParagraphFont"/>
    <w:uiPriority w:val="99"/>
    <w:semiHidden/>
    <w:unhideWhenUsed/>
    <w:rsid w:val="00556AEA"/>
    <w:rPr>
      <w:color w:val="800080" w:themeColor="followedHyperlink"/>
      <w:u w:val="single"/>
    </w:rPr>
  </w:style>
  <w:style w:type="character" w:customStyle="1" w:styleId="UnresolvedMention1">
    <w:name w:val="Unresolved Mention1"/>
    <w:basedOn w:val="DefaultParagraphFont"/>
    <w:uiPriority w:val="99"/>
    <w:semiHidden/>
    <w:unhideWhenUsed/>
    <w:rsid w:val="00556AEA"/>
    <w:rPr>
      <w:color w:val="605E5C"/>
      <w:shd w:val="clear" w:color="auto" w:fill="E1DFDD"/>
    </w:rPr>
  </w:style>
  <w:style w:type="paragraph" w:customStyle="1" w:styleId="Tablebodytext">
    <w:name w:val="Table body text"/>
    <w:basedOn w:val="Normal"/>
    <w:qFormat/>
    <w:rsid w:val="00574C29"/>
    <w:pPr>
      <w:spacing w:before="0"/>
    </w:pPr>
    <w:rPr>
      <w:rFonts w:eastAsiaTheme="minorHAnsi" w:cstheme="minorBidi"/>
      <w:sz w:val="20"/>
      <w:szCs w:val="22"/>
    </w:rPr>
  </w:style>
  <w:style w:type="paragraph" w:styleId="Revision">
    <w:name w:val="Revision"/>
    <w:hidden/>
    <w:uiPriority w:val="99"/>
    <w:semiHidden/>
    <w:rsid w:val="005D1B44"/>
    <w:rPr>
      <w:rFonts w:ascii="Arial" w:hAnsi="Arial"/>
      <w:sz w:val="22"/>
      <w:szCs w:val="24"/>
      <w:lang w:eastAsia="en-US"/>
    </w:rPr>
  </w:style>
  <w:style w:type="paragraph" w:styleId="Title">
    <w:name w:val="Title"/>
    <w:basedOn w:val="Normal"/>
    <w:next w:val="Normal"/>
    <w:link w:val="TitleChar"/>
    <w:uiPriority w:val="2"/>
    <w:qFormat/>
    <w:rsid w:val="000215E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
    <w:rsid w:val="000215E2"/>
    <w:rPr>
      <w:rFonts w:asciiTheme="majorHAnsi" w:eastAsiaTheme="majorEastAsia" w:hAnsiTheme="majorHAnsi" w:cstheme="majorBidi"/>
      <w:spacing w:val="-10"/>
      <w:kern w:val="28"/>
      <w:sz w:val="56"/>
      <w:szCs w:val="56"/>
      <w:lang w:eastAsia="en-US"/>
    </w:rPr>
  </w:style>
  <w:style w:type="character" w:styleId="UnresolvedMention">
    <w:name w:val="Unresolved Mention"/>
    <w:basedOn w:val="DefaultParagraphFont"/>
    <w:uiPriority w:val="99"/>
    <w:semiHidden/>
    <w:unhideWhenUsed/>
    <w:rsid w:val="00943D7C"/>
    <w:rPr>
      <w:color w:val="605E5C"/>
      <w:shd w:val="clear" w:color="auto" w:fill="E1DFDD"/>
    </w:rPr>
  </w:style>
  <w:style w:type="paragraph" w:customStyle="1" w:styleId="BPL1">
    <w:name w:val="BP L1"/>
    <w:basedOn w:val="ListParagraph"/>
    <w:qFormat/>
    <w:rsid w:val="00727FBD"/>
    <w:pPr>
      <w:numPr>
        <w:numId w:val="6"/>
      </w:numPr>
      <w:spacing w:before="0" w:after="0" w:line="240" w:lineRule="auto"/>
      <w:contextualSpacing/>
    </w:pPr>
    <w:rPr>
      <w:rFonts w:ascii="Aptos Display" w:eastAsiaTheme="minorEastAsia" w:hAnsi="Aptos Display" w:cstheme="minorBidi"/>
      <w:szCs w:val="22"/>
    </w:rPr>
  </w:style>
  <w:style w:type="paragraph" w:customStyle="1" w:styleId="BPL2">
    <w:name w:val="BP L2"/>
    <w:basedOn w:val="ListParagraph"/>
    <w:qFormat/>
    <w:rsid w:val="00727FBD"/>
    <w:pPr>
      <w:numPr>
        <w:ilvl w:val="1"/>
        <w:numId w:val="6"/>
      </w:numPr>
      <w:spacing w:before="0" w:after="0" w:line="240" w:lineRule="auto"/>
      <w:contextualSpacing/>
    </w:pPr>
    <w:rPr>
      <w:rFonts w:ascii="Aptos Display" w:eastAsiaTheme="minorEastAsia" w:hAnsi="Aptos Display" w:cstheme="minorBidi"/>
      <w:szCs w:val="22"/>
    </w:rPr>
  </w:style>
  <w:style w:type="paragraph" w:customStyle="1" w:styleId="BPL3">
    <w:name w:val="BPL3"/>
    <w:basedOn w:val="BPL2"/>
    <w:qFormat/>
    <w:rsid w:val="00727FBD"/>
    <w:pPr>
      <w:numPr>
        <w:ilvl w:val="2"/>
      </w:numPr>
    </w:pPr>
  </w:style>
  <w:style w:type="character" w:styleId="Mention">
    <w:name w:val="Mention"/>
    <w:basedOn w:val="DefaultParagraphFont"/>
    <w:uiPriority w:val="99"/>
    <w:unhideWhenUsed/>
    <w:rsid w:val="00706F07"/>
    <w:rPr>
      <w:color w:val="2B579A"/>
      <w:shd w:val="clear" w:color="auto" w:fill="E1DFDD"/>
    </w:rPr>
  </w:style>
  <w:style w:type="table" w:styleId="TableGridLight">
    <w:name w:val="Grid Table Light"/>
    <w:basedOn w:val="TableNormal"/>
    <w:uiPriority w:val="40"/>
    <w:rsid w:val="004106B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s2">
    <w:name w:val="Bullets 2"/>
    <w:basedOn w:val="ListBullet2"/>
    <w:next w:val="ListBullet2"/>
    <w:qFormat/>
    <w:rsid w:val="00A170C3"/>
    <w:pPr>
      <w:numPr>
        <w:numId w:val="40"/>
      </w:numPr>
      <w:tabs>
        <w:tab w:val="left" w:pos="425"/>
        <w:tab w:val="left" w:pos="851"/>
        <w:tab w:val="left" w:pos="1276"/>
      </w:tabs>
    </w:pPr>
  </w:style>
  <w:style w:type="paragraph" w:customStyle="1" w:styleId="Bullets1">
    <w:name w:val="Bullets 1"/>
    <w:basedOn w:val="Normal"/>
    <w:uiPriority w:val="1"/>
    <w:qFormat/>
    <w:rsid w:val="00A170C3"/>
    <w:pPr>
      <w:numPr>
        <w:numId w:val="38"/>
      </w:numPr>
      <w:tabs>
        <w:tab w:val="clear" w:pos="360"/>
        <w:tab w:val="left" w:pos="425"/>
        <w:tab w:val="left" w:pos="851"/>
      </w:tabs>
      <w:contextualSpacing/>
    </w:pPr>
  </w:style>
  <w:style w:type="paragraph" w:styleId="FootnoteText">
    <w:name w:val="footnote text"/>
    <w:basedOn w:val="Normal"/>
    <w:link w:val="FootnoteTextChar"/>
    <w:uiPriority w:val="99"/>
    <w:semiHidden/>
    <w:unhideWhenUsed/>
    <w:rsid w:val="00A170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70C3"/>
    <w:rPr>
      <w:rFonts w:ascii="Open Sans" w:hAnsi="Open Sans"/>
      <w:lang w:eastAsia="en-US"/>
    </w:rPr>
  </w:style>
  <w:style w:type="character" w:styleId="FootnoteReference">
    <w:name w:val="footnote reference"/>
    <w:basedOn w:val="DefaultParagraphFont"/>
    <w:uiPriority w:val="99"/>
    <w:semiHidden/>
    <w:unhideWhenUsed/>
    <w:rsid w:val="00A170C3"/>
    <w:rPr>
      <w:vertAlign w:val="superscript"/>
    </w:rPr>
  </w:style>
  <w:style w:type="paragraph" w:styleId="ListBullet2">
    <w:name w:val="List Bullet 2"/>
    <w:basedOn w:val="Normal"/>
    <w:uiPriority w:val="99"/>
    <w:semiHidden/>
    <w:unhideWhenUsed/>
    <w:rsid w:val="00A170C3"/>
    <w:pPr>
      <w:numPr>
        <w:numId w:val="39"/>
      </w:numPr>
      <w:contextualSpacing/>
    </w:pPr>
  </w:style>
  <w:style w:type="paragraph" w:customStyle="1" w:styleId="TableBullets1">
    <w:name w:val="Table Bullets 1"/>
    <w:basedOn w:val="Bullets1"/>
    <w:qFormat/>
    <w:rsid w:val="00A170C3"/>
    <w:pPr>
      <w:contextualSpacing w:val="0"/>
    </w:pPr>
    <w:rPr>
      <w:sz w:val="20"/>
      <w:szCs w:val="20"/>
    </w:rPr>
  </w:style>
  <w:style w:type="paragraph" w:customStyle="1" w:styleId="TableBullets2">
    <w:name w:val="Table Bullets 2"/>
    <w:basedOn w:val="Bullets2"/>
    <w:qFormat/>
    <w:rsid w:val="00A170C3"/>
    <w:pPr>
      <w:spacing w:before="0" w:after="0"/>
      <w:contextualSpacing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5085">
      <w:bodyDiv w:val="1"/>
      <w:marLeft w:val="0"/>
      <w:marRight w:val="0"/>
      <w:marTop w:val="0"/>
      <w:marBottom w:val="0"/>
      <w:divBdr>
        <w:top w:val="none" w:sz="0" w:space="0" w:color="auto"/>
        <w:left w:val="none" w:sz="0" w:space="0" w:color="auto"/>
        <w:bottom w:val="none" w:sz="0" w:space="0" w:color="auto"/>
        <w:right w:val="none" w:sz="0" w:space="0" w:color="auto"/>
      </w:divBdr>
    </w:div>
    <w:div w:id="40860763">
      <w:bodyDiv w:val="1"/>
      <w:marLeft w:val="0"/>
      <w:marRight w:val="0"/>
      <w:marTop w:val="0"/>
      <w:marBottom w:val="0"/>
      <w:divBdr>
        <w:top w:val="none" w:sz="0" w:space="0" w:color="auto"/>
        <w:left w:val="none" w:sz="0" w:space="0" w:color="auto"/>
        <w:bottom w:val="none" w:sz="0" w:space="0" w:color="auto"/>
        <w:right w:val="none" w:sz="0" w:space="0" w:color="auto"/>
      </w:divBdr>
    </w:div>
    <w:div w:id="51195951">
      <w:bodyDiv w:val="1"/>
      <w:marLeft w:val="0"/>
      <w:marRight w:val="0"/>
      <w:marTop w:val="0"/>
      <w:marBottom w:val="0"/>
      <w:divBdr>
        <w:top w:val="none" w:sz="0" w:space="0" w:color="auto"/>
        <w:left w:val="none" w:sz="0" w:space="0" w:color="auto"/>
        <w:bottom w:val="none" w:sz="0" w:space="0" w:color="auto"/>
        <w:right w:val="none" w:sz="0" w:space="0" w:color="auto"/>
      </w:divBdr>
    </w:div>
    <w:div w:id="56707954">
      <w:bodyDiv w:val="1"/>
      <w:marLeft w:val="0"/>
      <w:marRight w:val="0"/>
      <w:marTop w:val="0"/>
      <w:marBottom w:val="0"/>
      <w:divBdr>
        <w:top w:val="none" w:sz="0" w:space="0" w:color="auto"/>
        <w:left w:val="none" w:sz="0" w:space="0" w:color="auto"/>
        <w:bottom w:val="none" w:sz="0" w:space="0" w:color="auto"/>
        <w:right w:val="none" w:sz="0" w:space="0" w:color="auto"/>
      </w:divBdr>
    </w:div>
    <w:div w:id="56709176">
      <w:bodyDiv w:val="1"/>
      <w:marLeft w:val="0"/>
      <w:marRight w:val="0"/>
      <w:marTop w:val="0"/>
      <w:marBottom w:val="0"/>
      <w:divBdr>
        <w:top w:val="none" w:sz="0" w:space="0" w:color="auto"/>
        <w:left w:val="none" w:sz="0" w:space="0" w:color="auto"/>
        <w:bottom w:val="none" w:sz="0" w:space="0" w:color="auto"/>
        <w:right w:val="none" w:sz="0" w:space="0" w:color="auto"/>
      </w:divBdr>
    </w:div>
    <w:div w:id="60763286">
      <w:bodyDiv w:val="1"/>
      <w:marLeft w:val="0"/>
      <w:marRight w:val="0"/>
      <w:marTop w:val="0"/>
      <w:marBottom w:val="0"/>
      <w:divBdr>
        <w:top w:val="none" w:sz="0" w:space="0" w:color="auto"/>
        <w:left w:val="none" w:sz="0" w:space="0" w:color="auto"/>
        <w:bottom w:val="none" w:sz="0" w:space="0" w:color="auto"/>
        <w:right w:val="none" w:sz="0" w:space="0" w:color="auto"/>
      </w:divBdr>
    </w:div>
    <w:div w:id="76244511">
      <w:bodyDiv w:val="1"/>
      <w:marLeft w:val="0"/>
      <w:marRight w:val="0"/>
      <w:marTop w:val="0"/>
      <w:marBottom w:val="0"/>
      <w:divBdr>
        <w:top w:val="none" w:sz="0" w:space="0" w:color="auto"/>
        <w:left w:val="none" w:sz="0" w:space="0" w:color="auto"/>
        <w:bottom w:val="none" w:sz="0" w:space="0" w:color="auto"/>
        <w:right w:val="none" w:sz="0" w:space="0" w:color="auto"/>
      </w:divBdr>
    </w:div>
    <w:div w:id="110827379">
      <w:bodyDiv w:val="1"/>
      <w:marLeft w:val="0"/>
      <w:marRight w:val="0"/>
      <w:marTop w:val="0"/>
      <w:marBottom w:val="0"/>
      <w:divBdr>
        <w:top w:val="none" w:sz="0" w:space="0" w:color="auto"/>
        <w:left w:val="none" w:sz="0" w:space="0" w:color="auto"/>
        <w:bottom w:val="none" w:sz="0" w:space="0" w:color="auto"/>
        <w:right w:val="none" w:sz="0" w:space="0" w:color="auto"/>
      </w:divBdr>
    </w:div>
    <w:div w:id="147090388">
      <w:bodyDiv w:val="1"/>
      <w:marLeft w:val="0"/>
      <w:marRight w:val="0"/>
      <w:marTop w:val="0"/>
      <w:marBottom w:val="0"/>
      <w:divBdr>
        <w:top w:val="none" w:sz="0" w:space="0" w:color="auto"/>
        <w:left w:val="none" w:sz="0" w:space="0" w:color="auto"/>
        <w:bottom w:val="none" w:sz="0" w:space="0" w:color="auto"/>
        <w:right w:val="none" w:sz="0" w:space="0" w:color="auto"/>
      </w:divBdr>
    </w:div>
    <w:div w:id="176043200">
      <w:bodyDiv w:val="1"/>
      <w:marLeft w:val="0"/>
      <w:marRight w:val="0"/>
      <w:marTop w:val="0"/>
      <w:marBottom w:val="0"/>
      <w:divBdr>
        <w:top w:val="none" w:sz="0" w:space="0" w:color="auto"/>
        <w:left w:val="none" w:sz="0" w:space="0" w:color="auto"/>
        <w:bottom w:val="none" w:sz="0" w:space="0" w:color="auto"/>
        <w:right w:val="none" w:sz="0" w:space="0" w:color="auto"/>
      </w:divBdr>
    </w:div>
    <w:div w:id="182591920">
      <w:bodyDiv w:val="1"/>
      <w:marLeft w:val="0"/>
      <w:marRight w:val="0"/>
      <w:marTop w:val="0"/>
      <w:marBottom w:val="0"/>
      <w:divBdr>
        <w:top w:val="none" w:sz="0" w:space="0" w:color="auto"/>
        <w:left w:val="none" w:sz="0" w:space="0" w:color="auto"/>
        <w:bottom w:val="none" w:sz="0" w:space="0" w:color="auto"/>
        <w:right w:val="none" w:sz="0" w:space="0" w:color="auto"/>
      </w:divBdr>
    </w:div>
    <w:div w:id="187837520">
      <w:bodyDiv w:val="1"/>
      <w:marLeft w:val="0"/>
      <w:marRight w:val="0"/>
      <w:marTop w:val="0"/>
      <w:marBottom w:val="0"/>
      <w:divBdr>
        <w:top w:val="none" w:sz="0" w:space="0" w:color="auto"/>
        <w:left w:val="none" w:sz="0" w:space="0" w:color="auto"/>
        <w:bottom w:val="none" w:sz="0" w:space="0" w:color="auto"/>
        <w:right w:val="none" w:sz="0" w:space="0" w:color="auto"/>
      </w:divBdr>
    </w:div>
    <w:div w:id="230046184">
      <w:bodyDiv w:val="1"/>
      <w:marLeft w:val="0"/>
      <w:marRight w:val="0"/>
      <w:marTop w:val="0"/>
      <w:marBottom w:val="0"/>
      <w:divBdr>
        <w:top w:val="none" w:sz="0" w:space="0" w:color="auto"/>
        <w:left w:val="none" w:sz="0" w:space="0" w:color="auto"/>
        <w:bottom w:val="none" w:sz="0" w:space="0" w:color="auto"/>
        <w:right w:val="none" w:sz="0" w:space="0" w:color="auto"/>
      </w:divBdr>
    </w:div>
    <w:div w:id="239484398">
      <w:bodyDiv w:val="1"/>
      <w:marLeft w:val="0"/>
      <w:marRight w:val="0"/>
      <w:marTop w:val="0"/>
      <w:marBottom w:val="0"/>
      <w:divBdr>
        <w:top w:val="none" w:sz="0" w:space="0" w:color="auto"/>
        <w:left w:val="none" w:sz="0" w:space="0" w:color="auto"/>
        <w:bottom w:val="none" w:sz="0" w:space="0" w:color="auto"/>
        <w:right w:val="none" w:sz="0" w:space="0" w:color="auto"/>
      </w:divBdr>
    </w:div>
    <w:div w:id="287246612">
      <w:bodyDiv w:val="1"/>
      <w:marLeft w:val="0"/>
      <w:marRight w:val="0"/>
      <w:marTop w:val="0"/>
      <w:marBottom w:val="0"/>
      <w:divBdr>
        <w:top w:val="none" w:sz="0" w:space="0" w:color="auto"/>
        <w:left w:val="none" w:sz="0" w:space="0" w:color="auto"/>
        <w:bottom w:val="none" w:sz="0" w:space="0" w:color="auto"/>
        <w:right w:val="none" w:sz="0" w:space="0" w:color="auto"/>
      </w:divBdr>
    </w:div>
    <w:div w:id="297878751">
      <w:bodyDiv w:val="1"/>
      <w:marLeft w:val="0"/>
      <w:marRight w:val="0"/>
      <w:marTop w:val="0"/>
      <w:marBottom w:val="0"/>
      <w:divBdr>
        <w:top w:val="none" w:sz="0" w:space="0" w:color="auto"/>
        <w:left w:val="none" w:sz="0" w:space="0" w:color="auto"/>
        <w:bottom w:val="none" w:sz="0" w:space="0" w:color="auto"/>
        <w:right w:val="none" w:sz="0" w:space="0" w:color="auto"/>
      </w:divBdr>
    </w:div>
    <w:div w:id="309335558">
      <w:bodyDiv w:val="1"/>
      <w:marLeft w:val="0"/>
      <w:marRight w:val="0"/>
      <w:marTop w:val="0"/>
      <w:marBottom w:val="0"/>
      <w:divBdr>
        <w:top w:val="none" w:sz="0" w:space="0" w:color="auto"/>
        <w:left w:val="none" w:sz="0" w:space="0" w:color="auto"/>
        <w:bottom w:val="none" w:sz="0" w:space="0" w:color="auto"/>
        <w:right w:val="none" w:sz="0" w:space="0" w:color="auto"/>
      </w:divBdr>
    </w:div>
    <w:div w:id="319817307">
      <w:bodyDiv w:val="1"/>
      <w:marLeft w:val="0"/>
      <w:marRight w:val="0"/>
      <w:marTop w:val="0"/>
      <w:marBottom w:val="0"/>
      <w:divBdr>
        <w:top w:val="none" w:sz="0" w:space="0" w:color="auto"/>
        <w:left w:val="none" w:sz="0" w:space="0" w:color="auto"/>
        <w:bottom w:val="none" w:sz="0" w:space="0" w:color="auto"/>
        <w:right w:val="none" w:sz="0" w:space="0" w:color="auto"/>
      </w:divBdr>
    </w:div>
    <w:div w:id="363212341">
      <w:bodyDiv w:val="1"/>
      <w:marLeft w:val="0"/>
      <w:marRight w:val="0"/>
      <w:marTop w:val="0"/>
      <w:marBottom w:val="0"/>
      <w:divBdr>
        <w:top w:val="none" w:sz="0" w:space="0" w:color="auto"/>
        <w:left w:val="none" w:sz="0" w:space="0" w:color="auto"/>
        <w:bottom w:val="none" w:sz="0" w:space="0" w:color="auto"/>
        <w:right w:val="none" w:sz="0" w:space="0" w:color="auto"/>
      </w:divBdr>
    </w:div>
    <w:div w:id="367604640">
      <w:bodyDiv w:val="1"/>
      <w:marLeft w:val="0"/>
      <w:marRight w:val="0"/>
      <w:marTop w:val="0"/>
      <w:marBottom w:val="0"/>
      <w:divBdr>
        <w:top w:val="none" w:sz="0" w:space="0" w:color="auto"/>
        <w:left w:val="none" w:sz="0" w:space="0" w:color="auto"/>
        <w:bottom w:val="none" w:sz="0" w:space="0" w:color="auto"/>
        <w:right w:val="none" w:sz="0" w:space="0" w:color="auto"/>
      </w:divBdr>
    </w:div>
    <w:div w:id="376517346">
      <w:bodyDiv w:val="1"/>
      <w:marLeft w:val="0"/>
      <w:marRight w:val="0"/>
      <w:marTop w:val="0"/>
      <w:marBottom w:val="0"/>
      <w:divBdr>
        <w:top w:val="none" w:sz="0" w:space="0" w:color="auto"/>
        <w:left w:val="none" w:sz="0" w:space="0" w:color="auto"/>
        <w:bottom w:val="none" w:sz="0" w:space="0" w:color="auto"/>
        <w:right w:val="none" w:sz="0" w:space="0" w:color="auto"/>
      </w:divBdr>
    </w:div>
    <w:div w:id="386072949">
      <w:bodyDiv w:val="1"/>
      <w:marLeft w:val="0"/>
      <w:marRight w:val="0"/>
      <w:marTop w:val="0"/>
      <w:marBottom w:val="0"/>
      <w:divBdr>
        <w:top w:val="none" w:sz="0" w:space="0" w:color="auto"/>
        <w:left w:val="none" w:sz="0" w:space="0" w:color="auto"/>
        <w:bottom w:val="none" w:sz="0" w:space="0" w:color="auto"/>
        <w:right w:val="none" w:sz="0" w:space="0" w:color="auto"/>
      </w:divBdr>
    </w:div>
    <w:div w:id="390733071">
      <w:bodyDiv w:val="1"/>
      <w:marLeft w:val="0"/>
      <w:marRight w:val="0"/>
      <w:marTop w:val="0"/>
      <w:marBottom w:val="0"/>
      <w:divBdr>
        <w:top w:val="none" w:sz="0" w:space="0" w:color="auto"/>
        <w:left w:val="none" w:sz="0" w:space="0" w:color="auto"/>
        <w:bottom w:val="none" w:sz="0" w:space="0" w:color="auto"/>
        <w:right w:val="none" w:sz="0" w:space="0" w:color="auto"/>
      </w:divBdr>
    </w:div>
    <w:div w:id="409080507">
      <w:bodyDiv w:val="1"/>
      <w:marLeft w:val="0"/>
      <w:marRight w:val="0"/>
      <w:marTop w:val="0"/>
      <w:marBottom w:val="0"/>
      <w:divBdr>
        <w:top w:val="none" w:sz="0" w:space="0" w:color="auto"/>
        <w:left w:val="none" w:sz="0" w:space="0" w:color="auto"/>
        <w:bottom w:val="none" w:sz="0" w:space="0" w:color="auto"/>
        <w:right w:val="none" w:sz="0" w:space="0" w:color="auto"/>
      </w:divBdr>
    </w:div>
    <w:div w:id="421265429">
      <w:bodyDiv w:val="1"/>
      <w:marLeft w:val="0"/>
      <w:marRight w:val="0"/>
      <w:marTop w:val="0"/>
      <w:marBottom w:val="0"/>
      <w:divBdr>
        <w:top w:val="none" w:sz="0" w:space="0" w:color="auto"/>
        <w:left w:val="none" w:sz="0" w:space="0" w:color="auto"/>
        <w:bottom w:val="none" w:sz="0" w:space="0" w:color="auto"/>
        <w:right w:val="none" w:sz="0" w:space="0" w:color="auto"/>
      </w:divBdr>
    </w:div>
    <w:div w:id="454834601">
      <w:bodyDiv w:val="1"/>
      <w:marLeft w:val="0"/>
      <w:marRight w:val="0"/>
      <w:marTop w:val="0"/>
      <w:marBottom w:val="0"/>
      <w:divBdr>
        <w:top w:val="none" w:sz="0" w:space="0" w:color="auto"/>
        <w:left w:val="none" w:sz="0" w:space="0" w:color="auto"/>
        <w:bottom w:val="none" w:sz="0" w:space="0" w:color="auto"/>
        <w:right w:val="none" w:sz="0" w:space="0" w:color="auto"/>
      </w:divBdr>
    </w:div>
    <w:div w:id="463350515">
      <w:bodyDiv w:val="1"/>
      <w:marLeft w:val="0"/>
      <w:marRight w:val="0"/>
      <w:marTop w:val="0"/>
      <w:marBottom w:val="0"/>
      <w:divBdr>
        <w:top w:val="none" w:sz="0" w:space="0" w:color="auto"/>
        <w:left w:val="none" w:sz="0" w:space="0" w:color="auto"/>
        <w:bottom w:val="none" w:sz="0" w:space="0" w:color="auto"/>
        <w:right w:val="none" w:sz="0" w:space="0" w:color="auto"/>
      </w:divBdr>
    </w:div>
    <w:div w:id="472137134">
      <w:bodyDiv w:val="1"/>
      <w:marLeft w:val="0"/>
      <w:marRight w:val="0"/>
      <w:marTop w:val="0"/>
      <w:marBottom w:val="0"/>
      <w:divBdr>
        <w:top w:val="none" w:sz="0" w:space="0" w:color="auto"/>
        <w:left w:val="none" w:sz="0" w:space="0" w:color="auto"/>
        <w:bottom w:val="none" w:sz="0" w:space="0" w:color="auto"/>
        <w:right w:val="none" w:sz="0" w:space="0" w:color="auto"/>
      </w:divBdr>
    </w:div>
    <w:div w:id="484667124">
      <w:bodyDiv w:val="1"/>
      <w:marLeft w:val="0"/>
      <w:marRight w:val="0"/>
      <w:marTop w:val="0"/>
      <w:marBottom w:val="0"/>
      <w:divBdr>
        <w:top w:val="none" w:sz="0" w:space="0" w:color="auto"/>
        <w:left w:val="none" w:sz="0" w:space="0" w:color="auto"/>
        <w:bottom w:val="none" w:sz="0" w:space="0" w:color="auto"/>
        <w:right w:val="none" w:sz="0" w:space="0" w:color="auto"/>
      </w:divBdr>
    </w:div>
    <w:div w:id="490414563">
      <w:bodyDiv w:val="1"/>
      <w:marLeft w:val="0"/>
      <w:marRight w:val="0"/>
      <w:marTop w:val="0"/>
      <w:marBottom w:val="0"/>
      <w:divBdr>
        <w:top w:val="none" w:sz="0" w:space="0" w:color="auto"/>
        <w:left w:val="none" w:sz="0" w:space="0" w:color="auto"/>
        <w:bottom w:val="none" w:sz="0" w:space="0" w:color="auto"/>
        <w:right w:val="none" w:sz="0" w:space="0" w:color="auto"/>
      </w:divBdr>
    </w:div>
    <w:div w:id="493184932">
      <w:bodyDiv w:val="1"/>
      <w:marLeft w:val="0"/>
      <w:marRight w:val="0"/>
      <w:marTop w:val="0"/>
      <w:marBottom w:val="0"/>
      <w:divBdr>
        <w:top w:val="none" w:sz="0" w:space="0" w:color="auto"/>
        <w:left w:val="none" w:sz="0" w:space="0" w:color="auto"/>
        <w:bottom w:val="none" w:sz="0" w:space="0" w:color="auto"/>
        <w:right w:val="none" w:sz="0" w:space="0" w:color="auto"/>
      </w:divBdr>
    </w:div>
    <w:div w:id="498541540">
      <w:bodyDiv w:val="1"/>
      <w:marLeft w:val="0"/>
      <w:marRight w:val="0"/>
      <w:marTop w:val="0"/>
      <w:marBottom w:val="0"/>
      <w:divBdr>
        <w:top w:val="none" w:sz="0" w:space="0" w:color="auto"/>
        <w:left w:val="none" w:sz="0" w:space="0" w:color="auto"/>
        <w:bottom w:val="none" w:sz="0" w:space="0" w:color="auto"/>
        <w:right w:val="none" w:sz="0" w:space="0" w:color="auto"/>
      </w:divBdr>
    </w:div>
    <w:div w:id="527566293">
      <w:bodyDiv w:val="1"/>
      <w:marLeft w:val="0"/>
      <w:marRight w:val="0"/>
      <w:marTop w:val="0"/>
      <w:marBottom w:val="0"/>
      <w:divBdr>
        <w:top w:val="none" w:sz="0" w:space="0" w:color="auto"/>
        <w:left w:val="none" w:sz="0" w:space="0" w:color="auto"/>
        <w:bottom w:val="none" w:sz="0" w:space="0" w:color="auto"/>
        <w:right w:val="none" w:sz="0" w:space="0" w:color="auto"/>
      </w:divBdr>
    </w:div>
    <w:div w:id="529533587">
      <w:bodyDiv w:val="1"/>
      <w:marLeft w:val="0"/>
      <w:marRight w:val="0"/>
      <w:marTop w:val="0"/>
      <w:marBottom w:val="0"/>
      <w:divBdr>
        <w:top w:val="none" w:sz="0" w:space="0" w:color="auto"/>
        <w:left w:val="none" w:sz="0" w:space="0" w:color="auto"/>
        <w:bottom w:val="none" w:sz="0" w:space="0" w:color="auto"/>
        <w:right w:val="none" w:sz="0" w:space="0" w:color="auto"/>
      </w:divBdr>
    </w:div>
    <w:div w:id="533882562">
      <w:bodyDiv w:val="1"/>
      <w:marLeft w:val="0"/>
      <w:marRight w:val="0"/>
      <w:marTop w:val="0"/>
      <w:marBottom w:val="0"/>
      <w:divBdr>
        <w:top w:val="none" w:sz="0" w:space="0" w:color="auto"/>
        <w:left w:val="none" w:sz="0" w:space="0" w:color="auto"/>
        <w:bottom w:val="none" w:sz="0" w:space="0" w:color="auto"/>
        <w:right w:val="none" w:sz="0" w:space="0" w:color="auto"/>
      </w:divBdr>
    </w:div>
    <w:div w:id="583301205">
      <w:bodyDiv w:val="1"/>
      <w:marLeft w:val="0"/>
      <w:marRight w:val="0"/>
      <w:marTop w:val="0"/>
      <w:marBottom w:val="0"/>
      <w:divBdr>
        <w:top w:val="none" w:sz="0" w:space="0" w:color="auto"/>
        <w:left w:val="none" w:sz="0" w:space="0" w:color="auto"/>
        <w:bottom w:val="none" w:sz="0" w:space="0" w:color="auto"/>
        <w:right w:val="none" w:sz="0" w:space="0" w:color="auto"/>
      </w:divBdr>
    </w:div>
    <w:div w:id="628979694">
      <w:bodyDiv w:val="1"/>
      <w:marLeft w:val="0"/>
      <w:marRight w:val="0"/>
      <w:marTop w:val="0"/>
      <w:marBottom w:val="0"/>
      <w:divBdr>
        <w:top w:val="none" w:sz="0" w:space="0" w:color="auto"/>
        <w:left w:val="none" w:sz="0" w:space="0" w:color="auto"/>
        <w:bottom w:val="none" w:sz="0" w:space="0" w:color="auto"/>
        <w:right w:val="none" w:sz="0" w:space="0" w:color="auto"/>
      </w:divBdr>
    </w:div>
    <w:div w:id="658113967">
      <w:bodyDiv w:val="1"/>
      <w:marLeft w:val="0"/>
      <w:marRight w:val="0"/>
      <w:marTop w:val="0"/>
      <w:marBottom w:val="0"/>
      <w:divBdr>
        <w:top w:val="none" w:sz="0" w:space="0" w:color="auto"/>
        <w:left w:val="none" w:sz="0" w:space="0" w:color="auto"/>
        <w:bottom w:val="none" w:sz="0" w:space="0" w:color="auto"/>
        <w:right w:val="none" w:sz="0" w:space="0" w:color="auto"/>
      </w:divBdr>
    </w:div>
    <w:div w:id="663823189">
      <w:bodyDiv w:val="1"/>
      <w:marLeft w:val="0"/>
      <w:marRight w:val="0"/>
      <w:marTop w:val="0"/>
      <w:marBottom w:val="0"/>
      <w:divBdr>
        <w:top w:val="none" w:sz="0" w:space="0" w:color="auto"/>
        <w:left w:val="none" w:sz="0" w:space="0" w:color="auto"/>
        <w:bottom w:val="none" w:sz="0" w:space="0" w:color="auto"/>
        <w:right w:val="none" w:sz="0" w:space="0" w:color="auto"/>
      </w:divBdr>
    </w:div>
    <w:div w:id="665329725">
      <w:bodyDiv w:val="1"/>
      <w:marLeft w:val="0"/>
      <w:marRight w:val="0"/>
      <w:marTop w:val="0"/>
      <w:marBottom w:val="0"/>
      <w:divBdr>
        <w:top w:val="none" w:sz="0" w:space="0" w:color="auto"/>
        <w:left w:val="none" w:sz="0" w:space="0" w:color="auto"/>
        <w:bottom w:val="none" w:sz="0" w:space="0" w:color="auto"/>
        <w:right w:val="none" w:sz="0" w:space="0" w:color="auto"/>
      </w:divBdr>
    </w:div>
    <w:div w:id="666252314">
      <w:bodyDiv w:val="1"/>
      <w:marLeft w:val="0"/>
      <w:marRight w:val="0"/>
      <w:marTop w:val="0"/>
      <w:marBottom w:val="0"/>
      <w:divBdr>
        <w:top w:val="none" w:sz="0" w:space="0" w:color="auto"/>
        <w:left w:val="none" w:sz="0" w:space="0" w:color="auto"/>
        <w:bottom w:val="none" w:sz="0" w:space="0" w:color="auto"/>
        <w:right w:val="none" w:sz="0" w:space="0" w:color="auto"/>
      </w:divBdr>
      <w:divsChild>
        <w:div w:id="1504929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8366154">
      <w:bodyDiv w:val="1"/>
      <w:marLeft w:val="0"/>
      <w:marRight w:val="0"/>
      <w:marTop w:val="0"/>
      <w:marBottom w:val="0"/>
      <w:divBdr>
        <w:top w:val="none" w:sz="0" w:space="0" w:color="auto"/>
        <w:left w:val="none" w:sz="0" w:space="0" w:color="auto"/>
        <w:bottom w:val="none" w:sz="0" w:space="0" w:color="auto"/>
        <w:right w:val="none" w:sz="0" w:space="0" w:color="auto"/>
      </w:divBdr>
      <w:divsChild>
        <w:div w:id="60251941">
          <w:marLeft w:val="0"/>
          <w:marRight w:val="0"/>
          <w:marTop w:val="0"/>
          <w:marBottom w:val="0"/>
          <w:divBdr>
            <w:top w:val="none" w:sz="0" w:space="0" w:color="auto"/>
            <w:left w:val="none" w:sz="0" w:space="0" w:color="auto"/>
            <w:bottom w:val="none" w:sz="0" w:space="0" w:color="auto"/>
            <w:right w:val="none" w:sz="0" w:space="0" w:color="auto"/>
          </w:divBdr>
          <w:divsChild>
            <w:div w:id="219630537">
              <w:marLeft w:val="0"/>
              <w:marRight w:val="0"/>
              <w:marTop w:val="0"/>
              <w:marBottom w:val="0"/>
              <w:divBdr>
                <w:top w:val="none" w:sz="0" w:space="0" w:color="auto"/>
                <w:left w:val="none" w:sz="0" w:space="0" w:color="auto"/>
                <w:bottom w:val="none" w:sz="0" w:space="0" w:color="auto"/>
                <w:right w:val="none" w:sz="0" w:space="0" w:color="auto"/>
              </w:divBdr>
              <w:divsChild>
                <w:div w:id="1600603388">
                  <w:marLeft w:val="0"/>
                  <w:marRight w:val="0"/>
                  <w:marTop w:val="0"/>
                  <w:marBottom w:val="0"/>
                  <w:divBdr>
                    <w:top w:val="none" w:sz="0" w:space="0" w:color="auto"/>
                    <w:left w:val="none" w:sz="0" w:space="0" w:color="auto"/>
                    <w:bottom w:val="none" w:sz="0" w:space="0" w:color="auto"/>
                    <w:right w:val="none" w:sz="0" w:space="0" w:color="auto"/>
                  </w:divBdr>
                  <w:divsChild>
                    <w:div w:id="1012410814">
                      <w:marLeft w:val="0"/>
                      <w:marRight w:val="0"/>
                      <w:marTop w:val="0"/>
                      <w:marBottom w:val="0"/>
                      <w:divBdr>
                        <w:top w:val="none" w:sz="0" w:space="0" w:color="auto"/>
                        <w:left w:val="none" w:sz="0" w:space="0" w:color="auto"/>
                        <w:bottom w:val="none" w:sz="0" w:space="0" w:color="auto"/>
                        <w:right w:val="none" w:sz="0" w:space="0" w:color="auto"/>
                      </w:divBdr>
                      <w:divsChild>
                        <w:div w:id="744836246">
                          <w:marLeft w:val="0"/>
                          <w:marRight w:val="0"/>
                          <w:marTop w:val="0"/>
                          <w:marBottom w:val="0"/>
                          <w:divBdr>
                            <w:top w:val="none" w:sz="0" w:space="0" w:color="auto"/>
                            <w:left w:val="none" w:sz="0" w:space="0" w:color="auto"/>
                            <w:bottom w:val="none" w:sz="0" w:space="0" w:color="auto"/>
                            <w:right w:val="none" w:sz="0" w:space="0" w:color="auto"/>
                          </w:divBdr>
                          <w:divsChild>
                            <w:div w:id="24643245">
                              <w:marLeft w:val="0"/>
                              <w:marRight w:val="0"/>
                              <w:marTop w:val="0"/>
                              <w:marBottom w:val="0"/>
                              <w:divBdr>
                                <w:top w:val="none" w:sz="0" w:space="0" w:color="auto"/>
                                <w:left w:val="none" w:sz="0" w:space="0" w:color="auto"/>
                                <w:bottom w:val="none" w:sz="0" w:space="0" w:color="auto"/>
                                <w:right w:val="none" w:sz="0" w:space="0" w:color="auto"/>
                              </w:divBdr>
                              <w:divsChild>
                                <w:div w:id="1720741829">
                                  <w:marLeft w:val="0"/>
                                  <w:marRight w:val="0"/>
                                  <w:marTop w:val="0"/>
                                  <w:marBottom w:val="0"/>
                                  <w:divBdr>
                                    <w:top w:val="none" w:sz="0" w:space="0" w:color="auto"/>
                                    <w:left w:val="none" w:sz="0" w:space="0" w:color="auto"/>
                                    <w:bottom w:val="none" w:sz="0" w:space="0" w:color="auto"/>
                                    <w:right w:val="none" w:sz="0" w:space="0" w:color="auto"/>
                                  </w:divBdr>
                                  <w:divsChild>
                                    <w:div w:id="349573359">
                                      <w:marLeft w:val="0"/>
                                      <w:marRight w:val="0"/>
                                      <w:marTop w:val="0"/>
                                      <w:marBottom w:val="0"/>
                                      <w:divBdr>
                                        <w:top w:val="none" w:sz="0" w:space="0" w:color="auto"/>
                                        <w:left w:val="none" w:sz="0" w:space="0" w:color="auto"/>
                                        <w:bottom w:val="none" w:sz="0" w:space="0" w:color="auto"/>
                                        <w:right w:val="none" w:sz="0" w:space="0" w:color="auto"/>
                                      </w:divBdr>
                                      <w:divsChild>
                                        <w:div w:id="1382288328">
                                          <w:marLeft w:val="0"/>
                                          <w:marRight w:val="0"/>
                                          <w:marTop w:val="0"/>
                                          <w:marBottom w:val="0"/>
                                          <w:divBdr>
                                            <w:top w:val="none" w:sz="0" w:space="0" w:color="auto"/>
                                            <w:left w:val="none" w:sz="0" w:space="0" w:color="auto"/>
                                            <w:bottom w:val="none" w:sz="0" w:space="0" w:color="auto"/>
                                            <w:right w:val="none" w:sz="0" w:space="0" w:color="auto"/>
                                          </w:divBdr>
                                        </w:div>
                                      </w:divsChild>
                                    </w:div>
                                    <w:div w:id="20095529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80710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869479">
              <w:marLeft w:val="0"/>
              <w:marRight w:val="0"/>
              <w:marTop w:val="0"/>
              <w:marBottom w:val="0"/>
              <w:divBdr>
                <w:top w:val="none" w:sz="0" w:space="0" w:color="auto"/>
                <w:left w:val="none" w:sz="0" w:space="0" w:color="auto"/>
                <w:bottom w:val="none" w:sz="0" w:space="0" w:color="auto"/>
                <w:right w:val="none" w:sz="0" w:space="0" w:color="auto"/>
              </w:divBdr>
              <w:divsChild>
                <w:div w:id="708263247">
                  <w:marLeft w:val="0"/>
                  <w:marRight w:val="0"/>
                  <w:marTop w:val="0"/>
                  <w:marBottom w:val="0"/>
                  <w:divBdr>
                    <w:top w:val="none" w:sz="0" w:space="0" w:color="auto"/>
                    <w:left w:val="none" w:sz="0" w:space="0" w:color="auto"/>
                    <w:bottom w:val="none" w:sz="0" w:space="0" w:color="auto"/>
                    <w:right w:val="none" w:sz="0" w:space="0" w:color="auto"/>
                  </w:divBdr>
                  <w:divsChild>
                    <w:div w:id="857698106">
                      <w:marLeft w:val="0"/>
                      <w:marRight w:val="0"/>
                      <w:marTop w:val="0"/>
                      <w:marBottom w:val="0"/>
                      <w:divBdr>
                        <w:top w:val="none" w:sz="0" w:space="0" w:color="auto"/>
                        <w:left w:val="none" w:sz="0" w:space="0" w:color="auto"/>
                        <w:bottom w:val="none" w:sz="0" w:space="0" w:color="auto"/>
                        <w:right w:val="none" w:sz="0" w:space="0" w:color="auto"/>
                      </w:divBdr>
                      <w:divsChild>
                        <w:div w:id="398098259">
                          <w:marLeft w:val="0"/>
                          <w:marRight w:val="0"/>
                          <w:marTop w:val="0"/>
                          <w:marBottom w:val="0"/>
                          <w:divBdr>
                            <w:top w:val="none" w:sz="0" w:space="0" w:color="auto"/>
                            <w:left w:val="none" w:sz="0" w:space="0" w:color="auto"/>
                            <w:bottom w:val="none" w:sz="0" w:space="0" w:color="auto"/>
                            <w:right w:val="none" w:sz="0" w:space="0" w:color="auto"/>
                          </w:divBdr>
                          <w:divsChild>
                            <w:div w:id="131531897">
                              <w:marLeft w:val="0"/>
                              <w:marRight w:val="0"/>
                              <w:marTop w:val="0"/>
                              <w:marBottom w:val="0"/>
                              <w:divBdr>
                                <w:top w:val="none" w:sz="0" w:space="0" w:color="auto"/>
                                <w:left w:val="none" w:sz="0" w:space="0" w:color="auto"/>
                                <w:bottom w:val="none" w:sz="0" w:space="0" w:color="auto"/>
                                <w:right w:val="none" w:sz="0" w:space="0" w:color="auto"/>
                              </w:divBdr>
                              <w:divsChild>
                                <w:div w:id="48580503">
                                  <w:marLeft w:val="0"/>
                                  <w:marRight w:val="0"/>
                                  <w:marTop w:val="0"/>
                                  <w:marBottom w:val="0"/>
                                  <w:divBdr>
                                    <w:top w:val="none" w:sz="0" w:space="0" w:color="auto"/>
                                    <w:left w:val="none" w:sz="0" w:space="0" w:color="auto"/>
                                    <w:bottom w:val="none" w:sz="0" w:space="0" w:color="auto"/>
                                    <w:right w:val="none" w:sz="0" w:space="0" w:color="auto"/>
                                  </w:divBdr>
                                  <w:divsChild>
                                    <w:div w:id="2095199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546307">
              <w:marLeft w:val="0"/>
              <w:marRight w:val="0"/>
              <w:marTop w:val="0"/>
              <w:marBottom w:val="0"/>
              <w:divBdr>
                <w:top w:val="none" w:sz="0" w:space="0" w:color="auto"/>
                <w:left w:val="none" w:sz="0" w:space="0" w:color="auto"/>
                <w:bottom w:val="none" w:sz="0" w:space="0" w:color="auto"/>
                <w:right w:val="none" w:sz="0" w:space="0" w:color="auto"/>
              </w:divBdr>
              <w:divsChild>
                <w:div w:id="647518879">
                  <w:marLeft w:val="0"/>
                  <w:marRight w:val="0"/>
                  <w:marTop w:val="0"/>
                  <w:marBottom w:val="0"/>
                  <w:divBdr>
                    <w:top w:val="none" w:sz="0" w:space="0" w:color="auto"/>
                    <w:left w:val="none" w:sz="0" w:space="0" w:color="auto"/>
                    <w:bottom w:val="none" w:sz="0" w:space="0" w:color="auto"/>
                    <w:right w:val="none" w:sz="0" w:space="0" w:color="auto"/>
                  </w:divBdr>
                  <w:divsChild>
                    <w:div w:id="418983053">
                      <w:marLeft w:val="0"/>
                      <w:marRight w:val="0"/>
                      <w:marTop w:val="0"/>
                      <w:marBottom w:val="0"/>
                      <w:divBdr>
                        <w:top w:val="none" w:sz="0" w:space="0" w:color="auto"/>
                        <w:left w:val="none" w:sz="0" w:space="0" w:color="auto"/>
                        <w:bottom w:val="none" w:sz="0" w:space="0" w:color="auto"/>
                        <w:right w:val="none" w:sz="0" w:space="0" w:color="auto"/>
                      </w:divBdr>
                      <w:divsChild>
                        <w:div w:id="459805918">
                          <w:marLeft w:val="0"/>
                          <w:marRight w:val="0"/>
                          <w:marTop w:val="0"/>
                          <w:marBottom w:val="0"/>
                          <w:divBdr>
                            <w:top w:val="none" w:sz="0" w:space="0" w:color="auto"/>
                            <w:left w:val="none" w:sz="0" w:space="0" w:color="auto"/>
                            <w:bottom w:val="none" w:sz="0" w:space="0" w:color="auto"/>
                            <w:right w:val="none" w:sz="0" w:space="0" w:color="auto"/>
                          </w:divBdr>
                          <w:divsChild>
                            <w:div w:id="2061782432">
                              <w:marLeft w:val="0"/>
                              <w:marRight w:val="0"/>
                              <w:marTop w:val="0"/>
                              <w:marBottom w:val="0"/>
                              <w:divBdr>
                                <w:top w:val="none" w:sz="0" w:space="0" w:color="auto"/>
                                <w:left w:val="none" w:sz="0" w:space="0" w:color="auto"/>
                                <w:bottom w:val="none" w:sz="0" w:space="0" w:color="auto"/>
                                <w:right w:val="none" w:sz="0" w:space="0" w:color="auto"/>
                              </w:divBdr>
                              <w:divsChild>
                                <w:div w:id="642665167">
                                  <w:marLeft w:val="0"/>
                                  <w:marRight w:val="0"/>
                                  <w:marTop w:val="0"/>
                                  <w:marBottom w:val="0"/>
                                  <w:divBdr>
                                    <w:top w:val="none" w:sz="0" w:space="0" w:color="auto"/>
                                    <w:left w:val="none" w:sz="0" w:space="0" w:color="auto"/>
                                    <w:bottom w:val="none" w:sz="0" w:space="0" w:color="auto"/>
                                    <w:right w:val="none" w:sz="0" w:space="0" w:color="auto"/>
                                  </w:divBdr>
                                  <w:divsChild>
                                    <w:div w:id="147410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3342221">
      <w:bodyDiv w:val="1"/>
      <w:marLeft w:val="0"/>
      <w:marRight w:val="0"/>
      <w:marTop w:val="0"/>
      <w:marBottom w:val="0"/>
      <w:divBdr>
        <w:top w:val="none" w:sz="0" w:space="0" w:color="auto"/>
        <w:left w:val="none" w:sz="0" w:space="0" w:color="auto"/>
        <w:bottom w:val="none" w:sz="0" w:space="0" w:color="auto"/>
        <w:right w:val="none" w:sz="0" w:space="0" w:color="auto"/>
      </w:divBdr>
    </w:div>
    <w:div w:id="686635092">
      <w:bodyDiv w:val="1"/>
      <w:marLeft w:val="0"/>
      <w:marRight w:val="0"/>
      <w:marTop w:val="0"/>
      <w:marBottom w:val="0"/>
      <w:divBdr>
        <w:top w:val="none" w:sz="0" w:space="0" w:color="auto"/>
        <w:left w:val="none" w:sz="0" w:space="0" w:color="auto"/>
        <w:bottom w:val="none" w:sz="0" w:space="0" w:color="auto"/>
        <w:right w:val="none" w:sz="0" w:space="0" w:color="auto"/>
      </w:divBdr>
    </w:div>
    <w:div w:id="692801637">
      <w:bodyDiv w:val="1"/>
      <w:marLeft w:val="0"/>
      <w:marRight w:val="0"/>
      <w:marTop w:val="0"/>
      <w:marBottom w:val="0"/>
      <w:divBdr>
        <w:top w:val="none" w:sz="0" w:space="0" w:color="auto"/>
        <w:left w:val="none" w:sz="0" w:space="0" w:color="auto"/>
        <w:bottom w:val="none" w:sz="0" w:space="0" w:color="auto"/>
        <w:right w:val="none" w:sz="0" w:space="0" w:color="auto"/>
      </w:divBdr>
    </w:div>
    <w:div w:id="727731938">
      <w:bodyDiv w:val="1"/>
      <w:marLeft w:val="0"/>
      <w:marRight w:val="0"/>
      <w:marTop w:val="0"/>
      <w:marBottom w:val="0"/>
      <w:divBdr>
        <w:top w:val="none" w:sz="0" w:space="0" w:color="auto"/>
        <w:left w:val="none" w:sz="0" w:space="0" w:color="auto"/>
        <w:bottom w:val="none" w:sz="0" w:space="0" w:color="auto"/>
        <w:right w:val="none" w:sz="0" w:space="0" w:color="auto"/>
      </w:divBdr>
    </w:div>
    <w:div w:id="731001544">
      <w:bodyDiv w:val="1"/>
      <w:marLeft w:val="0"/>
      <w:marRight w:val="0"/>
      <w:marTop w:val="0"/>
      <w:marBottom w:val="0"/>
      <w:divBdr>
        <w:top w:val="none" w:sz="0" w:space="0" w:color="auto"/>
        <w:left w:val="none" w:sz="0" w:space="0" w:color="auto"/>
        <w:bottom w:val="none" w:sz="0" w:space="0" w:color="auto"/>
        <w:right w:val="none" w:sz="0" w:space="0" w:color="auto"/>
      </w:divBdr>
    </w:div>
    <w:div w:id="841628757">
      <w:bodyDiv w:val="1"/>
      <w:marLeft w:val="0"/>
      <w:marRight w:val="0"/>
      <w:marTop w:val="0"/>
      <w:marBottom w:val="0"/>
      <w:divBdr>
        <w:top w:val="none" w:sz="0" w:space="0" w:color="auto"/>
        <w:left w:val="none" w:sz="0" w:space="0" w:color="auto"/>
        <w:bottom w:val="none" w:sz="0" w:space="0" w:color="auto"/>
        <w:right w:val="none" w:sz="0" w:space="0" w:color="auto"/>
      </w:divBdr>
    </w:div>
    <w:div w:id="856386567">
      <w:bodyDiv w:val="1"/>
      <w:marLeft w:val="0"/>
      <w:marRight w:val="0"/>
      <w:marTop w:val="0"/>
      <w:marBottom w:val="0"/>
      <w:divBdr>
        <w:top w:val="none" w:sz="0" w:space="0" w:color="auto"/>
        <w:left w:val="none" w:sz="0" w:space="0" w:color="auto"/>
        <w:bottom w:val="none" w:sz="0" w:space="0" w:color="auto"/>
        <w:right w:val="none" w:sz="0" w:space="0" w:color="auto"/>
      </w:divBdr>
    </w:div>
    <w:div w:id="860434091">
      <w:bodyDiv w:val="1"/>
      <w:marLeft w:val="0"/>
      <w:marRight w:val="0"/>
      <w:marTop w:val="0"/>
      <w:marBottom w:val="0"/>
      <w:divBdr>
        <w:top w:val="none" w:sz="0" w:space="0" w:color="auto"/>
        <w:left w:val="none" w:sz="0" w:space="0" w:color="auto"/>
        <w:bottom w:val="none" w:sz="0" w:space="0" w:color="auto"/>
        <w:right w:val="none" w:sz="0" w:space="0" w:color="auto"/>
      </w:divBdr>
    </w:div>
    <w:div w:id="932936297">
      <w:bodyDiv w:val="1"/>
      <w:marLeft w:val="0"/>
      <w:marRight w:val="0"/>
      <w:marTop w:val="0"/>
      <w:marBottom w:val="0"/>
      <w:divBdr>
        <w:top w:val="none" w:sz="0" w:space="0" w:color="auto"/>
        <w:left w:val="none" w:sz="0" w:space="0" w:color="auto"/>
        <w:bottom w:val="none" w:sz="0" w:space="0" w:color="auto"/>
        <w:right w:val="none" w:sz="0" w:space="0" w:color="auto"/>
      </w:divBdr>
    </w:div>
    <w:div w:id="935595651">
      <w:bodyDiv w:val="1"/>
      <w:marLeft w:val="0"/>
      <w:marRight w:val="0"/>
      <w:marTop w:val="0"/>
      <w:marBottom w:val="0"/>
      <w:divBdr>
        <w:top w:val="none" w:sz="0" w:space="0" w:color="auto"/>
        <w:left w:val="none" w:sz="0" w:space="0" w:color="auto"/>
        <w:bottom w:val="none" w:sz="0" w:space="0" w:color="auto"/>
        <w:right w:val="none" w:sz="0" w:space="0" w:color="auto"/>
      </w:divBdr>
    </w:div>
    <w:div w:id="956915349">
      <w:bodyDiv w:val="1"/>
      <w:marLeft w:val="0"/>
      <w:marRight w:val="0"/>
      <w:marTop w:val="0"/>
      <w:marBottom w:val="0"/>
      <w:divBdr>
        <w:top w:val="none" w:sz="0" w:space="0" w:color="auto"/>
        <w:left w:val="none" w:sz="0" w:space="0" w:color="auto"/>
        <w:bottom w:val="none" w:sz="0" w:space="0" w:color="auto"/>
        <w:right w:val="none" w:sz="0" w:space="0" w:color="auto"/>
      </w:divBdr>
    </w:div>
    <w:div w:id="978918905">
      <w:bodyDiv w:val="1"/>
      <w:marLeft w:val="0"/>
      <w:marRight w:val="0"/>
      <w:marTop w:val="0"/>
      <w:marBottom w:val="0"/>
      <w:divBdr>
        <w:top w:val="none" w:sz="0" w:space="0" w:color="auto"/>
        <w:left w:val="none" w:sz="0" w:space="0" w:color="auto"/>
        <w:bottom w:val="none" w:sz="0" w:space="0" w:color="auto"/>
        <w:right w:val="none" w:sz="0" w:space="0" w:color="auto"/>
      </w:divBdr>
    </w:div>
    <w:div w:id="1006858308">
      <w:bodyDiv w:val="1"/>
      <w:marLeft w:val="0"/>
      <w:marRight w:val="0"/>
      <w:marTop w:val="0"/>
      <w:marBottom w:val="0"/>
      <w:divBdr>
        <w:top w:val="none" w:sz="0" w:space="0" w:color="auto"/>
        <w:left w:val="none" w:sz="0" w:space="0" w:color="auto"/>
        <w:bottom w:val="none" w:sz="0" w:space="0" w:color="auto"/>
        <w:right w:val="none" w:sz="0" w:space="0" w:color="auto"/>
      </w:divBdr>
    </w:div>
    <w:div w:id="1016075676">
      <w:bodyDiv w:val="1"/>
      <w:marLeft w:val="0"/>
      <w:marRight w:val="0"/>
      <w:marTop w:val="0"/>
      <w:marBottom w:val="0"/>
      <w:divBdr>
        <w:top w:val="none" w:sz="0" w:space="0" w:color="auto"/>
        <w:left w:val="none" w:sz="0" w:space="0" w:color="auto"/>
        <w:bottom w:val="none" w:sz="0" w:space="0" w:color="auto"/>
        <w:right w:val="none" w:sz="0" w:space="0" w:color="auto"/>
      </w:divBdr>
    </w:div>
    <w:div w:id="1090349473">
      <w:bodyDiv w:val="1"/>
      <w:marLeft w:val="0"/>
      <w:marRight w:val="0"/>
      <w:marTop w:val="0"/>
      <w:marBottom w:val="0"/>
      <w:divBdr>
        <w:top w:val="none" w:sz="0" w:space="0" w:color="auto"/>
        <w:left w:val="none" w:sz="0" w:space="0" w:color="auto"/>
        <w:bottom w:val="none" w:sz="0" w:space="0" w:color="auto"/>
        <w:right w:val="none" w:sz="0" w:space="0" w:color="auto"/>
      </w:divBdr>
    </w:div>
    <w:div w:id="1098908343">
      <w:bodyDiv w:val="1"/>
      <w:marLeft w:val="0"/>
      <w:marRight w:val="0"/>
      <w:marTop w:val="0"/>
      <w:marBottom w:val="0"/>
      <w:divBdr>
        <w:top w:val="none" w:sz="0" w:space="0" w:color="auto"/>
        <w:left w:val="none" w:sz="0" w:space="0" w:color="auto"/>
        <w:bottom w:val="none" w:sz="0" w:space="0" w:color="auto"/>
        <w:right w:val="none" w:sz="0" w:space="0" w:color="auto"/>
      </w:divBdr>
    </w:div>
    <w:div w:id="1120414693">
      <w:bodyDiv w:val="1"/>
      <w:marLeft w:val="0"/>
      <w:marRight w:val="0"/>
      <w:marTop w:val="0"/>
      <w:marBottom w:val="0"/>
      <w:divBdr>
        <w:top w:val="none" w:sz="0" w:space="0" w:color="auto"/>
        <w:left w:val="none" w:sz="0" w:space="0" w:color="auto"/>
        <w:bottom w:val="none" w:sz="0" w:space="0" w:color="auto"/>
        <w:right w:val="none" w:sz="0" w:space="0" w:color="auto"/>
      </w:divBdr>
    </w:div>
    <w:div w:id="1122916601">
      <w:bodyDiv w:val="1"/>
      <w:marLeft w:val="0"/>
      <w:marRight w:val="0"/>
      <w:marTop w:val="0"/>
      <w:marBottom w:val="0"/>
      <w:divBdr>
        <w:top w:val="none" w:sz="0" w:space="0" w:color="auto"/>
        <w:left w:val="none" w:sz="0" w:space="0" w:color="auto"/>
        <w:bottom w:val="none" w:sz="0" w:space="0" w:color="auto"/>
        <w:right w:val="none" w:sz="0" w:space="0" w:color="auto"/>
      </w:divBdr>
    </w:div>
    <w:div w:id="1141579097">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181972358">
      <w:bodyDiv w:val="1"/>
      <w:marLeft w:val="0"/>
      <w:marRight w:val="0"/>
      <w:marTop w:val="0"/>
      <w:marBottom w:val="0"/>
      <w:divBdr>
        <w:top w:val="none" w:sz="0" w:space="0" w:color="auto"/>
        <w:left w:val="none" w:sz="0" w:space="0" w:color="auto"/>
        <w:bottom w:val="none" w:sz="0" w:space="0" w:color="auto"/>
        <w:right w:val="none" w:sz="0" w:space="0" w:color="auto"/>
      </w:divBdr>
    </w:div>
    <w:div w:id="1194073896">
      <w:bodyDiv w:val="1"/>
      <w:marLeft w:val="0"/>
      <w:marRight w:val="0"/>
      <w:marTop w:val="0"/>
      <w:marBottom w:val="0"/>
      <w:divBdr>
        <w:top w:val="none" w:sz="0" w:space="0" w:color="auto"/>
        <w:left w:val="none" w:sz="0" w:space="0" w:color="auto"/>
        <w:bottom w:val="none" w:sz="0" w:space="0" w:color="auto"/>
        <w:right w:val="none" w:sz="0" w:space="0" w:color="auto"/>
      </w:divBdr>
    </w:div>
    <w:div w:id="1219318113">
      <w:bodyDiv w:val="1"/>
      <w:marLeft w:val="0"/>
      <w:marRight w:val="0"/>
      <w:marTop w:val="0"/>
      <w:marBottom w:val="0"/>
      <w:divBdr>
        <w:top w:val="none" w:sz="0" w:space="0" w:color="auto"/>
        <w:left w:val="none" w:sz="0" w:space="0" w:color="auto"/>
        <w:bottom w:val="none" w:sz="0" w:space="0" w:color="auto"/>
        <w:right w:val="none" w:sz="0" w:space="0" w:color="auto"/>
      </w:divBdr>
    </w:div>
    <w:div w:id="1220946000">
      <w:bodyDiv w:val="1"/>
      <w:marLeft w:val="0"/>
      <w:marRight w:val="0"/>
      <w:marTop w:val="0"/>
      <w:marBottom w:val="0"/>
      <w:divBdr>
        <w:top w:val="none" w:sz="0" w:space="0" w:color="auto"/>
        <w:left w:val="none" w:sz="0" w:space="0" w:color="auto"/>
        <w:bottom w:val="none" w:sz="0" w:space="0" w:color="auto"/>
        <w:right w:val="none" w:sz="0" w:space="0" w:color="auto"/>
      </w:divBdr>
    </w:div>
    <w:div w:id="1245259582">
      <w:bodyDiv w:val="1"/>
      <w:marLeft w:val="0"/>
      <w:marRight w:val="0"/>
      <w:marTop w:val="0"/>
      <w:marBottom w:val="0"/>
      <w:divBdr>
        <w:top w:val="none" w:sz="0" w:space="0" w:color="auto"/>
        <w:left w:val="none" w:sz="0" w:space="0" w:color="auto"/>
        <w:bottom w:val="none" w:sz="0" w:space="0" w:color="auto"/>
        <w:right w:val="none" w:sz="0" w:space="0" w:color="auto"/>
      </w:divBdr>
    </w:div>
    <w:div w:id="1279025794">
      <w:bodyDiv w:val="1"/>
      <w:marLeft w:val="0"/>
      <w:marRight w:val="0"/>
      <w:marTop w:val="0"/>
      <w:marBottom w:val="0"/>
      <w:divBdr>
        <w:top w:val="none" w:sz="0" w:space="0" w:color="auto"/>
        <w:left w:val="none" w:sz="0" w:space="0" w:color="auto"/>
        <w:bottom w:val="none" w:sz="0" w:space="0" w:color="auto"/>
        <w:right w:val="none" w:sz="0" w:space="0" w:color="auto"/>
      </w:divBdr>
    </w:div>
    <w:div w:id="1279873530">
      <w:bodyDiv w:val="1"/>
      <w:marLeft w:val="0"/>
      <w:marRight w:val="0"/>
      <w:marTop w:val="0"/>
      <w:marBottom w:val="0"/>
      <w:divBdr>
        <w:top w:val="none" w:sz="0" w:space="0" w:color="auto"/>
        <w:left w:val="none" w:sz="0" w:space="0" w:color="auto"/>
        <w:bottom w:val="none" w:sz="0" w:space="0" w:color="auto"/>
        <w:right w:val="none" w:sz="0" w:space="0" w:color="auto"/>
      </w:divBdr>
    </w:div>
    <w:div w:id="1280062624">
      <w:bodyDiv w:val="1"/>
      <w:marLeft w:val="0"/>
      <w:marRight w:val="0"/>
      <w:marTop w:val="0"/>
      <w:marBottom w:val="0"/>
      <w:divBdr>
        <w:top w:val="none" w:sz="0" w:space="0" w:color="auto"/>
        <w:left w:val="none" w:sz="0" w:space="0" w:color="auto"/>
        <w:bottom w:val="none" w:sz="0" w:space="0" w:color="auto"/>
        <w:right w:val="none" w:sz="0" w:space="0" w:color="auto"/>
      </w:divBdr>
    </w:div>
    <w:div w:id="1291588944">
      <w:bodyDiv w:val="1"/>
      <w:marLeft w:val="0"/>
      <w:marRight w:val="0"/>
      <w:marTop w:val="0"/>
      <w:marBottom w:val="0"/>
      <w:divBdr>
        <w:top w:val="none" w:sz="0" w:space="0" w:color="auto"/>
        <w:left w:val="none" w:sz="0" w:space="0" w:color="auto"/>
        <w:bottom w:val="none" w:sz="0" w:space="0" w:color="auto"/>
        <w:right w:val="none" w:sz="0" w:space="0" w:color="auto"/>
      </w:divBdr>
    </w:div>
    <w:div w:id="1321806260">
      <w:bodyDiv w:val="1"/>
      <w:marLeft w:val="0"/>
      <w:marRight w:val="0"/>
      <w:marTop w:val="0"/>
      <w:marBottom w:val="0"/>
      <w:divBdr>
        <w:top w:val="none" w:sz="0" w:space="0" w:color="auto"/>
        <w:left w:val="none" w:sz="0" w:space="0" w:color="auto"/>
        <w:bottom w:val="none" w:sz="0" w:space="0" w:color="auto"/>
        <w:right w:val="none" w:sz="0" w:space="0" w:color="auto"/>
      </w:divBdr>
    </w:div>
    <w:div w:id="1323123250">
      <w:bodyDiv w:val="1"/>
      <w:marLeft w:val="0"/>
      <w:marRight w:val="0"/>
      <w:marTop w:val="0"/>
      <w:marBottom w:val="0"/>
      <w:divBdr>
        <w:top w:val="none" w:sz="0" w:space="0" w:color="auto"/>
        <w:left w:val="none" w:sz="0" w:space="0" w:color="auto"/>
        <w:bottom w:val="none" w:sz="0" w:space="0" w:color="auto"/>
        <w:right w:val="none" w:sz="0" w:space="0" w:color="auto"/>
      </w:divBdr>
    </w:div>
    <w:div w:id="1327709191">
      <w:bodyDiv w:val="1"/>
      <w:marLeft w:val="0"/>
      <w:marRight w:val="0"/>
      <w:marTop w:val="0"/>
      <w:marBottom w:val="0"/>
      <w:divBdr>
        <w:top w:val="none" w:sz="0" w:space="0" w:color="auto"/>
        <w:left w:val="none" w:sz="0" w:space="0" w:color="auto"/>
        <w:bottom w:val="none" w:sz="0" w:space="0" w:color="auto"/>
        <w:right w:val="none" w:sz="0" w:space="0" w:color="auto"/>
      </w:divBdr>
    </w:div>
    <w:div w:id="1330789493">
      <w:bodyDiv w:val="1"/>
      <w:marLeft w:val="0"/>
      <w:marRight w:val="0"/>
      <w:marTop w:val="0"/>
      <w:marBottom w:val="0"/>
      <w:divBdr>
        <w:top w:val="none" w:sz="0" w:space="0" w:color="auto"/>
        <w:left w:val="none" w:sz="0" w:space="0" w:color="auto"/>
        <w:bottom w:val="none" w:sz="0" w:space="0" w:color="auto"/>
        <w:right w:val="none" w:sz="0" w:space="0" w:color="auto"/>
      </w:divBdr>
    </w:div>
    <w:div w:id="1339190211">
      <w:bodyDiv w:val="1"/>
      <w:marLeft w:val="0"/>
      <w:marRight w:val="0"/>
      <w:marTop w:val="0"/>
      <w:marBottom w:val="0"/>
      <w:divBdr>
        <w:top w:val="none" w:sz="0" w:space="0" w:color="auto"/>
        <w:left w:val="none" w:sz="0" w:space="0" w:color="auto"/>
        <w:bottom w:val="none" w:sz="0" w:space="0" w:color="auto"/>
        <w:right w:val="none" w:sz="0" w:space="0" w:color="auto"/>
      </w:divBdr>
    </w:div>
    <w:div w:id="1387336671">
      <w:bodyDiv w:val="1"/>
      <w:marLeft w:val="0"/>
      <w:marRight w:val="0"/>
      <w:marTop w:val="0"/>
      <w:marBottom w:val="0"/>
      <w:divBdr>
        <w:top w:val="none" w:sz="0" w:space="0" w:color="auto"/>
        <w:left w:val="none" w:sz="0" w:space="0" w:color="auto"/>
        <w:bottom w:val="none" w:sz="0" w:space="0" w:color="auto"/>
        <w:right w:val="none" w:sz="0" w:space="0" w:color="auto"/>
      </w:divBdr>
    </w:div>
    <w:div w:id="1409378891">
      <w:bodyDiv w:val="1"/>
      <w:marLeft w:val="0"/>
      <w:marRight w:val="0"/>
      <w:marTop w:val="0"/>
      <w:marBottom w:val="0"/>
      <w:divBdr>
        <w:top w:val="none" w:sz="0" w:space="0" w:color="auto"/>
        <w:left w:val="none" w:sz="0" w:space="0" w:color="auto"/>
        <w:bottom w:val="none" w:sz="0" w:space="0" w:color="auto"/>
        <w:right w:val="none" w:sz="0" w:space="0" w:color="auto"/>
      </w:divBdr>
    </w:div>
    <w:div w:id="1418789267">
      <w:bodyDiv w:val="1"/>
      <w:marLeft w:val="0"/>
      <w:marRight w:val="0"/>
      <w:marTop w:val="0"/>
      <w:marBottom w:val="0"/>
      <w:divBdr>
        <w:top w:val="none" w:sz="0" w:space="0" w:color="auto"/>
        <w:left w:val="none" w:sz="0" w:space="0" w:color="auto"/>
        <w:bottom w:val="none" w:sz="0" w:space="0" w:color="auto"/>
        <w:right w:val="none" w:sz="0" w:space="0" w:color="auto"/>
      </w:divBdr>
    </w:div>
    <w:div w:id="1422682659">
      <w:bodyDiv w:val="1"/>
      <w:marLeft w:val="0"/>
      <w:marRight w:val="0"/>
      <w:marTop w:val="0"/>
      <w:marBottom w:val="0"/>
      <w:divBdr>
        <w:top w:val="none" w:sz="0" w:space="0" w:color="auto"/>
        <w:left w:val="none" w:sz="0" w:space="0" w:color="auto"/>
        <w:bottom w:val="none" w:sz="0" w:space="0" w:color="auto"/>
        <w:right w:val="none" w:sz="0" w:space="0" w:color="auto"/>
      </w:divBdr>
    </w:div>
    <w:div w:id="1422946344">
      <w:bodyDiv w:val="1"/>
      <w:marLeft w:val="0"/>
      <w:marRight w:val="0"/>
      <w:marTop w:val="0"/>
      <w:marBottom w:val="0"/>
      <w:divBdr>
        <w:top w:val="none" w:sz="0" w:space="0" w:color="auto"/>
        <w:left w:val="none" w:sz="0" w:space="0" w:color="auto"/>
        <w:bottom w:val="none" w:sz="0" w:space="0" w:color="auto"/>
        <w:right w:val="none" w:sz="0" w:space="0" w:color="auto"/>
      </w:divBdr>
    </w:div>
    <w:div w:id="1473982419">
      <w:bodyDiv w:val="1"/>
      <w:marLeft w:val="0"/>
      <w:marRight w:val="0"/>
      <w:marTop w:val="0"/>
      <w:marBottom w:val="0"/>
      <w:divBdr>
        <w:top w:val="none" w:sz="0" w:space="0" w:color="auto"/>
        <w:left w:val="none" w:sz="0" w:space="0" w:color="auto"/>
        <w:bottom w:val="none" w:sz="0" w:space="0" w:color="auto"/>
        <w:right w:val="none" w:sz="0" w:space="0" w:color="auto"/>
      </w:divBdr>
    </w:div>
    <w:div w:id="1521384427">
      <w:bodyDiv w:val="1"/>
      <w:marLeft w:val="0"/>
      <w:marRight w:val="0"/>
      <w:marTop w:val="0"/>
      <w:marBottom w:val="0"/>
      <w:divBdr>
        <w:top w:val="none" w:sz="0" w:space="0" w:color="auto"/>
        <w:left w:val="none" w:sz="0" w:space="0" w:color="auto"/>
        <w:bottom w:val="none" w:sz="0" w:space="0" w:color="auto"/>
        <w:right w:val="none" w:sz="0" w:space="0" w:color="auto"/>
      </w:divBdr>
    </w:div>
    <w:div w:id="1527869601">
      <w:bodyDiv w:val="1"/>
      <w:marLeft w:val="0"/>
      <w:marRight w:val="0"/>
      <w:marTop w:val="0"/>
      <w:marBottom w:val="0"/>
      <w:divBdr>
        <w:top w:val="none" w:sz="0" w:space="0" w:color="auto"/>
        <w:left w:val="none" w:sz="0" w:space="0" w:color="auto"/>
        <w:bottom w:val="none" w:sz="0" w:space="0" w:color="auto"/>
        <w:right w:val="none" w:sz="0" w:space="0" w:color="auto"/>
      </w:divBdr>
    </w:div>
    <w:div w:id="1536231248">
      <w:bodyDiv w:val="1"/>
      <w:marLeft w:val="0"/>
      <w:marRight w:val="0"/>
      <w:marTop w:val="0"/>
      <w:marBottom w:val="0"/>
      <w:divBdr>
        <w:top w:val="none" w:sz="0" w:space="0" w:color="auto"/>
        <w:left w:val="none" w:sz="0" w:space="0" w:color="auto"/>
        <w:bottom w:val="none" w:sz="0" w:space="0" w:color="auto"/>
        <w:right w:val="none" w:sz="0" w:space="0" w:color="auto"/>
      </w:divBdr>
    </w:div>
    <w:div w:id="1557164520">
      <w:bodyDiv w:val="1"/>
      <w:marLeft w:val="0"/>
      <w:marRight w:val="0"/>
      <w:marTop w:val="0"/>
      <w:marBottom w:val="0"/>
      <w:divBdr>
        <w:top w:val="none" w:sz="0" w:space="0" w:color="auto"/>
        <w:left w:val="none" w:sz="0" w:space="0" w:color="auto"/>
        <w:bottom w:val="none" w:sz="0" w:space="0" w:color="auto"/>
        <w:right w:val="none" w:sz="0" w:space="0" w:color="auto"/>
      </w:divBdr>
    </w:div>
    <w:div w:id="1584800538">
      <w:bodyDiv w:val="1"/>
      <w:marLeft w:val="0"/>
      <w:marRight w:val="0"/>
      <w:marTop w:val="0"/>
      <w:marBottom w:val="0"/>
      <w:divBdr>
        <w:top w:val="none" w:sz="0" w:space="0" w:color="auto"/>
        <w:left w:val="none" w:sz="0" w:space="0" w:color="auto"/>
        <w:bottom w:val="none" w:sz="0" w:space="0" w:color="auto"/>
        <w:right w:val="none" w:sz="0" w:space="0" w:color="auto"/>
      </w:divBdr>
    </w:div>
    <w:div w:id="1589923831">
      <w:bodyDiv w:val="1"/>
      <w:marLeft w:val="0"/>
      <w:marRight w:val="0"/>
      <w:marTop w:val="0"/>
      <w:marBottom w:val="0"/>
      <w:divBdr>
        <w:top w:val="none" w:sz="0" w:space="0" w:color="auto"/>
        <w:left w:val="none" w:sz="0" w:space="0" w:color="auto"/>
        <w:bottom w:val="none" w:sz="0" w:space="0" w:color="auto"/>
        <w:right w:val="none" w:sz="0" w:space="0" w:color="auto"/>
      </w:divBdr>
    </w:div>
    <w:div w:id="1628505515">
      <w:bodyDiv w:val="1"/>
      <w:marLeft w:val="0"/>
      <w:marRight w:val="0"/>
      <w:marTop w:val="0"/>
      <w:marBottom w:val="0"/>
      <w:divBdr>
        <w:top w:val="none" w:sz="0" w:space="0" w:color="auto"/>
        <w:left w:val="none" w:sz="0" w:space="0" w:color="auto"/>
        <w:bottom w:val="none" w:sz="0" w:space="0" w:color="auto"/>
        <w:right w:val="none" w:sz="0" w:space="0" w:color="auto"/>
      </w:divBdr>
    </w:div>
    <w:div w:id="1652636685">
      <w:bodyDiv w:val="1"/>
      <w:marLeft w:val="0"/>
      <w:marRight w:val="0"/>
      <w:marTop w:val="0"/>
      <w:marBottom w:val="0"/>
      <w:divBdr>
        <w:top w:val="none" w:sz="0" w:space="0" w:color="auto"/>
        <w:left w:val="none" w:sz="0" w:space="0" w:color="auto"/>
        <w:bottom w:val="none" w:sz="0" w:space="0" w:color="auto"/>
        <w:right w:val="none" w:sz="0" w:space="0" w:color="auto"/>
      </w:divBdr>
    </w:div>
    <w:div w:id="1662469263">
      <w:bodyDiv w:val="1"/>
      <w:marLeft w:val="0"/>
      <w:marRight w:val="0"/>
      <w:marTop w:val="0"/>
      <w:marBottom w:val="0"/>
      <w:divBdr>
        <w:top w:val="none" w:sz="0" w:space="0" w:color="auto"/>
        <w:left w:val="none" w:sz="0" w:space="0" w:color="auto"/>
        <w:bottom w:val="none" w:sz="0" w:space="0" w:color="auto"/>
        <w:right w:val="none" w:sz="0" w:space="0" w:color="auto"/>
      </w:divBdr>
    </w:div>
    <w:div w:id="1673871139">
      <w:bodyDiv w:val="1"/>
      <w:marLeft w:val="0"/>
      <w:marRight w:val="0"/>
      <w:marTop w:val="0"/>
      <w:marBottom w:val="0"/>
      <w:divBdr>
        <w:top w:val="none" w:sz="0" w:space="0" w:color="auto"/>
        <w:left w:val="none" w:sz="0" w:space="0" w:color="auto"/>
        <w:bottom w:val="none" w:sz="0" w:space="0" w:color="auto"/>
        <w:right w:val="none" w:sz="0" w:space="0" w:color="auto"/>
      </w:divBdr>
    </w:div>
    <w:div w:id="1686979328">
      <w:bodyDiv w:val="1"/>
      <w:marLeft w:val="0"/>
      <w:marRight w:val="0"/>
      <w:marTop w:val="0"/>
      <w:marBottom w:val="0"/>
      <w:divBdr>
        <w:top w:val="none" w:sz="0" w:space="0" w:color="auto"/>
        <w:left w:val="none" w:sz="0" w:space="0" w:color="auto"/>
        <w:bottom w:val="none" w:sz="0" w:space="0" w:color="auto"/>
        <w:right w:val="none" w:sz="0" w:space="0" w:color="auto"/>
      </w:divBdr>
    </w:div>
    <w:div w:id="1689604245">
      <w:bodyDiv w:val="1"/>
      <w:marLeft w:val="0"/>
      <w:marRight w:val="0"/>
      <w:marTop w:val="0"/>
      <w:marBottom w:val="0"/>
      <w:divBdr>
        <w:top w:val="none" w:sz="0" w:space="0" w:color="auto"/>
        <w:left w:val="none" w:sz="0" w:space="0" w:color="auto"/>
        <w:bottom w:val="none" w:sz="0" w:space="0" w:color="auto"/>
        <w:right w:val="none" w:sz="0" w:space="0" w:color="auto"/>
      </w:divBdr>
    </w:div>
    <w:div w:id="1715614810">
      <w:bodyDiv w:val="1"/>
      <w:marLeft w:val="0"/>
      <w:marRight w:val="0"/>
      <w:marTop w:val="0"/>
      <w:marBottom w:val="0"/>
      <w:divBdr>
        <w:top w:val="none" w:sz="0" w:space="0" w:color="auto"/>
        <w:left w:val="none" w:sz="0" w:space="0" w:color="auto"/>
        <w:bottom w:val="none" w:sz="0" w:space="0" w:color="auto"/>
        <w:right w:val="none" w:sz="0" w:space="0" w:color="auto"/>
      </w:divBdr>
    </w:div>
    <w:div w:id="1730954683">
      <w:bodyDiv w:val="1"/>
      <w:marLeft w:val="0"/>
      <w:marRight w:val="0"/>
      <w:marTop w:val="0"/>
      <w:marBottom w:val="0"/>
      <w:divBdr>
        <w:top w:val="none" w:sz="0" w:space="0" w:color="auto"/>
        <w:left w:val="none" w:sz="0" w:space="0" w:color="auto"/>
        <w:bottom w:val="none" w:sz="0" w:space="0" w:color="auto"/>
        <w:right w:val="none" w:sz="0" w:space="0" w:color="auto"/>
      </w:divBdr>
    </w:div>
    <w:div w:id="1735814727">
      <w:bodyDiv w:val="1"/>
      <w:marLeft w:val="0"/>
      <w:marRight w:val="0"/>
      <w:marTop w:val="0"/>
      <w:marBottom w:val="0"/>
      <w:divBdr>
        <w:top w:val="none" w:sz="0" w:space="0" w:color="auto"/>
        <w:left w:val="none" w:sz="0" w:space="0" w:color="auto"/>
        <w:bottom w:val="none" w:sz="0" w:space="0" w:color="auto"/>
        <w:right w:val="none" w:sz="0" w:space="0" w:color="auto"/>
      </w:divBdr>
    </w:div>
    <w:div w:id="1738435497">
      <w:bodyDiv w:val="1"/>
      <w:marLeft w:val="0"/>
      <w:marRight w:val="0"/>
      <w:marTop w:val="0"/>
      <w:marBottom w:val="0"/>
      <w:divBdr>
        <w:top w:val="none" w:sz="0" w:space="0" w:color="auto"/>
        <w:left w:val="none" w:sz="0" w:space="0" w:color="auto"/>
        <w:bottom w:val="none" w:sz="0" w:space="0" w:color="auto"/>
        <w:right w:val="none" w:sz="0" w:space="0" w:color="auto"/>
      </w:divBdr>
    </w:div>
    <w:div w:id="1756658748">
      <w:bodyDiv w:val="1"/>
      <w:marLeft w:val="0"/>
      <w:marRight w:val="0"/>
      <w:marTop w:val="0"/>
      <w:marBottom w:val="0"/>
      <w:divBdr>
        <w:top w:val="none" w:sz="0" w:space="0" w:color="auto"/>
        <w:left w:val="none" w:sz="0" w:space="0" w:color="auto"/>
        <w:bottom w:val="none" w:sz="0" w:space="0" w:color="auto"/>
        <w:right w:val="none" w:sz="0" w:space="0" w:color="auto"/>
      </w:divBdr>
    </w:div>
    <w:div w:id="1771899892">
      <w:bodyDiv w:val="1"/>
      <w:marLeft w:val="0"/>
      <w:marRight w:val="0"/>
      <w:marTop w:val="0"/>
      <w:marBottom w:val="0"/>
      <w:divBdr>
        <w:top w:val="none" w:sz="0" w:space="0" w:color="auto"/>
        <w:left w:val="none" w:sz="0" w:space="0" w:color="auto"/>
        <w:bottom w:val="none" w:sz="0" w:space="0" w:color="auto"/>
        <w:right w:val="none" w:sz="0" w:space="0" w:color="auto"/>
      </w:divBdr>
    </w:div>
    <w:div w:id="1850676603">
      <w:bodyDiv w:val="1"/>
      <w:marLeft w:val="0"/>
      <w:marRight w:val="0"/>
      <w:marTop w:val="0"/>
      <w:marBottom w:val="0"/>
      <w:divBdr>
        <w:top w:val="none" w:sz="0" w:space="0" w:color="auto"/>
        <w:left w:val="none" w:sz="0" w:space="0" w:color="auto"/>
        <w:bottom w:val="none" w:sz="0" w:space="0" w:color="auto"/>
        <w:right w:val="none" w:sz="0" w:space="0" w:color="auto"/>
      </w:divBdr>
    </w:div>
    <w:div w:id="1907573327">
      <w:bodyDiv w:val="1"/>
      <w:marLeft w:val="0"/>
      <w:marRight w:val="0"/>
      <w:marTop w:val="0"/>
      <w:marBottom w:val="0"/>
      <w:divBdr>
        <w:top w:val="none" w:sz="0" w:space="0" w:color="auto"/>
        <w:left w:val="none" w:sz="0" w:space="0" w:color="auto"/>
        <w:bottom w:val="none" w:sz="0" w:space="0" w:color="auto"/>
        <w:right w:val="none" w:sz="0" w:space="0" w:color="auto"/>
      </w:divBdr>
    </w:div>
    <w:div w:id="1938294848">
      <w:bodyDiv w:val="1"/>
      <w:marLeft w:val="0"/>
      <w:marRight w:val="0"/>
      <w:marTop w:val="0"/>
      <w:marBottom w:val="0"/>
      <w:divBdr>
        <w:top w:val="none" w:sz="0" w:space="0" w:color="auto"/>
        <w:left w:val="none" w:sz="0" w:space="0" w:color="auto"/>
        <w:bottom w:val="none" w:sz="0" w:space="0" w:color="auto"/>
        <w:right w:val="none" w:sz="0" w:space="0" w:color="auto"/>
      </w:divBdr>
    </w:div>
    <w:div w:id="1963421897">
      <w:bodyDiv w:val="1"/>
      <w:marLeft w:val="0"/>
      <w:marRight w:val="0"/>
      <w:marTop w:val="0"/>
      <w:marBottom w:val="0"/>
      <w:divBdr>
        <w:top w:val="none" w:sz="0" w:space="0" w:color="auto"/>
        <w:left w:val="none" w:sz="0" w:space="0" w:color="auto"/>
        <w:bottom w:val="none" w:sz="0" w:space="0" w:color="auto"/>
        <w:right w:val="none" w:sz="0" w:space="0" w:color="auto"/>
      </w:divBdr>
    </w:div>
    <w:div w:id="1970240214">
      <w:bodyDiv w:val="1"/>
      <w:marLeft w:val="0"/>
      <w:marRight w:val="0"/>
      <w:marTop w:val="0"/>
      <w:marBottom w:val="0"/>
      <w:divBdr>
        <w:top w:val="none" w:sz="0" w:space="0" w:color="auto"/>
        <w:left w:val="none" w:sz="0" w:space="0" w:color="auto"/>
        <w:bottom w:val="none" w:sz="0" w:space="0" w:color="auto"/>
        <w:right w:val="none" w:sz="0" w:space="0" w:color="auto"/>
      </w:divBdr>
    </w:div>
    <w:div w:id="1974098010">
      <w:bodyDiv w:val="1"/>
      <w:marLeft w:val="0"/>
      <w:marRight w:val="0"/>
      <w:marTop w:val="0"/>
      <w:marBottom w:val="0"/>
      <w:divBdr>
        <w:top w:val="none" w:sz="0" w:space="0" w:color="auto"/>
        <w:left w:val="none" w:sz="0" w:space="0" w:color="auto"/>
        <w:bottom w:val="none" w:sz="0" w:space="0" w:color="auto"/>
        <w:right w:val="none" w:sz="0" w:space="0" w:color="auto"/>
      </w:divBdr>
    </w:div>
    <w:div w:id="1974403865">
      <w:bodyDiv w:val="1"/>
      <w:marLeft w:val="0"/>
      <w:marRight w:val="0"/>
      <w:marTop w:val="0"/>
      <w:marBottom w:val="0"/>
      <w:divBdr>
        <w:top w:val="none" w:sz="0" w:space="0" w:color="auto"/>
        <w:left w:val="none" w:sz="0" w:space="0" w:color="auto"/>
        <w:bottom w:val="none" w:sz="0" w:space="0" w:color="auto"/>
        <w:right w:val="none" w:sz="0" w:space="0" w:color="auto"/>
      </w:divBdr>
    </w:div>
    <w:div w:id="2014988790">
      <w:bodyDiv w:val="1"/>
      <w:marLeft w:val="0"/>
      <w:marRight w:val="0"/>
      <w:marTop w:val="0"/>
      <w:marBottom w:val="0"/>
      <w:divBdr>
        <w:top w:val="none" w:sz="0" w:space="0" w:color="auto"/>
        <w:left w:val="none" w:sz="0" w:space="0" w:color="auto"/>
        <w:bottom w:val="none" w:sz="0" w:space="0" w:color="auto"/>
        <w:right w:val="none" w:sz="0" w:space="0" w:color="auto"/>
      </w:divBdr>
    </w:div>
    <w:div w:id="2021002771">
      <w:bodyDiv w:val="1"/>
      <w:marLeft w:val="0"/>
      <w:marRight w:val="0"/>
      <w:marTop w:val="0"/>
      <w:marBottom w:val="0"/>
      <w:divBdr>
        <w:top w:val="none" w:sz="0" w:space="0" w:color="auto"/>
        <w:left w:val="none" w:sz="0" w:space="0" w:color="auto"/>
        <w:bottom w:val="none" w:sz="0" w:space="0" w:color="auto"/>
        <w:right w:val="none" w:sz="0" w:space="0" w:color="auto"/>
      </w:divBdr>
    </w:div>
    <w:div w:id="2048943797">
      <w:bodyDiv w:val="1"/>
      <w:marLeft w:val="0"/>
      <w:marRight w:val="0"/>
      <w:marTop w:val="0"/>
      <w:marBottom w:val="0"/>
      <w:divBdr>
        <w:top w:val="none" w:sz="0" w:space="0" w:color="auto"/>
        <w:left w:val="none" w:sz="0" w:space="0" w:color="auto"/>
        <w:bottom w:val="none" w:sz="0" w:space="0" w:color="auto"/>
        <w:right w:val="none" w:sz="0" w:space="0" w:color="auto"/>
      </w:divBdr>
    </w:div>
    <w:div w:id="2099669821">
      <w:bodyDiv w:val="1"/>
      <w:marLeft w:val="0"/>
      <w:marRight w:val="0"/>
      <w:marTop w:val="0"/>
      <w:marBottom w:val="0"/>
      <w:divBdr>
        <w:top w:val="none" w:sz="0" w:space="0" w:color="auto"/>
        <w:left w:val="none" w:sz="0" w:space="0" w:color="auto"/>
        <w:bottom w:val="none" w:sz="0" w:space="0" w:color="auto"/>
        <w:right w:val="none" w:sz="0" w:space="0" w:color="auto"/>
      </w:divBdr>
    </w:div>
    <w:div w:id="2109540907">
      <w:bodyDiv w:val="1"/>
      <w:marLeft w:val="0"/>
      <w:marRight w:val="0"/>
      <w:marTop w:val="0"/>
      <w:marBottom w:val="0"/>
      <w:divBdr>
        <w:top w:val="none" w:sz="0" w:space="0" w:color="auto"/>
        <w:left w:val="none" w:sz="0" w:space="0" w:color="auto"/>
        <w:bottom w:val="none" w:sz="0" w:space="0" w:color="auto"/>
        <w:right w:val="none" w:sz="0" w:space="0" w:color="auto"/>
      </w:divBdr>
    </w:div>
    <w:div w:id="2137719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101computing.net/python-challenges-for-beginners/" TargetMode="External"/><Relationship Id="rId21" Type="http://schemas.openxmlformats.org/officeDocument/2006/relationships/hyperlink" Target="https://studio.code.org/courses/artificial-intelligence-foundations-2025/units/2/lessons/2" TargetMode="External"/><Relationship Id="rId42" Type="http://schemas.openxmlformats.org/officeDocument/2006/relationships/hyperlink" Target="https://www.geeksforgeeks.org/software-engineering/software-development-life-cycle-sdlc/" TargetMode="External"/><Relationship Id="rId47" Type="http://schemas.openxmlformats.org/officeDocument/2006/relationships/hyperlink" Target="https://youtu.be/wS1juqaiW3o?si=DxE8Mi10223a_xQf&amp;t=996" TargetMode="External"/><Relationship Id="rId63" Type="http://schemas.openxmlformats.org/officeDocument/2006/relationships/hyperlink" Target="https://teach.ocr.org.uk/feedback-and-surveys" TargetMode="External"/><Relationship Id="rId68" Type="http://schemas.openxmlformats.org/officeDocument/2006/relationships/image" Target="media/image7.jpg"/><Relationship Id="rId16" Type="http://schemas.openxmlformats.org/officeDocument/2006/relationships/hyperlink" Target="https://www.mcellin.me.uk/artfulcomputing/index.php/articles/a-bit-more-technical/programming-notes/37-abstraction" TargetMode="External"/><Relationship Id="rId11" Type="http://schemas.openxmlformats.org/officeDocument/2006/relationships/header" Target="header1.xml"/><Relationship Id="rId32" Type="http://schemas.openxmlformats.org/officeDocument/2006/relationships/hyperlink" Target="https://www.101computing.net/python-challenges-for-beginners/" TargetMode="External"/><Relationship Id="rId37" Type="http://schemas.openxmlformats.org/officeDocument/2006/relationships/hyperlink" Target="https://www.youtube.com/watch?v=CqEMEjJj4hs" TargetMode="External"/><Relationship Id="rId53" Type="http://schemas.openxmlformats.org/officeDocument/2006/relationships/hyperlink" Target="https://www.mobindustry.net/blog/what-are-constraints-in-a-software-development-project/" TargetMode="External"/><Relationship Id="rId58" Type="http://schemas.openxmlformats.org/officeDocument/2006/relationships/hyperlink" Target="https://www.ocr.org.uk/qualifications/teach-cambridge/" TargetMode="External"/><Relationship Id="rId74" Type="http://schemas.openxmlformats.org/officeDocument/2006/relationships/hyperlink" Target="mailto:resources.feedback@ocr.org.uk" TargetMode="External"/><Relationship Id="rId79"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s://www.ocr.org.uk/qualifications/teach-cambridge/" TargetMode="External"/><Relationship Id="rId82" Type="http://schemas.microsoft.com/office/2019/05/relationships/documenttasks" Target="documenttasks/documenttasks1.xml"/><Relationship Id="rId19" Type="http://schemas.openxmlformats.org/officeDocument/2006/relationships/hyperlink" Target="https://www.geeksforgeeks.org/computer-science-fundamentals/what-is-decomposition-computational-thinking/" TargetMode="External"/><Relationship Id="rId14" Type="http://schemas.openxmlformats.org/officeDocument/2006/relationships/hyperlink" Target="https://teachcambridge.org/landing" TargetMode="External"/><Relationship Id="rId22" Type="http://schemas.openxmlformats.org/officeDocument/2006/relationships/hyperlink" Target="https://mazegenerator.net/" TargetMode="External"/><Relationship Id="rId27" Type="http://schemas.openxmlformats.org/officeDocument/2006/relationships/hyperlink" Target="https://code.org/en-US/tools/app-lab" TargetMode="External"/><Relationship Id="rId30" Type="http://schemas.openxmlformats.org/officeDocument/2006/relationships/hyperlink" Target="https://code.org/en-US/tools/app-lab" TargetMode="External"/><Relationship Id="rId35" Type="http://schemas.openxmlformats.org/officeDocument/2006/relationships/hyperlink" Target="https://www.101computing.net/python-challenges-for-beginners/" TargetMode="External"/><Relationship Id="rId43" Type="http://schemas.openxmlformats.org/officeDocument/2006/relationships/hyperlink" Target="https://www.uxpin.com/studio/blog/constraints-in-design/" TargetMode="External"/><Relationship Id="rId48" Type="http://schemas.openxmlformats.org/officeDocument/2006/relationships/hyperlink" Target="https://www.thevirtualtrainingteam.com/articles/the-art-of-collaborative-decision-making-choosing-when-and-how-to-decide-together/" TargetMode="External"/><Relationship Id="rId56" Type="http://schemas.openxmlformats.org/officeDocument/2006/relationships/hyperlink" Target="http://ocr.org.uk/updates" TargetMode="External"/><Relationship Id="rId64" Type="http://schemas.openxmlformats.org/officeDocument/2006/relationships/image" Target="media/image5.jpg"/><Relationship Id="rId69" Type="http://schemas.openxmlformats.org/officeDocument/2006/relationships/hyperlink" Target="https://teach.ocr.org.uk/people-and-planet" TargetMode="External"/><Relationship Id="rId77"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savemyexams.com/a-level/computer-science/ocr/17/revision-notes/7-problem-solving-and-programming/7-1-programming-techniques/programming-constructs/" TargetMode="External"/><Relationship Id="rId72" Type="http://schemas.openxmlformats.org/officeDocument/2006/relationships/hyperlink" Target="https://www.ocr.org.uk/about/our-policies/copyright/"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problems.cc/library/knights-tour" TargetMode="External"/><Relationship Id="rId25" Type="http://schemas.openxmlformats.org/officeDocument/2006/relationships/hyperlink" Target="https://teachablemachine.withgoogle.com/" TargetMode="External"/><Relationship Id="rId33" Type="http://schemas.openxmlformats.org/officeDocument/2006/relationships/hyperlink" Target="https://code.org/en-US/tools/app-lab" TargetMode="External"/><Relationship Id="rId38" Type="http://schemas.openxmlformats.org/officeDocument/2006/relationships/hyperlink" Target="https://www.youtube.com/watch?v=7lpXXREqMYo" TargetMode="External"/><Relationship Id="rId46" Type="http://schemas.openxmlformats.org/officeDocument/2006/relationships/hyperlink" Target="https://www.saviom.com/resources/resource-management/articles/resource-constraints/" TargetMode="External"/><Relationship Id="rId59" Type="http://schemas.openxmlformats.org/officeDocument/2006/relationships/hyperlink" Target="http://ocr.org.uk/updates" TargetMode="External"/><Relationship Id="rId67" Type="http://schemas.openxmlformats.org/officeDocument/2006/relationships/hyperlink" Target="https://teach.ocr.org.uk/people-and-planet" TargetMode="External"/><Relationship Id="rId20" Type="http://schemas.openxmlformats.org/officeDocument/2006/relationships/hyperlink" Target="https://www.computingatschool.org.uk/media/kscbloob/computationalthinking.pdf" TargetMode="External"/><Relationship Id="rId41" Type="http://schemas.openxmlformats.org/officeDocument/2006/relationships/hyperlink" Target="https://www.perfecto.io/resources/types-of-testing" TargetMode="External"/><Relationship Id="rId54" Type="http://schemas.openxmlformats.org/officeDocument/2006/relationships/image" Target="media/image3.jpeg"/><Relationship Id="rId62" Type="http://schemas.openxmlformats.org/officeDocument/2006/relationships/hyperlink" Target="mailto:resources.feedback@ocr.org.uk" TargetMode="External"/><Relationship Id="rId70" Type="http://schemas.openxmlformats.org/officeDocument/2006/relationships/image" Target="media/image8.jp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studio.code.org/hoc/12" TargetMode="External"/><Relationship Id="rId28" Type="http://schemas.openxmlformats.org/officeDocument/2006/relationships/hyperlink" Target="https://craigndave.org/videos/ocr-gcse-j277-slr-2-2-the-use-of-the-three-basic-programming-constructs/" TargetMode="External"/><Relationship Id="rId36" Type="http://schemas.openxmlformats.org/officeDocument/2006/relationships/hyperlink" Target="https://www.youtube.com/watch?v=4KxRp8jeliQ" TargetMode="External"/><Relationship Id="rId49" Type="http://schemas.openxmlformats.org/officeDocument/2006/relationships/hyperlink" Target="https://www.rallybright.com/inclusive-collaboration-at-work/" TargetMode="External"/><Relationship Id="rId57" Type="http://schemas.openxmlformats.org/officeDocument/2006/relationships/hyperlink" Target="http://support.ocr.org.uk" TargetMode="External"/><Relationship Id="rId10" Type="http://schemas.openxmlformats.org/officeDocument/2006/relationships/endnotes" Target="endnotes.xml"/><Relationship Id="rId31" Type="http://schemas.openxmlformats.org/officeDocument/2006/relationships/hyperlink" Target="https://craigndave.org/videos/ocr-gcse-j277-slr-2-2-the-use-of-the-three-basic-programming-constructs/" TargetMode="External"/><Relationship Id="rId44" Type="http://schemas.openxmlformats.org/officeDocument/2006/relationships/hyperlink" Target="https://www.brainkart.com/article/Technical-Constraints--Software-Architectures_11272/" TargetMode="External"/><Relationship Id="rId52" Type="http://schemas.openxmlformats.org/officeDocument/2006/relationships/hyperlink" Target="https://dl.acm.org/doi/full/10.1145/3715885.3715888" TargetMode="External"/><Relationship Id="rId60" Type="http://schemas.openxmlformats.org/officeDocument/2006/relationships/hyperlink" Target="http://support.ocr.org.uk" TargetMode="External"/><Relationship Id="rId65" Type="http://schemas.openxmlformats.org/officeDocument/2006/relationships/hyperlink" Target="https://ocrpanel.recollective.com/ocr-customer-insight-panel/join?key=mbHf" TargetMode="External"/><Relationship Id="rId73" Type="http://schemas.openxmlformats.org/officeDocument/2006/relationships/hyperlink" Target="https://teachcambridge.org/landing" TargetMode="External"/><Relationship Id="rId78" Type="http://schemas.openxmlformats.org/officeDocument/2006/relationships/header" Target="header6.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teachinglondoncomputing.org/the-tour-guide-activity/" TargetMode="External"/><Relationship Id="rId39" Type="http://schemas.openxmlformats.org/officeDocument/2006/relationships/hyperlink" Target="https://www.ibm.com/think/topics/software-testing" TargetMode="External"/><Relationship Id="rId34" Type="http://schemas.openxmlformats.org/officeDocument/2006/relationships/hyperlink" Target="https://craigndave.org/videos/ocr-gcse-j277-slr-2-2-the-use-of-the-three-basic-programming-constructs/" TargetMode="External"/><Relationship Id="rId50" Type="http://schemas.openxmlformats.org/officeDocument/2006/relationships/hyperlink" Target="https://www.geeksforgeeks.org/software-engineering/software-development-life-cycle-sdlc/" TargetMode="External"/><Relationship Id="rId55" Type="http://schemas.openxmlformats.org/officeDocument/2006/relationships/image" Target="media/image4.jpg"/><Relationship Id="rId76" Type="http://schemas.openxmlformats.org/officeDocument/2006/relationships/header" Target="header5.xml"/><Relationship Id="rId7" Type="http://schemas.openxmlformats.org/officeDocument/2006/relationships/settings" Target="settings.xml"/><Relationship Id="rId71" Type="http://schemas.openxmlformats.org/officeDocument/2006/relationships/hyperlink" Target="https://www.cambridge.org/accessibility" TargetMode="External"/><Relationship Id="rId2" Type="http://schemas.openxmlformats.org/officeDocument/2006/relationships/customXml" Target="../customXml/item2.xml"/><Relationship Id="rId29" Type="http://schemas.openxmlformats.org/officeDocument/2006/relationships/hyperlink" Target="https://www.101computing.net/python-challenges-for-beginners/" TargetMode="External"/><Relationship Id="rId24" Type="http://schemas.openxmlformats.org/officeDocument/2006/relationships/hyperlink" Target="https://www.geeksforgeeks.org/machine-learning/pattern-recognition-introduction/" TargetMode="External"/><Relationship Id="rId40" Type="http://schemas.openxmlformats.org/officeDocument/2006/relationships/hyperlink" Target="https://www.geeksforgeeks.org/software-engineering/software-development-life-cycle-sdlc/" TargetMode="External"/><Relationship Id="rId45" Type="http://schemas.openxmlformats.org/officeDocument/2006/relationships/hyperlink" Target="https://www.apriorit.com/dev-blog/how-to-manage-constraints-in-software-development-effectively" TargetMode="External"/><Relationship Id="rId66"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216AB31F-70DE-4F36-808D-F5684DC59890}">
    <t:Anchor>
      <t:Comment id="1619019552"/>
    </t:Anchor>
    <t:History>
      <t:Event id="{845686BA-932C-44CE-A2F3-351B111D7B0C}" time="2021-07-28T17:34:09.37Z">
        <t:Attribution userId="S::sarah.ash@ocr.org.uk::02809b8a-a023-482b-8049-b1ab6c432a0f" userProvider="AD" userName="Sarah Ash"/>
        <t:Anchor>
          <t:Comment id="1619019552"/>
        </t:Anchor>
        <t:Create/>
      </t:Event>
      <t:Event id="{6C060487-0421-4D50-AA56-6E492950704B}" time="2021-07-28T17:34:09.37Z">
        <t:Attribution userId="S::sarah.ash@ocr.org.uk::02809b8a-a023-482b-8049-b1ab6c432a0f" userProvider="AD" userName="Sarah Ash"/>
        <t:Anchor>
          <t:Comment id="1619019552"/>
        </t:Anchor>
        <t:Assign userId="S::Rachel.Davis@ocr.org.uk::5f6ff6e5-4b6c-450d-b2b5-1fe15655c06f" userProvider="AD" userName="Rachel Davis"/>
      </t:Event>
      <t:Event id="{4376AE6D-3B40-4B83-A2A3-6069112A8847}" time="2021-07-28T17:34:09.37Z">
        <t:Attribution userId="S::sarah.ash@ocr.org.uk::02809b8a-a023-482b-8049-b1ab6c432a0f" userProvider="AD" userName="Sarah Ash"/>
        <t:Anchor>
          <t:Comment id="1619019552"/>
        </t:Anchor>
        <t:SetTitle title="@Rachel Davis The text on the right hand side of the page about Terminal Rule, will that be edited as it is illegible as it is?"/>
      </t:Event>
    </t:History>
  </t:Task>
  <t:Task id="{109233CC-AA34-4CC1-BF7A-7051CA771D42}">
    <t:Anchor>
      <t:Comment id="210224595"/>
    </t:Anchor>
    <t:History>
      <t:Event id="{D7254FF3-B08A-4F90-82A2-7093F4D0E3D7}" time="2021-07-28T17:47:32.491Z">
        <t:Attribution userId="S::sarah.ash@ocr.org.uk::02809b8a-a023-482b-8049-b1ab6c432a0f" userProvider="AD" userName="Sarah Ash"/>
        <t:Anchor>
          <t:Comment id="210224595"/>
        </t:Anchor>
        <t:Create/>
      </t:Event>
      <t:Event id="{17A8A619-E93F-4DC6-9C5C-C37A45AA961A}" time="2021-07-28T17:47:32.491Z">
        <t:Attribution userId="S::sarah.ash@ocr.org.uk::02809b8a-a023-482b-8049-b1ab6c432a0f" userProvider="AD" userName="Sarah Ash"/>
        <t:Anchor>
          <t:Comment id="210224595"/>
        </t:Anchor>
        <t:Assign userId="S::Rachel.Davis@ocr.org.uk::5f6ff6e5-4b6c-450d-b2b5-1fe15655c06f" userProvider="AD" userName="Rachel Davis"/>
      </t:Event>
      <t:Event id="{25812AD2-7C30-4F50-AF4F-D793777E75B2}" time="2021-07-28T17:47:32.491Z">
        <t:Attribution userId="S::sarah.ash@ocr.org.uk::02809b8a-a023-482b-8049-b1ab6c432a0f" userProvider="AD" userName="Sarah Ash"/>
        <t:Anchor>
          <t:Comment id="210224595"/>
        </t:Anchor>
        <t:SetTitle title="Hi @Rachel Davis I'm fairly sure that CE symbol was changed to CE/UKCA symbol. I don't have a copy of the amended spec could you check with Leila Fleming please?"/>
      </t:Event>
    </t:History>
  </t:Task>
</t:Tasks>
</file>

<file path=word/theme/theme1.xml><?xml version="1.0" encoding="utf-8"?>
<a:theme xmlns:a="http://schemas.openxmlformats.org/drawingml/2006/main" name="Office Theme">
  <a:themeElements>
    <a:clrScheme name="Cambridge Assessment">
      <a:dk1>
        <a:sysClr val="windowText" lastClr="000000"/>
      </a:dk1>
      <a:lt1>
        <a:sysClr val="window" lastClr="FFFFFF"/>
      </a:lt1>
      <a:dk2>
        <a:srgbClr val="000000"/>
      </a:dk2>
      <a:lt2>
        <a:srgbClr val="FFFFFF"/>
      </a:lt2>
      <a:accent1>
        <a:srgbClr val="FF5527"/>
      </a:accent1>
      <a:accent2>
        <a:srgbClr val="AF21AF"/>
      </a:accent2>
      <a:accent3>
        <a:srgbClr val="37C6F7"/>
      </a:accent3>
      <a:accent4>
        <a:srgbClr val="1CD165"/>
      </a:accent4>
      <a:accent5>
        <a:srgbClr val="FFFFFF"/>
      </a:accent5>
      <a:accent6>
        <a:srgbClr val="FFFFFF"/>
      </a:accent6>
      <a:hlink>
        <a:srgbClr val="000000"/>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37313C4B5DE419ED38139962E4F9A" ma:contentTypeVersion="15" ma:contentTypeDescription="Create a new document." ma:contentTypeScope="" ma:versionID="c2a011584d4a27452432ae47722a4956">
  <xsd:schema xmlns:xsd="http://www.w3.org/2001/XMLSchema" xmlns:xs="http://www.w3.org/2001/XMLSchema" xmlns:p="http://schemas.microsoft.com/office/2006/metadata/properties" xmlns:ns2="3c39b61b-e78c-4e0f-b130-8b4c4eb32889" xmlns:ns3="a64829b1-ed52-45e5-9012-b69bfe77c40c" targetNamespace="http://schemas.microsoft.com/office/2006/metadata/properties" ma:root="true" ma:fieldsID="66cc1caf652694c6582af56da4a0fbd7" ns2:_="" ns3:_="">
    <xsd:import namespace="3c39b61b-e78c-4e0f-b130-8b4c4eb32889"/>
    <xsd:import namespace="a64829b1-ed52-45e5-9012-b69bfe77c40c"/>
    <xsd:element name="properties">
      <xsd:complexType>
        <xsd:sequence>
          <xsd:element name="documentManagement">
            <xsd:complexType>
              <xsd:all>
                <xsd:element ref="ns2:Qualification"/>
                <xsd:element ref="ns2:Component"/>
                <xsd:element ref="ns2:Series"/>
                <xsd:element ref="ns2:Resourcetype"/>
                <xsd:element ref="ns2:Documenttype"/>
                <xsd:element ref="ns2:PowerAppID" minOccurs="0"/>
                <xsd:element ref="ns2:Productionmanager" minOccurs="0"/>
                <xsd:element ref="ns2:CreativeNotes" minOccurs="0"/>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9b61b-e78c-4e0f-b130-8b4c4eb32889" elementFormDefault="qualified">
    <xsd:import namespace="http://schemas.microsoft.com/office/2006/documentManagement/types"/>
    <xsd:import namespace="http://schemas.microsoft.com/office/infopath/2007/PartnerControls"/>
    <xsd:element name="Qualification" ma:index="8" ma:displayName="Qualification" ma:format="Dropdown" ma:internalName="Qualification">
      <xsd:simpleType>
        <xsd:restriction base="dms:Choice">
          <xsd:enumeration value="AS Level"/>
          <xsd:enumeration value="A Level"/>
          <xsd:enumeration value="GCSE"/>
          <xsd:enumeration value="Entry Level"/>
          <xsd:enumeration value="Cambridge Nationals"/>
          <xsd:enumeration value="Cambridge Technicals Level 2"/>
          <xsd:enumeration value="Cambridge Technicals Level 3"/>
          <xsd:enumeration value="AAQs"/>
          <xsd:enumeration value="Level 1"/>
          <xsd:enumeration value="Level 3"/>
          <xsd:enumeration value="Foundation Certificate"/>
          <xsd:enumeration value="V Level"/>
        </xsd:restriction>
      </xsd:simpleType>
    </xsd:element>
    <xsd:element name="Component" ma:index="10" ma:displayName="Component" ma:default="N/A" ma:format="Dropdown" ma:internalName="Component">
      <xsd:simpleType>
        <xsd:restriction base="dms:Text">
          <xsd:maxLength value="255"/>
        </xsd:restriction>
      </xsd:simpleType>
    </xsd:element>
    <xsd:element name="Series" ma:index="11" ma:displayName="Series" ma:default="N/A" ma:format="Dropdown" ma:internalName="Series">
      <xsd:simpleType>
        <xsd:restriction base="dms:Text">
          <xsd:maxLength value="255"/>
        </xsd:restriction>
      </xsd:simpleType>
    </xsd:element>
    <xsd:element name="Resourcetype" ma:index="12" ma:displayName="Resource type" ma:format="Dropdown" ma:internalName="Resourcetype">
      <xsd:simpleType>
        <xsd:union memberTypes="dms:Text">
          <xsd:simpleType>
            <xsd:restriction base="dms:Choice">
              <xsd:enumeration value="Candidate style answers"/>
              <xsd:enumeration value="Delivery guide"/>
              <xsd:enumeration value="Exemplar candidate work"/>
              <xsd:enumeration value="Lesson activity"/>
              <xsd:enumeration value="Mapping guide"/>
              <xsd:enumeration value="Factsheet"/>
              <xsd:enumeration value="PAG resource"/>
              <xsd:enumeration value="Practice paper"/>
              <xsd:enumeration value="Progress tracker"/>
              <xsd:enumeration value="Quiz"/>
              <xsd:enumeration value="SAM"/>
              <xsd:enumeration value="Skills guide"/>
              <xsd:enumeration value="Scheme of work"/>
              <xsd:enumeration value="Specification"/>
              <xsd:enumeration value="Teacher delivery pack"/>
              <xsd:enumeration value="Topic pack"/>
              <xsd:enumeration value="Video"/>
              <xsd:enumeration value="Working document"/>
              <xsd:enumeration value="Switching guide"/>
              <xsd:enumeration value="Delivery plan"/>
              <xsd:enumeration value="Curriculum planner"/>
              <xsd:enumeration value="Standard guide"/>
              <xsd:enumeration value="Candidate style work"/>
              <xsd:enumeration value="STEM"/>
            </xsd:restriction>
          </xsd:simpleType>
        </xsd:union>
      </xsd:simpleType>
    </xsd:element>
    <xsd:element name="Documenttype" ma:index="13" ma:displayName="Document type" ma:format="Dropdown" ma:internalName="Documenttype">
      <xsd:simpleType>
        <xsd:restriction base="dms:Choice">
          <xsd:enumeration value="Indesign"/>
          <xsd:enumeration value="Content"/>
          <xsd:enumeration value="Cover"/>
          <xsd:enumeration value="Published"/>
          <xsd:enumeration value="Image"/>
          <xsd:enumeration value="Question paper"/>
          <xsd:enumeration value="Commission"/>
          <xsd:enumeration value="Working document"/>
          <xsd:enumeration value="Specification"/>
          <xsd:enumeration value="Copyright Licence"/>
          <xsd:enumeration value="Assessment grid"/>
          <xsd:enumeration value="SpecOverTimeCoverage"/>
          <xsd:enumeration value="BluePrint"/>
        </xsd:restriction>
      </xsd:simpleType>
    </xsd:element>
    <xsd:element name="PowerAppID" ma:index="14" nillable="true" ma:displayName="Power App ID" ma:decimals="0" ma:format="Dropdown" ma:internalName="PowerAppID" ma:percentage="FALSE">
      <xsd:simpleType>
        <xsd:restriction base="dms:Number"/>
      </xsd:simpleType>
    </xsd:element>
    <xsd:element name="Productionmanager" ma:index="15" nillable="true" ma:displayName="Production manager" ma:format="Dropdown" ma:list="UserInfo" ma:SharePointGroup="0" ma:internalName="Production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iveNotes" ma:index="16" nillable="true" ma:displayName="Creative Notes" ma:format="Dropdown" ma:internalName="Creativ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4829b1-ed52-45e5-9012-b69bfe77c40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02dd-7817-4a51-aae4-035ca7d4f282}" ma:internalName="TaxCatchAll" ma:showField="CatchAllData" ma:web="a64829b1-ed52-45e5-9012-b69bfe77c4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3c39b61b-e78c-4e0f-b130-8b4c4eb32889">Published</Documenttype>
    <Resourcetype xmlns="3c39b61b-e78c-4e0f-b130-8b4c4eb32889">Scheme of work</Resourcetype>
    <Series xmlns="3c39b61b-e78c-4e0f-b130-8b4c4eb32889">N/A</Series>
    <PowerAppID xmlns="3c39b61b-e78c-4e0f-b130-8b4c4eb32889">5718</PowerAppID>
    <Productionmanager xmlns="3c39b61b-e78c-4e0f-b130-8b4c4eb32889">
      <UserInfo>
        <DisplayName>Ceri Mullen</DisplayName>
        <AccountId>16</AccountId>
        <AccountType/>
      </UserInfo>
    </Productionmanager>
    <lcf76f155ced4ddcb4097134ff3c332f xmlns="3c39b61b-e78c-4e0f-b130-8b4c4eb32889">
      <Terms xmlns="http://schemas.microsoft.com/office/infopath/2007/PartnerControls"/>
    </lcf76f155ced4ddcb4097134ff3c332f>
    <Component xmlns="3c39b61b-e78c-4e0f-b130-8b4c4eb32889">Unit 2</Component>
    <TaxCatchAll xmlns="a64829b1-ed52-45e5-9012-b69bfe77c40c" xsi:nil="true"/>
    <Qualification xmlns="3c39b61b-e78c-4e0f-b130-8b4c4eb32889">V Level</Qualification>
    <CreativeNotes xmlns="3c39b61b-e78c-4e0f-b130-8b4c4eb32889" xsi:nil="true"/>
  </documentManagement>
</p:properties>
</file>

<file path=customXml/itemProps1.xml><?xml version="1.0" encoding="utf-8"?>
<ds:datastoreItem xmlns:ds="http://schemas.openxmlformats.org/officeDocument/2006/customXml" ds:itemID="{1F91C084-D54E-4F27-9B9C-6FBBC1376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9b61b-e78c-4e0f-b130-8b4c4eb32889"/>
    <ds:schemaRef ds:uri="a64829b1-ed52-45e5-9012-b69bfe77c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C50D28-6E90-45FD-9BEF-835BAAF24DC0}">
  <ds:schemaRefs>
    <ds:schemaRef ds:uri="http://schemas.openxmlformats.org/officeDocument/2006/bibliography"/>
  </ds:schemaRefs>
</ds:datastoreItem>
</file>

<file path=customXml/itemProps3.xml><?xml version="1.0" encoding="utf-8"?>
<ds:datastoreItem xmlns:ds="http://schemas.openxmlformats.org/officeDocument/2006/customXml" ds:itemID="{FC8BAD5E-C974-4FEC-86CF-3FD3AF9A3C63}">
  <ds:schemaRefs>
    <ds:schemaRef ds:uri="http://schemas.microsoft.com/sharepoint/v3/contenttype/forms"/>
  </ds:schemaRefs>
</ds:datastoreItem>
</file>

<file path=customXml/itemProps4.xml><?xml version="1.0" encoding="utf-8"?>
<ds:datastoreItem xmlns:ds="http://schemas.openxmlformats.org/officeDocument/2006/customXml" ds:itemID="{4DCA1B42-77BD-4512-B576-82A708E1B64E}">
  <ds:schemaRefs>
    <ds:schemaRef ds:uri="http://schemas.microsoft.com/office/2006/metadata/properties"/>
    <ds:schemaRef ds:uri="http://schemas.microsoft.com/office/infopath/2007/PartnerControls"/>
    <ds:schemaRef ds:uri="3c39b61b-e78c-4e0f-b130-8b4c4eb32889"/>
    <ds:schemaRef ds:uri="a64829b1-ed52-45e5-9012-b69bfe77c40c"/>
  </ds:schemaRefs>
</ds:datastoreItem>
</file>

<file path=docMetadata/LabelInfo.xml><?xml version="1.0" encoding="utf-8"?>
<clbl:labelList xmlns:clbl="http://schemas.microsoft.com/office/2020/mipLabelMetadata">
  <clbl:label id="{ffb73ae7-6e42-4fd9-9ab8-f82a9e831261}" enabled="1" method="Privileged" siteId="{75d6cc78-71b9-42e6-aa2a-b9889a0f080f}"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4470</Words>
  <Characters>27271</Characters>
  <Application>Microsoft Office Word</Application>
  <DocSecurity>0</DocSecurity>
  <Lines>909</Lines>
  <Paragraphs>755</Paragraphs>
  <ScaleCrop>false</ScaleCrop>
  <HeadingPairs>
    <vt:vector size="2" baseType="variant">
      <vt:variant>
        <vt:lpstr>Title</vt:lpstr>
      </vt:variant>
      <vt:variant>
        <vt:i4>1</vt:i4>
      </vt:variant>
    </vt:vector>
  </HeadingPairs>
  <TitlesOfParts>
    <vt:vector size="1" baseType="lpstr">
      <vt:lpstr>Scheme of work template</vt:lpstr>
    </vt:vector>
  </TitlesOfParts>
  <Company>Cambridge University Press &amp; Assessment</Company>
  <LinksUpToDate>false</LinksUpToDate>
  <CharactersWithSpaces>30986</CharactersWithSpaces>
  <SharedDoc>false</SharedDoc>
  <HLinks>
    <vt:vector size="306" baseType="variant">
      <vt:variant>
        <vt:i4>4063250</vt:i4>
      </vt:variant>
      <vt:variant>
        <vt:i4>141</vt:i4>
      </vt:variant>
      <vt:variant>
        <vt:i4>0</vt:i4>
      </vt:variant>
      <vt:variant>
        <vt:i4>5</vt:i4>
      </vt:variant>
      <vt:variant>
        <vt:lpwstr>mailto:resources.feedback@ocr.org.uk</vt:lpwstr>
      </vt:variant>
      <vt:variant>
        <vt:lpwstr/>
      </vt:variant>
      <vt:variant>
        <vt:i4>7209000</vt:i4>
      </vt:variant>
      <vt:variant>
        <vt:i4>138</vt:i4>
      </vt:variant>
      <vt:variant>
        <vt:i4>0</vt:i4>
      </vt:variant>
      <vt:variant>
        <vt:i4>5</vt:i4>
      </vt:variant>
      <vt:variant>
        <vt:lpwstr>https://teachcambridge.org/landing</vt:lpwstr>
      </vt:variant>
      <vt:variant>
        <vt:lpwstr/>
      </vt:variant>
      <vt:variant>
        <vt:i4>5767169</vt:i4>
      </vt:variant>
      <vt:variant>
        <vt:i4>135</vt:i4>
      </vt:variant>
      <vt:variant>
        <vt:i4>0</vt:i4>
      </vt:variant>
      <vt:variant>
        <vt:i4>5</vt:i4>
      </vt:variant>
      <vt:variant>
        <vt:lpwstr>https://www.ocr.org.uk/about/our-policies/copyright/</vt:lpwstr>
      </vt:variant>
      <vt:variant>
        <vt:lpwstr/>
      </vt:variant>
      <vt:variant>
        <vt:i4>3735597</vt:i4>
      </vt:variant>
      <vt:variant>
        <vt:i4>132</vt:i4>
      </vt:variant>
      <vt:variant>
        <vt:i4>0</vt:i4>
      </vt:variant>
      <vt:variant>
        <vt:i4>5</vt:i4>
      </vt:variant>
      <vt:variant>
        <vt:lpwstr>https://www.cambridge.org/accessibility</vt:lpwstr>
      </vt:variant>
      <vt:variant>
        <vt:lpwstr/>
      </vt:variant>
      <vt:variant>
        <vt:i4>2621555</vt:i4>
      </vt:variant>
      <vt:variant>
        <vt:i4>129</vt:i4>
      </vt:variant>
      <vt:variant>
        <vt:i4>0</vt:i4>
      </vt:variant>
      <vt:variant>
        <vt:i4>5</vt:i4>
      </vt:variant>
      <vt:variant>
        <vt:lpwstr>https://teach.ocr.org.uk/people-and-planet</vt:lpwstr>
      </vt:variant>
      <vt:variant>
        <vt:lpwstr/>
      </vt:variant>
      <vt:variant>
        <vt:i4>2621555</vt:i4>
      </vt:variant>
      <vt:variant>
        <vt:i4>126</vt:i4>
      </vt:variant>
      <vt:variant>
        <vt:i4>0</vt:i4>
      </vt:variant>
      <vt:variant>
        <vt:i4>5</vt:i4>
      </vt:variant>
      <vt:variant>
        <vt:lpwstr>https://teach.ocr.org.uk/people-and-planet</vt:lpwstr>
      </vt:variant>
      <vt:variant>
        <vt:lpwstr/>
      </vt:variant>
      <vt:variant>
        <vt:i4>4128805</vt:i4>
      </vt:variant>
      <vt:variant>
        <vt:i4>123</vt:i4>
      </vt:variant>
      <vt:variant>
        <vt:i4>0</vt:i4>
      </vt:variant>
      <vt:variant>
        <vt:i4>5</vt:i4>
      </vt:variant>
      <vt:variant>
        <vt:lpwstr>https://ocrpanel.recollective.com/ocr-customer-insight-panel/join?key=mbHf</vt:lpwstr>
      </vt:variant>
      <vt:variant>
        <vt:lpwstr/>
      </vt:variant>
      <vt:variant>
        <vt:i4>5570584</vt:i4>
      </vt:variant>
      <vt:variant>
        <vt:i4>120</vt:i4>
      </vt:variant>
      <vt:variant>
        <vt:i4>0</vt:i4>
      </vt:variant>
      <vt:variant>
        <vt:i4>5</vt:i4>
      </vt:variant>
      <vt:variant>
        <vt:lpwstr>https://teach.ocr.org.uk/feedback-and-surveys</vt:lpwstr>
      </vt:variant>
      <vt:variant>
        <vt:lpwstr/>
      </vt:variant>
      <vt:variant>
        <vt:i4>4063250</vt:i4>
      </vt:variant>
      <vt:variant>
        <vt:i4>117</vt:i4>
      </vt:variant>
      <vt:variant>
        <vt:i4>0</vt:i4>
      </vt:variant>
      <vt:variant>
        <vt:i4>5</vt:i4>
      </vt:variant>
      <vt:variant>
        <vt:lpwstr>mailto:resources.feedback@ocr.org.uk</vt:lpwstr>
      </vt:variant>
      <vt:variant>
        <vt:lpwstr/>
      </vt:variant>
      <vt:variant>
        <vt:i4>5832731</vt:i4>
      </vt:variant>
      <vt:variant>
        <vt:i4>114</vt:i4>
      </vt:variant>
      <vt:variant>
        <vt:i4>0</vt:i4>
      </vt:variant>
      <vt:variant>
        <vt:i4>5</vt:i4>
      </vt:variant>
      <vt:variant>
        <vt:lpwstr>https://www.mobindustry.net/blog/what-are-constraints-in-a-software-development-project/</vt:lpwstr>
      </vt:variant>
      <vt:variant>
        <vt:lpwstr/>
      </vt:variant>
      <vt:variant>
        <vt:i4>6619245</vt:i4>
      </vt:variant>
      <vt:variant>
        <vt:i4>111</vt:i4>
      </vt:variant>
      <vt:variant>
        <vt:i4>0</vt:i4>
      </vt:variant>
      <vt:variant>
        <vt:i4>5</vt:i4>
      </vt:variant>
      <vt:variant>
        <vt:lpwstr>https://dl.acm.org/doi/full/10.1145/3715885.3715888</vt:lpwstr>
      </vt:variant>
      <vt:variant>
        <vt:lpwstr/>
      </vt:variant>
      <vt:variant>
        <vt:i4>7864366</vt:i4>
      </vt:variant>
      <vt:variant>
        <vt:i4>108</vt:i4>
      </vt:variant>
      <vt:variant>
        <vt:i4>0</vt:i4>
      </vt:variant>
      <vt:variant>
        <vt:i4>5</vt:i4>
      </vt:variant>
      <vt:variant>
        <vt:lpwstr>https://www.savemyexams.com/a-level/computer-science/ocr/17/revision-notes/7-problem-solving-and-programming/7-1-programming-techniques/programming-constructs/</vt:lpwstr>
      </vt:variant>
      <vt:variant>
        <vt:lpwstr/>
      </vt:variant>
      <vt:variant>
        <vt:i4>1179731</vt:i4>
      </vt:variant>
      <vt:variant>
        <vt:i4>105</vt:i4>
      </vt:variant>
      <vt:variant>
        <vt:i4>0</vt:i4>
      </vt:variant>
      <vt:variant>
        <vt:i4>5</vt:i4>
      </vt:variant>
      <vt:variant>
        <vt:lpwstr>https://www.geeksforgeeks.org/software-engineering/software-development-life-cycle-sdlc/</vt:lpwstr>
      </vt:variant>
      <vt:variant>
        <vt:lpwstr/>
      </vt:variant>
      <vt:variant>
        <vt:i4>1638420</vt:i4>
      </vt:variant>
      <vt:variant>
        <vt:i4>102</vt:i4>
      </vt:variant>
      <vt:variant>
        <vt:i4>0</vt:i4>
      </vt:variant>
      <vt:variant>
        <vt:i4>5</vt:i4>
      </vt:variant>
      <vt:variant>
        <vt:lpwstr>https://www.rallybright.com/inclusive-collaboration-at-work/</vt:lpwstr>
      </vt:variant>
      <vt:variant>
        <vt:lpwstr/>
      </vt:variant>
      <vt:variant>
        <vt:i4>6684789</vt:i4>
      </vt:variant>
      <vt:variant>
        <vt:i4>99</vt:i4>
      </vt:variant>
      <vt:variant>
        <vt:i4>0</vt:i4>
      </vt:variant>
      <vt:variant>
        <vt:i4>5</vt:i4>
      </vt:variant>
      <vt:variant>
        <vt:lpwstr>https://www.thevirtualtrainingteam.com/articles/the-art-of-collaborative-decision-making-choosing-when-and-how-to-decide-together/</vt:lpwstr>
      </vt:variant>
      <vt:variant>
        <vt:lpwstr/>
      </vt:variant>
      <vt:variant>
        <vt:i4>6946880</vt:i4>
      </vt:variant>
      <vt:variant>
        <vt:i4>96</vt:i4>
      </vt:variant>
      <vt:variant>
        <vt:i4>0</vt:i4>
      </vt:variant>
      <vt:variant>
        <vt:i4>5</vt:i4>
      </vt:variant>
      <vt:variant>
        <vt:lpwstr>https://youtu.be/wS1juqaiW3o?si=DxE8Mi10223a_xQf&amp;t=996</vt:lpwstr>
      </vt:variant>
      <vt:variant>
        <vt:lpwstr/>
      </vt:variant>
      <vt:variant>
        <vt:i4>2949230</vt:i4>
      </vt:variant>
      <vt:variant>
        <vt:i4>93</vt:i4>
      </vt:variant>
      <vt:variant>
        <vt:i4>0</vt:i4>
      </vt:variant>
      <vt:variant>
        <vt:i4>5</vt:i4>
      </vt:variant>
      <vt:variant>
        <vt:lpwstr>https://www.saviom.com/resources/resource-management/articles/resource-constraints/</vt:lpwstr>
      </vt:variant>
      <vt:variant>
        <vt:lpwstr/>
      </vt:variant>
      <vt:variant>
        <vt:i4>2883702</vt:i4>
      </vt:variant>
      <vt:variant>
        <vt:i4>90</vt:i4>
      </vt:variant>
      <vt:variant>
        <vt:i4>0</vt:i4>
      </vt:variant>
      <vt:variant>
        <vt:i4>5</vt:i4>
      </vt:variant>
      <vt:variant>
        <vt:lpwstr>https://www.apriorit.com/dev-blog/how-to-manage-constraints-in-software-development-effectively</vt:lpwstr>
      </vt:variant>
      <vt:variant>
        <vt:lpwstr/>
      </vt:variant>
      <vt:variant>
        <vt:i4>6029358</vt:i4>
      </vt:variant>
      <vt:variant>
        <vt:i4>87</vt:i4>
      </vt:variant>
      <vt:variant>
        <vt:i4>0</vt:i4>
      </vt:variant>
      <vt:variant>
        <vt:i4>5</vt:i4>
      </vt:variant>
      <vt:variant>
        <vt:lpwstr>https://www.brainkart.com/article/Technical-Constraints--Software-Architectures_11272/</vt:lpwstr>
      </vt:variant>
      <vt:variant>
        <vt:lpwstr/>
      </vt:variant>
      <vt:variant>
        <vt:i4>327757</vt:i4>
      </vt:variant>
      <vt:variant>
        <vt:i4>84</vt:i4>
      </vt:variant>
      <vt:variant>
        <vt:i4>0</vt:i4>
      </vt:variant>
      <vt:variant>
        <vt:i4>5</vt:i4>
      </vt:variant>
      <vt:variant>
        <vt:lpwstr>https://www.uxpin.com/studio/blog/constraints-in-design/</vt:lpwstr>
      </vt:variant>
      <vt:variant>
        <vt:lpwstr/>
      </vt:variant>
      <vt:variant>
        <vt:i4>1179731</vt:i4>
      </vt:variant>
      <vt:variant>
        <vt:i4>81</vt:i4>
      </vt:variant>
      <vt:variant>
        <vt:i4>0</vt:i4>
      </vt:variant>
      <vt:variant>
        <vt:i4>5</vt:i4>
      </vt:variant>
      <vt:variant>
        <vt:lpwstr>https://www.geeksforgeeks.org/software-engineering/software-development-life-cycle-sdlc/</vt:lpwstr>
      </vt:variant>
      <vt:variant>
        <vt:lpwstr/>
      </vt:variant>
      <vt:variant>
        <vt:i4>7143484</vt:i4>
      </vt:variant>
      <vt:variant>
        <vt:i4>78</vt:i4>
      </vt:variant>
      <vt:variant>
        <vt:i4>0</vt:i4>
      </vt:variant>
      <vt:variant>
        <vt:i4>5</vt:i4>
      </vt:variant>
      <vt:variant>
        <vt:lpwstr>https://www.perfecto.io/resources/types-of-testing</vt:lpwstr>
      </vt:variant>
      <vt:variant>
        <vt:lpwstr/>
      </vt:variant>
      <vt:variant>
        <vt:i4>1179731</vt:i4>
      </vt:variant>
      <vt:variant>
        <vt:i4>75</vt:i4>
      </vt:variant>
      <vt:variant>
        <vt:i4>0</vt:i4>
      </vt:variant>
      <vt:variant>
        <vt:i4>5</vt:i4>
      </vt:variant>
      <vt:variant>
        <vt:lpwstr>https://www.geeksforgeeks.org/software-engineering/software-development-life-cycle-sdlc/</vt:lpwstr>
      </vt:variant>
      <vt:variant>
        <vt:lpwstr/>
      </vt:variant>
      <vt:variant>
        <vt:i4>5898245</vt:i4>
      </vt:variant>
      <vt:variant>
        <vt:i4>72</vt:i4>
      </vt:variant>
      <vt:variant>
        <vt:i4>0</vt:i4>
      </vt:variant>
      <vt:variant>
        <vt:i4>5</vt:i4>
      </vt:variant>
      <vt:variant>
        <vt:lpwstr>https://www.ibm.com/think/topics/software-testing</vt:lpwstr>
      </vt:variant>
      <vt:variant>
        <vt:lpwstr/>
      </vt:variant>
      <vt:variant>
        <vt:i4>3211384</vt:i4>
      </vt:variant>
      <vt:variant>
        <vt:i4>69</vt:i4>
      </vt:variant>
      <vt:variant>
        <vt:i4>0</vt:i4>
      </vt:variant>
      <vt:variant>
        <vt:i4>5</vt:i4>
      </vt:variant>
      <vt:variant>
        <vt:lpwstr>https://www.youtube.com/watch?v=7lpXXREqMYo</vt:lpwstr>
      </vt:variant>
      <vt:variant>
        <vt:lpwstr/>
      </vt:variant>
      <vt:variant>
        <vt:i4>2818162</vt:i4>
      </vt:variant>
      <vt:variant>
        <vt:i4>66</vt:i4>
      </vt:variant>
      <vt:variant>
        <vt:i4>0</vt:i4>
      </vt:variant>
      <vt:variant>
        <vt:i4>5</vt:i4>
      </vt:variant>
      <vt:variant>
        <vt:lpwstr>https://www.youtube.com/watch?v=CqEMEjJj4hs</vt:lpwstr>
      </vt:variant>
      <vt:variant>
        <vt:lpwstr/>
      </vt:variant>
      <vt:variant>
        <vt:i4>7471221</vt:i4>
      </vt:variant>
      <vt:variant>
        <vt:i4>63</vt:i4>
      </vt:variant>
      <vt:variant>
        <vt:i4>0</vt:i4>
      </vt:variant>
      <vt:variant>
        <vt:i4>5</vt:i4>
      </vt:variant>
      <vt:variant>
        <vt:lpwstr>https://www.youtube.com/watch?v=4KxRp8jeliQ</vt:lpwstr>
      </vt:variant>
      <vt:variant>
        <vt:lpwstr/>
      </vt:variant>
      <vt:variant>
        <vt:i4>5046340</vt:i4>
      </vt:variant>
      <vt:variant>
        <vt:i4>60</vt:i4>
      </vt:variant>
      <vt:variant>
        <vt:i4>0</vt:i4>
      </vt:variant>
      <vt:variant>
        <vt:i4>5</vt:i4>
      </vt:variant>
      <vt:variant>
        <vt:lpwstr>https://www.101computing.net/python-challenges-for-beginners/</vt:lpwstr>
      </vt:variant>
      <vt:variant>
        <vt:lpwstr/>
      </vt:variant>
      <vt:variant>
        <vt:i4>6750268</vt:i4>
      </vt:variant>
      <vt:variant>
        <vt:i4>57</vt:i4>
      </vt:variant>
      <vt:variant>
        <vt:i4>0</vt:i4>
      </vt:variant>
      <vt:variant>
        <vt:i4>5</vt:i4>
      </vt:variant>
      <vt:variant>
        <vt:lpwstr>https://craigndave.org/videos/ocr-gcse-j277-slr-2-2-the-use-of-the-three-basic-programming-constructs/</vt:lpwstr>
      </vt:variant>
      <vt:variant>
        <vt:lpwstr/>
      </vt:variant>
      <vt:variant>
        <vt:i4>6225936</vt:i4>
      </vt:variant>
      <vt:variant>
        <vt:i4>54</vt:i4>
      </vt:variant>
      <vt:variant>
        <vt:i4>0</vt:i4>
      </vt:variant>
      <vt:variant>
        <vt:i4>5</vt:i4>
      </vt:variant>
      <vt:variant>
        <vt:lpwstr>https://code.org/en-US/tools/app-lab</vt:lpwstr>
      </vt:variant>
      <vt:variant>
        <vt:lpwstr/>
      </vt:variant>
      <vt:variant>
        <vt:i4>5046340</vt:i4>
      </vt:variant>
      <vt:variant>
        <vt:i4>51</vt:i4>
      </vt:variant>
      <vt:variant>
        <vt:i4>0</vt:i4>
      </vt:variant>
      <vt:variant>
        <vt:i4>5</vt:i4>
      </vt:variant>
      <vt:variant>
        <vt:lpwstr>https://www.101computing.net/python-challenges-for-beginners/</vt:lpwstr>
      </vt:variant>
      <vt:variant>
        <vt:lpwstr/>
      </vt:variant>
      <vt:variant>
        <vt:i4>6750268</vt:i4>
      </vt:variant>
      <vt:variant>
        <vt:i4>48</vt:i4>
      </vt:variant>
      <vt:variant>
        <vt:i4>0</vt:i4>
      </vt:variant>
      <vt:variant>
        <vt:i4>5</vt:i4>
      </vt:variant>
      <vt:variant>
        <vt:lpwstr>https://craigndave.org/videos/ocr-gcse-j277-slr-2-2-the-use-of-the-three-basic-programming-constructs/</vt:lpwstr>
      </vt:variant>
      <vt:variant>
        <vt:lpwstr/>
      </vt:variant>
      <vt:variant>
        <vt:i4>6225936</vt:i4>
      </vt:variant>
      <vt:variant>
        <vt:i4>45</vt:i4>
      </vt:variant>
      <vt:variant>
        <vt:i4>0</vt:i4>
      </vt:variant>
      <vt:variant>
        <vt:i4>5</vt:i4>
      </vt:variant>
      <vt:variant>
        <vt:lpwstr>https://code.org/en-US/tools/app-lab</vt:lpwstr>
      </vt:variant>
      <vt:variant>
        <vt:lpwstr/>
      </vt:variant>
      <vt:variant>
        <vt:i4>5046340</vt:i4>
      </vt:variant>
      <vt:variant>
        <vt:i4>42</vt:i4>
      </vt:variant>
      <vt:variant>
        <vt:i4>0</vt:i4>
      </vt:variant>
      <vt:variant>
        <vt:i4>5</vt:i4>
      </vt:variant>
      <vt:variant>
        <vt:lpwstr>https://www.101computing.net/python-challenges-for-beginners/</vt:lpwstr>
      </vt:variant>
      <vt:variant>
        <vt:lpwstr/>
      </vt:variant>
      <vt:variant>
        <vt:i4>6750268</vt:i4>
      </vt:variant>
      <vt:variant>
        <vt:i4>39</vt:i4>
      </vt:variant>
      <vt:variant>
        <vt:i4>0</vt:i4>
      </vt:variant>
      <vt:variant>
        <vt:i4>5</vt:i4>
      </vt:variant>
      <vt:variant>
        <vt:lpwstr>https://craigndave.org/videos/ocr-gcse-j277-slr-2-2-the-use-of-the-three-basic-programming-constructs/</vt:lpwstr>
      </vt:variant>
      <vt:variant>
        <vt:lpwstr/>
      </vt:variant>
      <vt:variant>
        <vt:i4>6225936</vt:i4>
      </vt:variant>
      <vt:variant>
        <vt:i4>36</vt:i4>
      </vt:variant>
      <vt:variant>
        <vt:i4>0</vt:i4>
      </vt:variant>
      <vt:variant>
        <vt:i4>5</vt:i4>
      </vt:variant>
      <vt:variant>
        <vt:lpwstr>https://code.org/en-US/tools/app-lab</vt:lpwstr>
      </vt:variant>
      <vt:variant>
        <vt:lpwstr/>
      </vt:variant>
      <vt:variant>
        <vt:i4>5046340</vt:i4>
      </vt:variant>
      <vt:variant>
        <vt:i4>33</vt:i4>
      </vt:variant>
      <vt:variant>
        <vt:i4>0</vt:i4>
      </vt:variant>
      <vt:variant>
        <vt:i4>5</vt:i4>
      </vt:variant>
      <vt:variant>
        <vt:lpwstr>https://www.101computing.net/python-challenges-for-beginners/</vt:lpwstr>
      </vt:variant>
      <vt:variant>
        <vt:lpwstr/>
      </vt:variant>
      <vt:variant>
        <vt:i4>1114129</vt:i4>
      </vt:variant>
      <vt:variant>
        <vt:i4>30</vt:i4>
      </vt:variant>
      <vt:variant>
        <vt:i4>0</vt:i4>
      </vt:variant>
      <vt:variant>
        <vt:i4>5</vt:i4>
      </vt:variant>
      <vt:variant>
        <vt:lpwstr>https://teachablemachine.withgoogle.com/</vt:lpwstr>
      </vt:variant>
      <vt:variant>
        <vt:lpwstr/>
      </vt:variant>
      <vt:variant>
        <vt:i4>5767171</vt:i4>
      </vt:variant>
      <vt:variant>
        <vt:i4>27</vt:i4>
      </vt:variant>
      <vt:variant>
        <vt:i4>0</vt:i4>
      </vt:variant>
      <vt:variant>
        <vt:i4>5</vt:i4>
      </vt:variant>
      <vt:variant>
        <vt:lpwstr>https://www.geeksforgeeks.org/machine-learning/pattern-recognition-introduction/</vt:lpwstr>
      </vt:variant>
      <vt:variant>
        <vt:lpwstr/>
      </vt:variant>
      <vt:variant>
        <vt:i4>6815801</vt:i4>
      </vt:variant>
      <vt:variant>
        <vt:i4>24</vt:i4>
      </vt:variant>
      <vt:variant>
        <vt:i4>0</vt:i4>
      </vt:variant>
      <vt:variant>
        <vt:i4>5</vt:i4>
      </vt:variant>
      <vt:variant>
        <vt:lpwstr>https://studio.code.org/hoc/12</vt:lpwstr>
      </vt:variant>
      <vt:variant>
        <vt:lpwstr/>
      </vt:variant>
      <vt:variant>
        <vt:i4>8323120</vt:i4>
      </vt:variant>
      <vt:variant>
        <vt:i4>21</vt:i4>
      </vt:variant>
      <vt:variant>
        <vt:i4>0</vt:i4>
      </vt:variant>
      <vt:variant>
        <vt:i4>5</vt:i4>
      </vt:variant>
      <vt:variant>
        <vt:lpwstr>https://mazegenerator.net/</vt:lpwstr>
      </vt:variant>
      <vt:variant>
        <vt:lpwstr/>
      </vt:variant>
      <vt:variant>
        <vt:i4>4128820</vt:i4>
      </vt:variant>
      <vt:variant>
        <vt:i4>18</vt:i4>
      </vt:variant>
      <vt:variant>
        <vt:i4>0</vt:i4>
      </vt:variant>
      <vt:variant>
        <vt:i4>5</vt:i4>
      </vt:variant>
      <vt:variant>
        <vt:lpwstr>https://studio.code.org/courses/artificial-intelligence-foundations-2025/units/2/lessons/2</vt:lpwstr>
      </vt:variant>
      <vt:variant>
        <vt:lpwstr>activity-15354197</vt:lpwstr>
      </vt:variant>
      <vt:variant>
        <vt:i4>5111877</vt:i4>
      </vt:variant>
      <vt:variant>
        <vt:i4>15</vt:i4>
      </vt:variant>
      <vt:variant>
        <vt:i4>0</vt:i4>
      </vt:variant>
      <vt:variant>
        <vt:i4>5</vt:i4>
      </vt:variant>
      <vt:variant>
        <vt:lpwstr>https://www.computingatschool.org.uk/media/kscbloob/computationalthinking.pdf</vt:lpwstr>
      </vt:variant>
      <vt:variant>
        <vt:lpwstr/>
      </vt:variant>
      <vt:variant>
        <vt:i4>5177366</vt:i4>
      </vt:variant>
      <vt:variant>
        <vt:i4>12</vt:i4>
      </vt:variant>
      <vt:variant>
        <vt:i4>0</vt:i4>
      </vt:variant>
      <vt:variant>
        <vt:i4>5</vt:i4>
      </vt:variant>
      <vt:variant>
        <vt:lpwstr>https://www.geeksforgeeks.org/computer-science-fundamentals/what-is-decomposition-computational-thinking/</vt:lpwstr>
      </vt:variant>
      <vt:variant>
        <vt:lpwstr/>
      </vt:variant>
      <vt:variant>
        <vt:i4>65624</vt:i4>
      </vt:variant>
      <vt:variant>
        <vt:i4>9</vt:i4>
      </vt:variant>
      <vt:variant>
        <vt:i4>0</vt:i4>
      </vt:variant>
      <vt:variant>
        <vt:i4>5</vt:i4>
      </vt:variant>
      <vt:variant>
        <vt:lpwstr>https://teachinglondoncomputing.org/the-tour-guide-activity/</vt:lpwstr>
      </vt:variant>
      <vt:variant>
        <vt:lpwstr/>
      </vt:variant>
      <vt:variant>
        <vt:i4>589853</vt:i4>
      </vt:variant>
      <vt:variant>
        <vt:i4>6</vt:i4>
      </vt:variant>
      <vt:variant>
        <vt:i4>0</vt:i4>
      </vt:variant>
      <vt:variant>
        <vt:i4>5</vt:i4>
      </vt:variant>
      <vt:variant>
        <vt:lpwstr>https://www.problems.cc/library/knights-tour</vt:lpwstr>
      </vt:variant>
      <vt:variant>
        <vt:lpwstr/>
      </vt:variant>
      <vt:variant>
        <vt:i4>2621502</vt:i4>
      </vt:variant>
      <vt:variant>
        <vt:i4>3</vt:i4>
      </vt:variant>
      <vt:variant>
        <vt:i4>0</vt:i4>
      </vt:variant>
      <vt:variant>
        <vt:i4>5</vt:i4>
      </vt:variant>
      <vt:variant>
        <vt:lpwstr>https://www.mcellin.me.uk/artfulcomputing/index.php/articles/a-bit-more-technical/programming-notes/37-abstraction</vt:lpwstr>
      </vt:variant>
      <vt:variant>
        <vt:lpwstr/>
      </vt:variant>
      <vt:variant>
        <vt:i4>7209000</vt:i4>
      </vt:variant>
      <vt:variant>
        <vt:i4>0</vt:i4>
      </vt:variant>
      <vt:variant>
        <vt:i4>0</vt:i4>
      </vt:variant>
      <vt:variant>
        <vt:i4>5</vt:i4>
      </vt:variant>
      <vt:variant>
        <vt:lpwstr>https://teachcambridge.org/landing</vt:lpwstr>
      </vt:variant>
      <vt:variant>
        <vt:lpwstr/>
      </vt:variant>
      <vt:variant>
        <vt:i4>6422651</vt:i4>
      </vt:variant>
      <vt:variant>
        <vt:i4>6</vt:i4>
      </vt:variant>
      <vt:variant>
        <vt:i4>0</vt:i4>
      </vt:variant>
      <vt:variant>
        <vt:i4>5</vt:i4>
      </vt:variant>
      <vt:variant>
        <vt:lpwstr>https://www.ocr.org.uk/qualifications/teach-cambridge/</vt:lpwstr>
      </vt:variant>
      <vt:variant>
        <vt:lpwstr/>
      </vt:variant>
      <vt:variant>
        <vt:i4>8126506</vt:i4>
      </vt:variant>
      <vt:variant>
        <vt:i4>3</vt:i4>
      </vt:variant>
      <vt:variant>
        <vt:i4>0</vt:i4>
      </vt:variant>
      <vt:variant>
        <vt:i4>5</vt:i4>
      </vt:variant>
      <vt:variant>
        <vt:lpwstr>http://support.ocr.org.uk/</vt:lpwstr>
      </vt:variant>
      <vt:variant>
        <vt:lpwstr/>
      </vt:variant>
      <vt:variant>
        <vt:i4>1048598</vt:i4>
      </vt:variant>
      <vt:variant>
        <vt:i4>0</vt:i4>
      </vt:variant>
      <vt:variant>
        <vt:i4>0</vt:i4>
      </vt:variant>
      <vt:variant>
        <vt:i4>5</vt:i4>
      </vt:variant>
      <vt:variant>
        <vt:lpwstr>http://ocr.org.uk/updates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of work template</dc:title>
  <dc:subject>Digital systems and data</dc:subject>
  <dc:creator>Cambridge OCR</dc:creator>
  <cp:keywords>Scheme of work</cp:keywords>
  <dc:description/>
  <cp:lastModifiedBy>Ceri Mullen</cp:lastModifiedBy>
  <cp:revision>2</cp:revision>
  <cp:lastPrinted>2026-06-17T23:14:00Z</cp:lastPrinted>
  <dcterms:created xsi:type="dcterms:W3CDTF">2026-11-03T11:32:00Z</dcterms:created>
  <dcterms:modified xsi:type="dcterms:W3CDTF">2026-11-03T11:32:00Z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0x01010019437313C4B5DE419ED38139962E4F9A</vt:lpwstr>
  </property>
  <property fmtid="{D5CDD505-2E9C-101B-9397-08002B2CF9AE}" pid="3" name="TriggerFlowInfo">
    <vt:lpwstr/>
  </property>
  <property fmtid="{D5CDD505-2E9C-101B-9397-08002B2CF9AE}" pid="4" name="_ExtendedDescription">
    <vt:lpwstr/>
  </property>
  <property fmtid="{D5CDD505-2E9C-101B-9397-08002B2CF9AE}" pid="5" name="MediaServiceImageTags">
    <vt:lpwstr/>
  </property>
  <property fmtid="{D5CDD505-2E9C-101B-9397-08002B2CF9AE}" pid="6" name="docLang">
    <vt:lpwstr>en</vt:lpwstr>
  </property>
</Properties>
</file>