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04A02">
            <w:pPr>
              <w:pStyle w:val="TableText"/>
              <w:rPr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15pt;margin-top:-.05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344B97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B006B6" w:rsidRPr="00B006B6" w:rsidRDefault="00B006B6" w:rsidP="00B006B6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bCs/>
                <w:szCs w:val="22"/>
              </w:rPr>
            </w:pPr>
            <w:r w:rsidRPr="00B006B6">
              <w:rPr>
                <w:rFonts w:cs="Arial"/>
                <w:b/>
                <w:bCs/>
                <w:szCs w:val="22"/>
              </w:rPr>
              <w:t xml:space="preserve">Engage with support networks to help clients to meet their career-related needs </w:t>
            </w:r>
          </w:p>
          <w:p w:rsidR="005F25F9" w:rsidRPr="00344B97" w:rsidRDefault="005F25F9" w:rsidP="00121B9C">
            <w:pPr>
              <w:autoSpaceDE w:val="0"/>
              <w:autoSpaceDN w:val="0"/>
              <w:adjustRightInd w:val="0"/>
              <w:spacing w:before="100" w:beforeAutospacing="1"/>
              <w:rPr>
                <w:rFonts w:cs="Arial"/>
                <w:b/>
                <w:sz w:val="20"/>
                <w:szCs w:val="22"/>
                <w:lang w:eastAsia="en-GB"/>
              </w:rPr>
            </w:pP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344B97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9A49F0">
              <w:rPr>
                <w:b/>
                <w:sz w:val="20"/>
                <w:szCs w:val="22"/>
              </w:rPr>
              <w:t>11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B006B6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Default="00B006B6" w:rsidP="001913C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1.</w:t>
            </w:r>
            <w:r w:rsidR="00403687">
              <w:t xml:space="preserve"> </w:t>
            </w:r>
            <w:r w:rsidR="00403687">
              <w:tab/>
            </w:r>
            <w:r>
              <w:rPr>
                <w:rFonts w:ascii="Calibri" w:hAnsi="Calibri" w:cs="Arial"/>
              </w:rPr>
              <w:t xml:space="preserve">Understand the principles and rationale for working with support </w:t>
            </w:r>
            <w:r w:rsidRPr="00830158">
              <w:rPr>
                <w:rFonts w:ascii="Calibri" w:hAnsi="Calibri" w:cs="Arial"/>
              </w:rPr>
              <w:t>networks to help</w:t>
            </w:r>
            <w:r>
              <w:rPr>
                <w:rFonts w:ascii="Calibri" w:hAnsi="Calibri" w:cs="Arial"/>
              </w:rPr>
              <w:t xml:space="preserve"> clients to meet their career-related needs</w:t>
            </w:r>
          </w:p>
          <w:p w:rsidR="00B006B6" w:rsidRPr="00AF2799" w:rsidRDefault="00B006B6" w:rsidP="001913C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Default="00B006B6" w:rsidP="00403687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analyse the rationale for working with support networks to help clients to meet their career-related needs</w:t>
            </w:r>
          </w:p>
          <w:p w:rsidR="00B006B6" w:rsidRDefault="00B006B6" w:rsidP="00403687">
            <w:pPr>
              <w:pStyle w:val="text"/>
              <w:numPr>
                <w:ilvl w:val="1"/>
                <w:numId w:val="23"/>
              </w:numPr>
              <w:tabs>
                <w:tab w:val="clear" w:pos="403"/>
              </w:tabs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the ways in which support networks help clients to meet their career-related needs </w:t>
            </w:r>
          </w:p>
          <w:p w:rsidR="00B006B6" w:rsidRPr="00AF2799" w:rsidRDefault="00B006B6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1.3</w:t>
            </w:r>
            <w:r w:rsidR="00403687">
              <w:tab/>
            </w:r>
            <w:r>
              <w:rPr>
                <w:rFonts w:ascii="Calibri" w:hAnsi="Calibri" w:cs="Arial"/>
                <w:sz w:val="20"/>
              </w:rPr>
              <w:t>explain the legislative and organisational requirements with respect to client confidentiality when engaging support networks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Pr="00C844C6" w:rsidRDefault="00B006B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Pr="00C844C6" w:rsidRDefault="00B006B6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B006B6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Default="00403687" w:rsidP="001913C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t xml:space="preserve"> </w:t>
            </w:r>
            <w:r>
              <w:tab/>
            </w:r>
            <w:r w:rsidR="00B006B6">
              <w:rPr>
                <w:rFonts w:ascii="Calibri" w:hAnsi="Calibri" w:cs="Arial"/>
              </w:rPr>
              <w:t xml:space="preserve">Be able to agree </w:t>
            </w:r>
            <w:r w:rsidR="00B006B6" w:rsidRPr="00830158">
              <w:rPr>
                <w:rFonts w:ascii="Calibri" w:hAnsi="Calibri" w:cs="Arial"/>
              </w:rPr>
              <w:t>how support networks will help clients to meet their career</w:t>
            </w:r>
            <w:r w:rsidR="00B006B6">
              <w:rPr>
                <w:rFonts w:ascii="Calibri" w:hAnsi="Calibri" w:cs="Arial"/>
              </w:rPr>
              <w:t>-related needs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Default="00403687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>
              <w:tab/>
            </w:r>
            <w:r w:rsidR="00B006B6">
              <w:rPr>
                <w:rFonts w:ascii="Calibri" w:hAnsi="Calibri" w:cs="Arial"/>
                <w:sz w:val="20"/>
              </w:rPr>
              <w:t xml:space="preserve">consult with clients and support networks about how to meet client career-related needs </w:t>
            </w:r>
          </w:p>
          <w:p w:rsidR="00B006B6" w:rsidRDefault="00403687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tab/>
            </w:r>
            <w:r w:rsidR="00B006B6">
              <w:rPr>
                <w:rFonts w:ascii="Calibri" w:hAnsi="Calibri" w:cs="Arial"/>
                <w:sz w:val="20"/>
              </w:rPr>
              <w:t>agree with support networks how they will support the achievement of the client’s career-related objectives</w:t>
            </w:r>
          </w:p>
          <w:p w:rsidR="00B006B6" w:rsidRDefault="00403687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tab/>
            </w:r>
            <w:r w:rsidR="00B006B6">
              <w:rPr>
                <w:rFonts w:ascii="Calibri" w:hAnsi="Calibri" w:cs="Arial"/>
                <w:sz w:val="20"/>
              </w:rPr>
              <w:t xml:space="preserve">explore with all parties ways to overcome barriers to providing career-related support </w:t>
            </w:r>
          </w:p>
          <w:p w:rsidR="00B006B6" w:rsidRDefault="00403687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tab/>
            </w:r>
            <w:r w:rsidR="00B006B6">
              <w:rPr>
                <w:rFonts w:ascii="Calibri" w:hAnsi="Calibri" w:cs="Arial"/>
                <w:sz w:val="20"/>
              </w:rPr>
              <w:t>agree action plans with clients and support networks their respective roles in achieving client’s career-related needs</w:t>
            </w:r>
          </w:p>
          <w:p w:rsidR="00B006B6" w:rsidRDefault="00B006B6" w:rsidP="00403687">
            <w:pPr>
              <w:pStyle w:val="text"/>
              <w:numPr>
                <w:ilvl w:val="0"/>
                <w:numId w:val="0"/>
              </w:numPr>
              <w:spacing w:before="120" w:after="0"/>
              <w:ind w:left="419" w:hanging="376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Pr="00C844C6" w:rsidRDefault="00B006B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6B6" w:rsidRPr="00C844C6" w:rsidRDefault="00B006B6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lastRenderedPageBreak/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F4E25" w:rsidRDefault="003F4E25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F68" w:rsidRDefault="00850F68">
      <w:r>
        <w:separator/>
      </w:r>
    </w:p>
  </w:endnote>
  <w:endnote w:type="continuationSeparator" w:id="0">
    <w:p w:rsidR="00850F68" w:rsidRDefault="00850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9C060F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504A02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F68" w:rsidRDefault="00850F68">
      <w:r>
        <w:separator/>
      </w:r>
    </w:p>
  </w:footnote>
  <w:footnote w:type="continuationSeparator" w:id="0">
    <w:p w:rsidR="00850F68" w:rsidRDefault="00850F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14636"/>
    <w:multiLevelType w:val="multilevel"/>
    <w:tmpl w:val="A2982CD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2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0718D8"/>
    <w:multiLevelType w:val="multilevel"/>
    <w:tmpl w:val="A054558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7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8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2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617060F6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5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6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7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8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9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19"/>
  </w:num>
  <w:num w:numId="6">
    <w:abstractNumId w:val="11"/>
  </w:num>
  <w:num w:numId="7">
    <w:abstractNumId w:val="16"/>
  </w:num>
  <w:num w:numId="8">
    <w:abstractNumId w:val="17"/>
  </w:num>
  <w:num w:numId="9">
    <w:abstractNumId w:val="9"/>
  </w:num>
  <w:num w:numId="10">
    <w:abstractNumId w:val="12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 w:numId="20">
    <w:abstractNumId w:val="8"/>
  </w:num>
  <w:num w:numId="21">
    <w:abstractNumId w:val="7"/>
  </w:num>
  <w:num w:numId="22">
    <w:abstractNumId w:val="10"/>
  </w:num>
  <w:num w:numId="23">
    <w:abstractNumId w:val="15"/>
  </w:num>
  <w:num w:numId="24">
    <w:abstractNumId w:val="14"/>
  </w:num>
  <w:num w:numId="25">
    <w:abstractNumId w:val="6"/>
  </w:num>
  <w:num w:numId="26">
    <w:abstractNumId w:val="18"/>
  </w:num>
  <w:num w:numId="27">
    <w:abstractNumId w:val="1"/>
  </w:num>
  <w:num w:numId="28">
    <w:abstractNumId w:val="3"/>
  </w:num>
  <w:num w:numId="29">
    <w:abstractNumId w:val="1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42451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21B9C"/>
    <w:rsid w:val="00150E8E"/>
    <w:rsid w:val="00167A49"/>
    <w:rsid w:val="001755E6"/>
    <w:rsid w:val="001831C1"/>
    <w:rsid w:val="001913CB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26679"/>
    <w:rsid w:val="00234805"/>
    <w:rsid w:val="00255E3D"/>
    <w:rsid w:val="002642F2"/>
    <w:rsid w:val="00265127"/>
    <w:rsid w:val="002B0CD3"/>
    <w:rsid w:val="002D21A1"/>
    <w:rsid w:val="002E42E8"/>
    <w:rsid w:val="002E7DA1"/>
    <w:rsid w:val="002E7DD2"/>
    <w:rsid w:val="002F3A2C"/>
    <w:rsid w:val="002F66BB"/>
    <w:rsid w:val="0031117E"/>
    <w:rsid w:val="00314DA8"/>
    <w:rsid w:val="00322B86"/>
    <w:rsid w:val="00325C20"/>
    <w:rsid w:val="00326994"/>
    <w:rsid w:val="00344B97"/>
    <w:rsid w:val="00353A6A"/>
    <w:rsid w:val="003565B5"/>
    <w:rsid w:val="00361C74"/>
    <w:rsid w:val="00365DF8"/>
    <w:rsid w:val="00366C7C"/>
    <w:rsid w:val="00394E02"/>
    <w:rsid w:val="003A368A"/>
    <w:rsid w:val="003B14B0"/>
    <w:rsid w:val="003C18F2"/>
    <w:rsid w:val="003C191A"/>
    <w:rsid w:val="003E343A"/>
    <w:rsid w:val="003E385E"/>
    <w:rsid w:val="003F4E25"/>
    <w:rsid w:val="004016DB"/>
    <w:rsid w:val="00402C5C"/>
    <w:rsid w:val="00403687"/>
    <w:rsid w:val="004103EF"/>
    <w:rsid w:val="00417372"/>
    <w:rsid w:val="004238A4"/>
    <w:rsid w:val="00442BF7"/>
    <w:rsid w:val="00443EFA"/>
    <w:rsid w:val="00447525"/>
    <w:rsid w:val="00454023"/>
    <w:rsid w:val="004654F9"/>
    <w:rsid w:val="004839AE"/>
    <w:rsid w:val="00494C62"/>
    <w:rsid w:val="004A2755"/>
    <w:rsid w:val="004A7773"/>
    <w:rsid w:val="004D4798"/>
    <w:rsid w:val="004E1753"/>
    <w:rsid w:val="004F3386"/>
    <w:rsid w:val="00504A02"/>
    <w:rsid w:val="00522DAE"/>
    <w:rsid w:val="00532925"/>
    <w:rsid w:val="0059577F"/>
    <w:rsid w:val="0059643A"/>
    <w:rsid w:val="005A05FE"/>
    <w:rsid w:val="005B224B"/>
    <w:rsid w:val="005B5327"/>
    <w:rsid w:val="005E08E9"/>
    <w:rsid w:val="005F25F9"/>
    <w:rsid w:val="005F6D94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50F68"/>
    <w:rsid w:val="00875EAF"/>
    <w:rsid w:val="00875EDF"/>
    <w:rsid w:val="008A6223"/>
    <w:rsid w:val="008B30B9"/>
    <w:rsid w:val="008D5738"/>
    <w:rsid w:val="00901D96"/>
    <w:rsid w:val="0090275B"/>
    <w:rsid w:val="009276C9"/>
    <w:rsid w:val="00945419"/>
    <w:rsid w:val="0094555A"/>
    <w:rsid w:val="00957644"/>
    <w:rsid w:val="00960D18"/>
    <w:rsid w:val="009660AD"/>
    <w:rsid w:val="009716DF"/>
    <w:rsid w:val="009A2E7E"/>
    <w:rsid w:val="009A49F0"/>
    <w:rsid w:val="009B4E0F"/>
    <w:rsid w:val="009C06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006B6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E070F"/>
    <w:rsid w:val="00BF25C9"/>
    <w:rsid w:val="00BF7015"/>
    <w:rsid w:val="00C05E3C"/>
    <w:rsid w:val="00C10B4F"/>
    <w:rsid w:val="00C14526"/>
    <w:rsid w:val="00C1484C"/>
    <w:rsid w:val="00C24BE3"/>
    <w:rsid w:val="00C35AFB"/>
    <w:rsid w:val="00C61B4B"/>
    <w:rsid w:val="00C705B4"/>
    <w:rsid w:val="00C844C6"/>
    <w:rsid w:val="00C86B69"/>
    <w:rsid w:val="00C9273B"/>
    <w:rsid w:val="00CA0267"/>
    <w:rsid w:val="00CF5E4E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Engage with support networks to help clients, 10215</dc:title>
  <dc:subject/>
  <dc:creator/>
  <cp:keywords>Engage with support networks to help clients, 10215, ERS</cp:keywords>
  <cp:lastModifiedBy/>
  <cp:revision>1</cp:revision>
  <dcterms:created xsi:type="dcterms:W3CDTF">2019-06-04T09:27:00Z</dcterms:created>
  <dcterms:modified xsi:type="dcterms:W3CDTF">2019-06-04T09:27:00Z</dcterms:modified>
</cp:coreProperties>
</file>